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5674" w14:textId="0E466BFB" w:rsidR="00EB4E0A" w:rsidRDefault="00955093" w:rsidP="00EB4E0A">
      <w:r>
        <w:rPr>
          <w:noProof/>
        </w:rPr>
        <w:drawing>
          <wp:anchor distT="0" distB="0" distL="114300" distR="114300" simplePos="0" relativeHeight="251701760" behindDoc="0" locked="0" layoutInCell="1" allowOverlap="1" wp14:anchorId="6D43EA38" wp14:editId="5AC4D78C">
            <wp:simplePos x="0" y="0"/>
            <wp:positionH relativeFrom="column">
              <wp:posOffset>2472690</wp:posOffset>
            </wp:positionH>
            <wp:positionV relativeFrom="paragraph">
              <wp:posOffset>-2548890</wp:posOffset>
            </wp:positionV>
            <wp:extent cx="3629025" cy="1562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DE7">
        <w:rPr>
          <w:noProof/>
        </w:rPr>
        <w:drawing>
          <wp:anchor distT="0" distB="0" distL="114300" distR="114300" simplePos="0" relativeHeight="251699712" behindDoc="0" locked="0" layoutInCell="1" allowOverlap="1" wp14:anchorId="05E5C7AC" wp14:editId="4483C4FA">
            <wp:simplePos x="0" y="0"/>
            <wp:positionH relativeFrom="margin">
              <wp:posOffset>-1137285</wp:posOffset>
            </wp:positionH>
            <wp:positionV relativeFrom="margin">
              <wp:posOffset>-377190</wp:posOffset>
            </wp:positionV>
            <wp:extent cx="7446010" cy="105327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010" cy="105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D4C2C" w14:textId="7B267AEA" w:rsidR="00955093" w:rsidRDefault="00955093" w:rsidP="00955093">
      <w:pPr>
        <w:pStyle w:val="ad"/>
      </w:pPr>
    </w:p>
    <w:p w14:paraId="77E65ABB" w14:textId="77777777" w:rsidR="002A3521" w:rsidRDefault="002A3521" w:rsidP="00EB4E0A">
      <w:pPr>
        <w:jc w:val="center"/>
        <w:outlineLvl w:val="0"/>
        <w:rPr>
          <w:b/>
          <w:i/>
          <w:sz w:val="24"/>
          <w:szCs w:val="24"/>
        </w:rPr>
      </w:pPr>
    </w:p>
    <w:p w14:paraId="5B33B9C8" w14:textId="77777777" w:rsidR="00EB4E0A" w:rsidRPr="00CB4110" w:rsidRDefault="00EB4E0A" w:rsidP="00EB4E0A">
      <w:pPr>
        <w:jc w:val="center"/>
        <w:outlineLvl w:val="0"/>
        <w:rPr>
          <w:b/>
          <w:i/>
          <w:sz w:val="24"/>
          <w:szCs w:val="24"/>
        </w:rPr>
      </w:pPr>
      <w:r w:rsidRPr="00CB4110">
        <w:rPr>
          <w:b/>
          <w:i/>
          <w:sz w:val="24"/>
          <w:szCs w:val="24"/>
        </w:rPr>
        <w:t>Содержание</w:t>
      </w:r>
    </w:p>
    <w:p w14:paraId="6A6B259D" w14:textId="77777777" w:rsidR="00EB4E0A" w:rsidRPr="00CB4110" w:rsidRDefault="00EB4E0A" w:rsidP="00EB4E0A">
      <w:pPr>
        <w:jc w:val="center"/>
        <w:outlineLvl w:val="0"/>
        <w:rPr>
          <w:b/>
          <w:i/>
          <w:sz w:val="24"/>
          <w:szCs w:val="24"/>
        </w:rPr>
      </w:pPr>
    </w:p>
    <w:p w14:paraId="2B8EF0D2" w14:textId="77777777" w:rsidR="00EB4E0A" w:rsidRPr="00CB4110" w:rsidRDefault="00EB4E0A" w:rsidP="00EB4E0A">
      <w:pPr>
        <w:jc w:val="center"/>
        <w:outlineLvl w:val="0"/>
        <w:rPr>
          <w:b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40"/>
        <w:gridCol w:w="7380"/>
        <w:gridCol w:w="1620"/>
      </w:tblGrid>
      <w:tr w:rsidR="00EB4E0A" w:rsidRPr="00CB4110" w14:paraId="03DA39F9" w14:textId="77777777" w:rsidTr="00206DA3">
        <w:trPr>
          <w:cantSplit/>
          <w:trHeight w:val="454"/>
        </w:trPr>
        <w:tc>
          <w:tcPr>
            <w:tcW w:w="540" w:type="dxa"/>
          </w:tcPr>
          <w:p w14:paraId="25B97AA3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14:paraId="57A28A97" w14:textId="349B987D" w:rsidR="00EB4E0A" w:rsidRPr="00CB4110" w:rsidRDefault="00EB4E0A" w:rsidP="006F6142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 xml:space="preserve">Паспорт </w:t>
            </w:r>
            <w:r w:rsidR="00206DA3">
              <w:rPr>
                <w:sz w:val="24"/>
                <w:szCs w:val="24"/>
              </w:rPr>
              <w:t>Программы развития</w:t>
            </w:r>
            <w:r w:rsidRPr="00CB4110">
              <w:rPr>
                <w:sz w:val="24"/>
                <w:szCs w:val="24"/>
              </w:rPr>
              <w:t xml:space="preserve"> </w:t>
            </w:r>
            <w:r w:rsidR="007B790E">
              <w:rPr>
                <w:sz w:val="24"/>
                <w:szCs w:val="24"/>
              </w:rPr>
              <w:t>ДОУ</w:t>
            </w:r>
            <w:r w:rsidRPr="00CB411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  <w:vAlign w:val="center"/>
          </w:tcPr>
          <w:p w14:paraId="11ABB8B9" w14:textId="2E40145E" w:rsidR="00EB4E0A" w:rsidRPr="00CB4110" w:rsidRDefault="00E3263F" w:rsidP="00DF0BBB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B4E0A" w:rsidRPr="00CB4110" w14:paraId="38B07CCE" w14:textId="77777777" w:rsidTr="00BE24BB">
        <w:trPr>
          <w:cantSplit/>
          <w:trHeight w:val="453"/>
        </w:trPr>
        <w:tc>
          <w:tcPr>
            <w:tcW w:w="540" w:type="dxa"/>
          </w:tcPr>
          <w:p w14:paraId="65EEB1BD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380" w:type="dxa"/>
          </w:tcPr>
          <w:p w14:paraId="112586EA" w14:textId="3B96FBD8" w:rsidR="00EB4E0A" w:rsidRPr="00CB4110" w:rsidRDefault="00EB4E0A" w:rsidP="00DF0BBB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 xml:space="preserve">Аналитическое и прогностическое обоснование </w:t>
            </w:r>
            <w:r w:rsidR="00206DA3">
              <w:rPr>
                <w:sz w:val="24"/>
                <w:szCs w:val="24"/>
              </w:rPr>
              <w:t>Программы развития</w:t>
            </w:r>
            <w:r w:rsidRPr="00CB4110">
              <w:rPr>
                <w:sz w:val="24"/>
                <w:szCs w:val="24"/>
              </w:rPr>
              <w:t xml:space="preserve"> </w:t>
            </w:r>
            <w:r w:rsidR="007B790E">
              <w:rPr>
                <w:sz w:val="24"/>
                <w:szCs w:val="24"/>
              </w:rPr>
              <w:t>ДОУ</w:t>
            </w:r>
            <w:r w:rsidRPr="00CB41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14:paraId="67B57E05" w14:textId="7AB7EE8D" w:rsidR="00EB4E0A" w:rsidRPr="00CB4110" w:rsidRDefault="00E3263F" w:rsidP="00DF0BBB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B4E0A" w:rsidRPr="00CB4110" w14:paraId="7A364164" w14:textId="77777777" w:rsidTr="00BE24BB">
        <w:trPr>
          <w:cantSplit/>
          <w:trHeight w:val="491"/>
        </w:trPr>
        <w:tc>
          <w:tcPr>
            <w:tcW w:w="540" w:type="dxa"/>
          </w:tcPr>
          <w:p w14:paraId="65B0AF65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14:paraId="4645973F" w14:textId="3656F762" w:rsidR="00EB4E0A" w:rsidRPr="00CB4110" w:rsidRDefault="00EB4E0A" w:rsidP="00206DA3">
            <w:pPr>
              <w:pStyle w:val="10"/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>Осно</w:t>
            </w:r>
            <w:r w:rsidR="00206DA3">
              <w:rPr>
                <w:sz w:val="24"/>
                <w:szCs w:val="24"/>
              </w:rPr>
              <w:t xml:space="preserve">вная идея </w:t>
            </w:r>
            <w:r w:rsidRPr="00CB4110">
              <w:rPr>
                <w:sz w:val="24"/>
                <w:szCs w:val="24"/>
              </w:rPr>
              <w:t xml:space="preserve">развития </w:t>
            </w:r>
            <w:r w:rsidR="007B790E">
              <w:rPr>
                <w:sz w:val="24"/>
                <w:szCs w:val="24"/>
              </w:rPr>
              <w:t>ДОУ</w:t>
            </w:r>
            <w:r w:rsidRPr="00CB4110">
              <w:rPr>
                <w:sz w:val="24"/>
                <w:szCs w:val="24"/>
              </w:rPr>
              <w:t>, научно-теоретическое обоснование важности и необходимости инновационных изменений.</w:t>
            </w:r>
          </w:p>
        </w:tc>
        <w:tc>
          <w:tcPr>
            <w:tcW w:w="1620" w:type="dxa"/>
            <w:vAlign w:val="center"/>
          </w:tcPr>
          <w:p w14:paraId="76C838C1" w14:textId="3BC0226B" w:rsidR="00EB4E0A" w:rsidRPr="00CB4110" w:rsidRDefault="00BC1990" w:rsidP="00B353D3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3263F">
              <w:rPr>
                <w:color w:val="000000"/>
                <w:sz w:val="24"/>
                <w:szCs w:val="24"/>
              </w:rPr>
              <w:t>1</w:t>
            </w:r>
          </w:p>
        </w:tc>
      </w:tr>
      <w:tr w:rsidR="00EB4E0A" w:rsidRPr="00CB4110" w14:paraId="72844653" w14:textId="77777777" w:rsidTr="00BE24BB">
        <w:trPr>
          <w:cantSplit/>
          <w:trHeight w:val="423"/>
        </w:trPr>
        <w:tc>
          <w:tcPr>
            <w:tcW w:w="540" w:type="dxa"/>
          </w:tcPr>
          <w:p w14:paraId="0E778E25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14:paraId="1B94DBD0" w14:textId="2E2C41DC" w:rsidR="00EB4E0A" w:rsidRPr="00CB4110" w:rsidRDefault="00EB4E0A" w:rsidP="00DF0BBB">
            <w:pPr>
              <w:pStyle w:val="10"/>
              <w:widowControl/>
              <w:spacing w:line="360" w:lineRule="auto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 xml:space="preserve">Цель и задачи </w:t>
            </w:r>
            <w:r w:rsidR="00206DA3">
              <w:rPr>
                <w:sz w:val="24"/>
                <w:szCs w:val="24"/>
              </w:rPr>
              <w:t>Программы развития</w:t>
            </w:r>
            <w:r w:rsidRPr="00CB4110">
              <w:rPr>
                <w:sz w:val="24"/>
                <w:szCs w:val="24"/>
              </w:rPr>
              <w:t xml:space="preserve"> </w:t>
            </w:r>
            <w:r w:rsidR="007B790E">
              <w:rPr>
                <w:sz w:val="24"/>
                <w:szCs w:val="24"/>
              </w:rPr>
              <w:t>ДОУ</w:t>
            </w:r>
            <w:r w:rsidRPr="00CB41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14:paraId="38C18125" w14:textId="572B7314" w:rsidR="00EB4E0A" w:rsidRPr="00CB4110" w:rsidRDefault="00BC1990" w:rsidP="002C3198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56ED5">
              <w:rPr>
                <w:color w:val="000000"/>
                <w:sz w:val="24"/>
                <w:szCs w:val="24"/>
              </w:rPr>
              <w:t>3</w:t>
            </w:r>
          </w:p>
        </w:tc>
      </w:tr>
      <w:tr w:rsidR="00EB4E0A" w:rsidRPr="00CB4110" w14:paraId="67E6D168" w14:textId="77777777" w:rsidTr="00BE24BB">
        <w:trPr>
          <w:cantSplit/>
          <w:trHeight w:val="429"/>
        </w:trPr>
        <w:tc>
          <w:tcPr>
            <w:tcW w:w="540" w:type="dxa"/>
          </w:tcPr>
          <w:p w14:paraId="578ACED8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380" w:type="dxa"/>
          </w:tcPr>
          <w:p w14:paraId="032E1581" w14:textId="3091830B" w:rsidR="00EB4E0A" w:rsidRPr="00CB4110" w:rsidRDefault="00EB4E0A" w:rsidP="00DF0BBB">
            <w:pPr>
              <w:pStyle w:val="10"/>
              <w:widowControl/>
              <w:spacing w:line="360" w:lineRule="auto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 xml:space="preserve">Концептуальный проект развития </w:t>
            </w:r>
            <w:r w:rsidR="007B790E">
              <w:rPr>
                <w:sz w:val="24"/>
                <w:szCs w:val="24"/>
              </w:rPr>
              <w:t>ДОУ</w:t>
            </w:r>
            <w:r w:rsidRPr="00CB4110">
              <w:rPr>
                <w:sz w:val="24"/>
                <w:szCs w:val="24"/>
              </w:rPr>
              <w:t xml:space="preserve"> (миссия, ценности, содержательные принципы).</w:t>
            </w:r>
          </w:p>
        </w:tc>
        <w:tc>
          <w:tcPr>
            <w:tcW w:w="1620" w:type="dxa"/>
            <w:vAlign w:val="center"/>
          </w:tcPr>
          <w:p w14:paraId="19FBB1F5" w14:textId="1BAE21C0" w:rsidR="00EB4E0A" w:rsidRPr="00CB4110" w:rsidRDefault="00BC1990" w:rsidP="002C3198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56E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EB4E0A" w:rsidRPr="00CB4110" w14:paraId="6649DB09" w14:textId="77777777" w:rsidTr="00BE24BB">
        <w:trPr>
          <w:cantSplit/>
          <w:trHeight w:val="421"/>
        </w:trPr>
        <w:tc>
          <w:tcPr>
            <w:tcW w:w="540" w:type="dxa"/>
          </w:tcPr>
          <w:p w14:paraId="1CFC659D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380" w:type="dxa"/>
          </w:tcPr>
          <w:p w14:paraId="19D301EB" w14:textId="615EF724" w:rsidR="00EB4E0A" w:rsidRPr="00CB4110" w:rsidRDefault="00EB4E0A" w:rsidP="00DF0BBB">
            <w:pPr>
              <w:pStyle w:val="10"/>
              <w:widowControl/>
              <w:spacing w:line="360" w:lineRule="auto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>Содержание образовательно</w:t>
            </w:r>
            <w:r w:rsidR="000E64DD" w:rsidRPr="00CB4110">
              <w:rPr>
                <w:sz w:val="24"/>
                <w:szCs w:val="24"/>
              </w:rPr>
              <w:t>го</w:t>
            </w:r>
            <w:r w:rsidRPr="00CB4110">
              <w:rPr>
                <w:sz w:val="24"/>
                <w:szCs w:val="24"/>
              </w:rPr>
              <w:t xml:space="preserve"> </w:t>
            </w:r>
            <w:r w:rsidR="000E64DD" w:rsidRPr="00CB4110">
              <w:rPr>
                <w:sz w:val="24"/>
                <w:szCs w:val="24"/>
              </w:rPr>
              <w:t>процесса</w:t>
            </w:r>
            <w:r w:rsidRPr="00CB4110">
              <w:rPr>
                <w:sz w:val="24"/>
                <w:szCs w:val="24"/>
              </w:rPr>
              <w:t xml:space="preserve">, стратегия и тактика развития </w:t>
            </w:r>
            <w:r w:rsidR="007B790E">
              <w:rPr>
                <w:sz w:val="24"/>
                <w:szCs w:val="24"/>
              </w:rPr>
              <w:t>ДОУ</w:t>
            </w:r>
            <w:r w:rsidRPr="00CB41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14:paraId="4EFD4B98" w14:textId="0D421D71" w:rsidR="00EB4E0A" w:rsidRPr="00CB4110" w:rsidRDefault="00BC1990" w:rsidP="005F067F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56ED5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4E0A" w:rsidRPr="00CB4110" w14:paraId="1111E639" w14:textId="77777777" w:rsidTr="00BE24BB">
        <w:trPr>
          <w:cantSplit/>
          <w:trHeight w:val="413"/>
        </w:trPr>
        <w:tc>
          <w:tcPr>
            <w:tcW w:w="540" w:type="dxa"/>
          </w:tcPr>
          <w:p w14:paraId="3A64D9C9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380" w:type="dxa"/>
          </w:tcPr>
          <w:p w14:paraId="4A03D4FA" w14:textId="252A57FB" w:rsidR="00EB4E0A" w:rsidRPr="00CB4110" w:rsidRDefault="00EB4E0A" w:rsidP="00DF0BBB">
            <w:pPr>
              <w:pStyle w:val="10"/>
              <w:widowControl/>
              <w:spacing w:line="360" w:lineRule="auto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 xml:space="preserve">Критерии результативности </w:t>
            </w:r>
            <w:r w:rsidR="003B598E" w:rsidRPr="00CB4110">
              <w:rPr>
                <w:sz w:val="24"/>
                <w:szCs w:val="24"/>
              </w:rPr>
              <w:t>реализации Программы</w:t>
            </w:r>
            <w:r w:rsidR="00206DA3">
              <w:rPr>
                <w:sz w:val="24"/>
                <w:szCs w:val="24"/>
              </w:rPr>
              <w:t xml:space="preserve"> развития</w:t>
            </w:r>
            <w:r w:rsidR="008D43FF" w:rsidRPr="00CB4110">
              <w:rPr>
                <w:sz w:val="24"/>
                <w:szCs w:val="24"/>
              </w:rPr>
              <w:t xml:space="preserve"> </w:t>
            </w:r>
            <w:r w:rsidR="007B790E">
              <w:rPr>
                <w:sz w:val="24"/>
                <w:szCs w:val="24"/>
              </w:rPr>
              <w:t>ДОУ</w:t>
            </w:r>
            <w:r w:rsidRPr="00CB41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14:paraId="100E5650" w14:textId="34517915" w:rsidR="00EB4E0A" w:rsidRPr="00CB4110" w:rsidRDefault="00BC1990" w:rsidP="0088055B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56ED5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4E0A" w:rsidRPr="00CB4110" w14:paraId="6D79F124" w14:textId="77777777" w:rsidTr="00BE24BB">
        <w:trPr>
          <w:cantSplit/>
          <w:trHeight w:val="413"/>
        </w:trPr>
        <w:tc>
          <w:tcPr>
            <w:tcW w:w="540" w:type="dxa"/>
          </w:tcPr>
          <w:p w14:paraId="76B9E428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380" w:type="dxa"/>
          </w:tcPr>
          <w:p w14:paraId="5472CF5C" w14:textId="77777777" w:rsidR="00EB4E0A" w:rsidRPr="00CB4110" w:rsidRDefault="00EB4E0A" w:rsidP="00DF0BBB">
            <w:pPr>
              <w:ind w:firstLine="61"/>
              <w:jc w:val="both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>Ресурсы.</w:t>
            </w:r>
          </w:p>
        </w:tc>
        <w:tc>
          <w:tcPr>
            <w:tcW w:w="1620" w:type="dxa"/>
            <w:vAlign w:val="center"/>
          </w:tcPr>
          <w:p w14:paraId="5389EDF0" w14:textId="50B97567" w:rsidR="00EB4E0A" w:rsidRPr="00CB4110" w:rsidRDefault="001735D4" w:rsidP="004352A2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2</w:t>
            </w:r>
            <w:r w:rsidR="00256ED5">
              <w:rPr>
                <w:color w:val="000000"/>
                <w:sz w:val="24"/>
                <w:szCs w:val="24"/>
              </w:rPr>
              <w:t>7</w:t>
            </w:r>
          </w:p>
        </w:tc>
      </w:tr>
      <w:tr w:rsidR="00EB4E0A" w:rsidRPr="00CB4110" w14:paraId="5E5E654D" w14:textId="77777777" w:rsidTr="00BE24BB">
        <w:trPr>
          <w:cantSplit/>
          <w:trHeight w:val="413"/>
        </w:trPr>
        <w:tc>
          <w:tcPr>
            <w:tcW w:w="540" w:type="dxa"/>
          </w:tcPr>
          <w:p w14:paraId="7A24F3ED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380" w:type="dxa"/>
          </w:tcPr>
          <w:p w14:paraId="76AEC30E" w14:textId="4DA758EA" w:rsidR="00EB4E0A" w:rsidRPr="00CB4110" w:rsidRDefault="00EB4E0A" w:rsidP="00DF0BBB">
            <w:pPr>
              <w:pStyle w:val="10"/>
              <w:widowControl/>
              <w:spacing w:line="360" w:lineRule="auto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 xml:space="preserve">Совершенствование структуры управления </w:t>
            </w:r>
            <w:r w:rsidR="007B790E">
              <w:rPr>
                <w:sz w:val="24"/>
                <w:szCs w:val="24"/>
              </w:rPr>
              <w:t>ДОУ</w:t>
            </w:r>
            <w:r w:rsidRPr="00CB41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14:paraId="297DE8F2" w14:textId="41A3BB75" w:rsidR="00EB4E0A" w:rsidRPr="00CB4110" w:rsidRDefault="001735D4" w:rsidP="004352A2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2</w:t>
            </w:r>
            <w:r w:rsidR="00256ED5">
              <w:rPr>
                <w:color w:val="000000"/>
                <w:sz w:val="24"/>
                <w:szCs w:val="24"/>
              </w:rPr>
              <w:t>8</w:t>
            </w:r>
          </w:p>
        </w:tc>
      </w:tr>
      <w:tr w:rsidR="00EB4E0A" w:rsidRPr="00CB4110" w14:paraId="2F30FC0D" w14:textId="77777777" w:rsidTr="00BE24BB">
        <w:trPr>
          <w:cantSplit/>
          <w:trHeight w:val="413"/>
        </w:trPr>
        <w:tc>
          <w:tcPr>
            <w:tcW w:w="540" w:type="dxa"/>
          </w:tcPr>
          <w:p w14:paraId="66612F8F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80" w:type="dxa"/>
          </w:tcPr>
          <w:p w14:paraId="396A7311" w14:textId="77777777" w:rsidR="00EB4E0A" w:rsidRPr="00CB4110" w:rsidRDefault="00EB4E0A" w:rsidP="00DF0BBB">
            <w:pPr>
              <w:pStyle w:val="10"/>
              <w:widowControl/>
              <w:spacing w:line="360" w:lineRule="auto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>Ожидаемые результаты.</w:t>
            </w:r>
          </w:p>
        </w:tc>
        <w:tc>
          <w:tcPr>
            <w:tcW w:w="1620" w:type="dxa"/>
            <w:vAlign w:val="center"/>
          </w:tcPr>
          <w:p w14:paraId="43CD1F27" w14:textId="77777777" w:rsidR="00EB4E0A" w:rsidRPr="00CB4110" w:rsidRDefault="0091438C" w:rsidP="007D7724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EB4E0A" w:rsidRPr="00CB4110" w14:paraId="1A2F3805" w14:textId="77777777" w:rsidTr="00BE24BB">
        <w:trPr>
          <w:cantSplit/>
          <w:trHeight w:val="413"/>
        </w:trPr>
        <w:tc>
          <w:tcPr>
            <w:tcW w:w="540" w:type="dxa"/>
          </w:tcPr>
          <w:p w14:paraId="0542533F" w14:textId="77777777" w:rsidR="00EB4E0A" w:rsidRPr="00CB4110" w:rsidRDefault="00EB4E0A" w:rsidP="00DF0BBB">
            <w:pPr>
              <w:pStyle w:val="10"/>
              <w:widowControl/>
              <w:spacing w:line="360" w:lineRule="auto"/>
              <w:ind w:right="-108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80" w:type="dxa"/>
          </w:tcPr>
          <w:p w14:paraId="5C80472A" w14:textId="459C05C5" w:rsidR="00EB4E0A" w:rsidRPr="00CB4110" w:rsidRDefault="00EB4E0A" w:rsidP="00DF0BBB">
            <w:pPr>
              <w:pStyle w:val="10"/>
              <w:widowControl/>
              <w:spacing w:line="360" w:lineRule="auto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 xml:space="preserve">Система контроля за выполнением основных разделов </w:t>
            </w:r>
            <w:r w:rsidR="00206DA3">
              <w:rPr>
                <w:sz w:val="24"/>
                <w:szCs w:val="24"/>
              </w:rPr>
              <w:t>Программы развития</w:t>
            </w:r>
            <w:r w:rsidRPr="00CB4110">
              <w:rPr>
                <w:sz w:val="24"/>
                <w:szCs w:val="24"/>
              </w:rPr>
              <w:t xml:space="preserve"> </w:t>
            </w:r>
            <w:r w:rsidR="007B790E">
              <w:rPr>
                <w:sz w:val="24"/>
                <w:szCs w:val="24"/>
              </w:rPr>
              <w:t>ДОУ</w:t>
            </w:r>
            <w:r w:rsidRPr="00CB41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14:paraId="403707B3" w14:textId="77777777" w:rsidR="00EB4E0A" w:rsidRPr="00CB4110" w:rsidRDefault="0091438C" w:rsidP="007D7724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EB4E0A" w:rsidRPr="00CB4110" w14:paraId="252C9E77" w14:textId="77777777" w:rsidTr="007A6BB4">
        <w:trPr>
          <w:cantSplit/>
          <w:trHeight w:val="508"/>
        </w:trPr>
        <w:tc>
          <w:tcPr>
            <w:tcW w:w="540" w:type="dxa"/>
          </w:tcPr>
          <w:p w14:paraId="2084D110" w14:textId="77777777" w:rsidR="006F6142" w:rsidRPr="00CB4110" w:rsidRDefault="00EB4E0A" w:rsidP="007A6BB4">
            <w:pPr>
              <w:pStyle w:val="10"/>
              <w:widowControl/>
              <w:spacing w:line="360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12.</w:t>
            </w:r>
          </w:p>
          <w:p w14:paraId="225523F6" w14:textId="77777777" w:rsidR="00EB4E0A" w:rsidRPr="00CB4110" w:rsidRDefault="006F6142" w:rsidP="007A6BB4">
            <w:pPr>
              <w:pStyle w:val="10"/>
              <w:widowControl/>
              <w:spacing w:line="360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B4110">
              <w:rPr>
                <w:color w:val="000000"/>
                <w:sz w:val="24"/>
                <w:szCs w:val="24"/>
              </w:rPr>
              <w:t>13.</w:t>
            </w:r>
            <w:r w:rsidR="00EB4E0A" w:rsidRPr="00CB41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14:paraId="37516358" w14:textId="77777777" w:rsidR="006F6142" w:rsidRPr="00CB4110" w:rsidRDefault="00EB4E0A" w:rsidP="00DF0BBB">
            <w:pPr>
              <w:pStyle w:val="10"/>
              <w:widowControl/>
              <w:spacing w:line="360" w:lineRule="auto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>Финансовый план.</w:t>
            </w:r>
            <w:r w:rsidR="007A6BB4" w:rsidRPr="00CB4110">
              <w:rPr>
                <w:sz w:val="24"/>
                <w:szCs w:val="24"/>
              </w:rPr>
              <w:t xml:space="preserve">        </w:t>
            </w:r>
          </w:p>
          <w:p w14:paraId="485CEBAE" w14:textId="77777777" w:rsidR="00EB4E0A" w:rsidRPr="00CB4110" w:rsidRDefault="006F6142" w:rsidP="00DF0BBB">
            <w:pPr>
              <w:pStyle w:val="10"/>
              <w:widowControl/>
              <w:spacing w:line="360" w:lineRule="auto"/>
              <w:rPr>
                <w:sz w:val="24"/>
                <w:szCs w:val="24"/>
              </w:rPr>
            </w:pPr>
            <w:r w:rsidRPr="00CB4110">
              <w:rPr>
                <w:sz w:val="24"/>
                <w:szCs w:val="24"/>
              </w:rPr>
              <w:t>Заключение</w:t>
            </w:r>
            <w:r w:rsidR="007A6BB4" w:rsidRPr="00CB4110">
              <w:rPr>
                <w:sz w:val="24"/>
                <w:szCs w:val="24"/>
              </w:rPr>
              <w:t xml:space="preserve">                  </w:t>
            </w:r>
            <w:r w:rsidR="00EB4E0A" w:rsidRPr="00CB411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620" w:type="dxa"/>
            <w:vAlign w:val="center"/>
          </w:tcPr>
          <w:p w14:paraId="2FCA3B58" w14:textId="77777777" w:rsidR="00EB4E0A" w:rsidRPr="00CB4110" w:rsidRDefault="00B26C51" w:rsidP="007A6BB4">
            <w:pPr>
              <w:pStyle w:val="1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  <w:p w14:paraId="7C535D3B" w14:textId="77777777" w:rsidR="006F6142" w:rsidRPr="007D7724" w:rsidRDefault="006F6142" w:rsidP="008872A2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 w:rsidRPr="007D7724">
              <w:rPr>
                <w:sz w:val="24"/>
                <w:szCs w:val="24"/>
              </w:rPr>
              <w:t>3</w:t>
            </w:r>
            <w:r w:rsidR="008872A2">
              <w:rPr>
                <w:sz w:val="24"/>
                <w:szCs w:val="24"/>
              </w:rPr>
              <w:t>5</w:t>
            </w:r>
          </w:p>
        </w:tc>
      </w:tr>
    </w:tbl>
    <w:p w14:paraId="3BC802CA" w14:textId="77777777" w:rsidR="00EB4E0A" w:rsidRPr="0091156D" w:rsidRDefault="00EB4E0A" w:rsidP="00EB4E0A">
      <w:pPr>
        <w:rPr>
          <w:sz w:val="24"/>
          <w:szCs w:val="24"/>
        </w:rPr>
      </w:pPr>
    </w:p>
    <w:p w14:paraId="031FC4C5" w14:textId="77777777" w:rsidR="00EB4E0A" w:rsidRPr="0091156D" w:rsidRDefault="00EB4E0A" w:rsidP="00EB4E0A">
      <w:pPr>
        <w:rPr>
          <w:sz w:val="24"/>
          <w:szCs w:val="24"/>
        </w:rPr>
      </w:pPr>
    </w:p>
    <w:p w14:paraId="74CC74AF" w14:textId="77777777" w:rsidR="00EB4E0A" w:rsidRPr="0091156D" w:rsidRDefault="00EB4E0A" w:rsidP="00EB4E0A">
      <w:pPr>
        <w:rPr>
          <w:sz w:val="24"/>
          <w:szCs w:val="24"/>
        </w:rPr>
      </w:pPr>
    </w:p>
    <w:p w14:paraId="62A5437A" w14:textId="77777777" w:rsidR="00EB4E0A" w:rsidRPr="0091156D" w:rsidRDefault="00EB4E0A" w:rsidP="00EB4E0A">
      <w:pPr>
        <w:rPr>
          <w:sz w:val="24"/>
          <w:szCs w:val="24"/>
        </w:rPr>
      </w:pPr>
    </w:p>
    <w:p w14:paraId="791A916F" w14:textId="77777777" w:rsidR="00EB4E0A" w:rsidRDefault="00EB4E0A" w:rsidP="00EB4E0A"/>
    <w:p w14:paraId="0B4A41AB" w14:textId="77777777" w:rsidR="00EB4E0A" w:rsidRDefault="00EB4E0A" w:rsidP="00EB4E0A"/>
    <w:p w14:paraId="3AC5F7CA" w14:textId="04B5D66F" w:rsidR="00EB4E0A" w:rsidRDefault="001112D0" w:rsidP="00FA3CB5">
      <w:pPr>
        <w:numPr>
          <w:ilvl w:val="0"/>
          <w:numId w:val="6"/>
        </w:numPr>
        <w:tabs>
          <w:tab w:val="left" w:pos="6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4E0A">
        <w:rPr>
          <w:b/>
          <w:sz w:val="28"/>
          <w:szCs w:val="28"/>
        </w:rPr>
        <w:lastRenderedPageBreak/>
        <w:t xml:space="preserve">Паспорт </w:t>
      </w:r>
      <w:r w:rsidR="00206DA3">
        <w:rPr>
          <w:b/>
          <w:sz w:val="28"/>
          <w:szCs w:val="28"/>
        </w:rPr>
        <w:t>Программы развития</w:t>
      </w:r>
      <w:r w:rsidR="00EB4E0A">
        <w:rPr>
          <w:b/>
          <w:sz w:val="28"/>
          <w:szCs w:val="28"/>
        </w:rPr>
        <w:t xml:space="preserve"> муниципального </w:t>
      </w:r>
      <w:r w:rsidR="002C6372">
        <w:rPr>
          <w:b/>
          <w:sz w:val="28"/>
          <w:szCs w:val="28"/>
        </w:rPr>
        <w:t>бюджетного дошкольного</w:t>
      </w:r>
      <w:r w:rsidR="00EB4E0A">
        <w:rPr>
          <w:b/>
          <w:sz w:val="28"/>
          <w:szCs w:val="28"/>
        </w:rPr>
        <w:t xml:space="preserve"> образовательного учреждения</w:t>
      </w:r>
    </w:p>
    <w:p w14:paraId="57BFE2D6" w14:textId="4450965B" w:rsidR="00EB4E0A" w:rsidRDefault="00EB4E0A" w:rsidP="00EB4E0A">
      <w:pPr>
        <w:tabs>
          <w:tab w:val="left" w:pos="681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D1D53">
        <w:rPr>
          <w:b/>
          <w:sz w:val="28"/>
          <w:szCs w:val="28"/>
        </w:rPr>
        <w:t>Д</w:t>
      </w:r>
      <w:r w:rsidR="006133D5">
        <w:rPr>
          <w:b/>
          <w:sz w:val="28"/>
          <w:szCs w:val="28"/>
        </w:rPr>
        <w:t>етский сад №</w:t>
      </w:r>
      <w:r w:rsidR="005222CE">
        <w:rPr>
          <w:b/>
          <w:sz w:val="28"/>
          <w:szCs w:val="28"/>
        </w:rPr>
        <w:t xml:space="preserve"> </w:t>
      </w:r>
      <w:r w:rsidR="006133D5">
        <w:rPr>
          <w:b/>
          <w:sz w:val="28"/>
          <w:szCs w:val="28"/>
        </w:rPr>
        <w:t>32</w:t>
      </w:r>
      <w:r w:rsidR="00A24E81">
        <w:rPr>
          <w:b/>
          <w:sz w:val="28"/>
          <w:szCs w:val="28"/>
        </w:rPr>
        <w:t>»</w:t>
      </w:r>
    </w:p>
    <w:p w14:paraId="776E1F81" w14:textId="77777777" w:rsidR="00016FEF" w:rsidRDefault="00016FEF" w:rsidP="00EB4E0A">
      <w:pPr>
        <w:tabs>
          <w:tab w:val="left" w:pos="6810"/>
        </w:tabs>
        <w:ind w:left="360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EB4E0A" w:rsidRPr="008E5695" w14:paraId="4FE8E62A" w14:textId="77777777" w:rsidTr="001112D0">
        <w:tc>
          <w:tcPr>
            <w:tcW w:w="1843" w:type="dxa"/>
          </w:tcPr>
          <w:p w14:paraId="56BB8A0E" w14:textId="77777777" w:rsidR="00EB4E0A" w:rsidRPr="008E5695" w:rsidRDefault="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E5695"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7797" w:type="dxa"/>
          </w:tcPr>
          <w:p w14:paraId="73AC0E07" w14:textId="563632AB" w:rsidR="00EB4E0A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E5695">
              <w:rPr>
                <w:sz w:val="24"/>
                <w:szCs w:val="24"/>
              </w:rPr>
              <w:t xml:space="preserve">Заведующий </w:t>
            </w:r>
            <w:r w:rsidR="007B790E">
              <w:rPr>
                <w:sz w:val="24"/>
                <w:szCs w:val="24"/>
              </w:rPr>
              <w:t>ДОУ</w:t>
            </w:r>
            <w:r w:rsidRPr="008E5695">
              <w:rPr>
                <w:sz w:val="24"/>
                <w:szCs w:val="24"/>
              </w:rPr>
              <w:t xml:space="preserve"> </w:t>
            </w:r>
            <w:r w:rsidR="006F6142">
              <w:rPr>
                <w:sz w:val="24"/>
                <w:szCs w:val="24"/>
              </w:rPr>
              <w:t>Татьяна Викторовна Касимова</w:t>
            </w:r>
            <w:r w:rsidR="0092541D">
              <w:rPr>
                <w:sz w:val="24"/>
                <w:szCs w:val="24"/>
              </w:rPr>
              <w:t>, коллектив детского сада</w:t>
            </w:r>
          </w:p>
          <w:p w14:paraId="2AA325AB" w14:textId="77777777" w:rsidR="00EB4E0A" w:rsidRPr="008E5695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EB4E0A" w:rsidRPr="008E5695" w14:paraId="3AF7F56E" w14:textId="77777777" w:rsidTr="001112D0">
        <w:tc>
          <w:tcPr>
            <w:tcW w:w="1843" w:type="dxa"/>
          </w:tcPr>
          <w:p w14:paraId="34D2B951" w14:textId="77777777" w:rsidR="00EB4E0A" w:rsidRPr="008E5695" w:rsidRDefault="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E5695">
              <w:rPr>
                <w:sz w:val="24"/>
                <w:szCs w:val="24"/>
              </w:rPr>
              <w:t>Заказчики программы</w:t>
            </w:r>
          </w:p>
        </w:tc>
        <w:tc>
          <w:tcPr>
            <w:tcW w:w="7797" w:type="dxa"/>
          </w:tcPr>
          <w:p w14:paraId="131C2D06" w14:textId="1DAA965D" w:rsidR="00EB4E0A" w:rsidRPr="008E5695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E5695">
              <w:rPr>
                <w:sz w:val="24"/>
                <w:szCs w:val="24"/>
              </w:rPr>
              <w:t xml:space="preserve">Управление образования и молодёжной политики Городецкого </w:t>
            </w:r>
            <w:r w:rsidR="002C6372" w:rsidRPr="008E5695">
              <w:rPr>
                <w:sz w:val="24"/>
                <w:szCs w:val="24"/>
              </w:rPr>
              <w:t xml:space="preserve">муниципального </w:t>
            </w:r>
            <w:r w:rsidR="002C6372">
              <w:rPr>
                <w:sz w:val="24"/>
                <w:szCs w:val="24"/>
              </w:rPr>
              <w:t>округ</w:t>
            </w:r>
            <w:r w:rsidR="002C6372" w:rsidRPr="008E5695">
              <w:rPr>
                <w:sz w:val="24"/>
                <w:szCs w:val="24"/>
              </w:rPr>
              <w:t>а</w:t>
            </w:r>
            <w:r w:rsidRPr="008E5695">
              <w:rPr>
                <w:sz w:val="24"/>
                <w:szCs w:val="24"/>
              </w:rPr>
              <w:t xml:space="preserve">, родительская общественность и педагогический коллектив </w:t>
            </w:r>
            <w:r w:rsidR="007B790E">
              <w:rPr>
                <w:sz w:val="24"/>
                <w:szCs w:val="24"/>
              </w:rPr>
              <w:t>ДОУ</w:t>
            </w:r>
            <w:r w:rsidRPr="008E5695">
              <w:rPr>
                <w:sz w:val="24"/>
                <w:szCs w:val="24"/>
              </w:rPr>
              <w:t xml:space="preserve"> «</w:t>
            </w:r>
            <w:r w:rsidR="0092541D">
              <w:rPr>
                <w:sz w:val="24"/>
                <w:szCs w:val="24"/>
              </w:rPr>
              <w:t>Детск</w:t>
            </w:r>
            <w:r w:rsidR="006133D5">
              <w:rPr>
                <w:sz w:val="24"/>
                <w:szCs w:val="24"/>
              </w:rPr>
              <w:t>ий сад №</w:t>
            </w:r>
            <w:r w:rsidR="002C6372">
              <w:rPr>
                <w:sz w:val="24"/>
                <w:szCs w:val="24"/>
              </w:rPr>
              <w:t xml:space="preserve"> </w:t>
            </w:r>
            <w:r w:rsidR="006133D5">
              <w:rPr>
                <w:sz w:val="24"/>
                <w:szCs w:val="24"/>
              </w:rPr>
              <w:t>32</w:t>
            </w:r>
            <w:r w:rsidRPr="008E569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социальные партнёры</w:t>
            </w:r>
          </w:p>
        </w:tc>
      </w:tr>
      <w:tr w:rsidR="00EB4E0A" w:rsidRPr="008E5695" w14:paraId="0D17D063" w14:textId="77777777" w:rsidTr="001112D0">
        <w:tc>
          <w:tcPr>
            <w:tcW w:w="1843" w:type="dxa"/>
          </w:tcPr>
          <w:p w14:paraId="558F43EB" w14:textId="77777777" w:rsidR="00EB4E0A" w:rsidRPr="008E5695" w:rsidRDefault="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E5695">
              <w:rPr>
                <w:sz w:val="24"/>
                <w:szCs w:val="24"/>
              </w:rPr>
              <w:t>Исполнители</w:t>
            </w:r>
          </w:p>
        </w:tc>
        <w:tc>
          <w:tcPr>
            <w:tcW w:w="7797" w:type="dxa"/>
          </w:tcPr>
          <w:p w14:paraId="742D68BB" w14:textId="28ABBB9B" w:rsidR="00EB4E0A" w:rsidRPr="008E5695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E5695">
              <w:rPr>
                <w:sz w:val="24"/>
                <w:szCs w:val="24"/>
              </w:rPr>
              <w:t>Администрация, педагогический коллектив,</w:t>
            </w:r>
            <w:r>
              <w:rPr>
                <w:sz w:val="24"/>
                <w:szCs w:val="24"/>
              </w:rPr>
              <w:t xml:space="preserve"> </w:t>
            </w:r>
            <w:r w:rsidR="002C6372">
              <w:rPr>
                <w:sz w:val="24"/>
                <w:szCs w:val="24"/>
              </w:rPr>
              <w:t xml:space="preserve">сотрудники, </w:t>
            </w:r>
            <w:r w:rsidR="002C6372" w:rsidRPr="008E5695">
              <w:rPr>
                <w:sz w:val="24"/>
                <w:szCs w:val="24"/>
              </w:rPr>
              <w:t>родительская</w:t>
            </w:r>
            <w:r w:rsidRPr="008E5695">
              <w:rPr>
                <w:sz w:val="24"/>
                <w:szCs w:val="24"/>
              </w:rPr>
              <w:t xml:space="preserve"> общественность, социальные партнеры </w:t>
            </w:r>
            <w:r w:rsidR="007B790E">
              <w:rPr>
                <w:sz w:val="24"/>
                <w:szCs w:val="24"/>
              </w:rPr>
              <w:t>ДОУ</w:t>
            </w:r>
          </w:p>
        </w:tc>
      </w:tr>
      <w:tr w:rsidR="00B6100C" w:rsidRPr="00E47DC4" w14:paraId="0CC06A43" w14:textId="77777777" w:rsidTr="001112D0">
        <w:tc>
          <w:tcPr>
            <w:tcW w:w="1843" w:type="dxa"/>
          </w:tcPr>
          <w:p w14:paraId="65A22294" w14:textId="77777777" w:rsidR="00B6100C" w:rsidRPr="00E47DC4" w:rsidRDefault="00B6100C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E47DC4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7" w:type="dxa"/>
          </w:tcPr>
          <w:p w14:paraId="181585F3" w14:textId="2EB7D939" w:rsidR="00B6100C" w:rsidRPr="00E47DC4" w:rsidRDefault="00B6100C" w:rsidP="00E9177B">
            <w:pPr>
              <w:jc w:val="both"/>
              <w:rPr>
                <w:sz w:val="24"/>
                <w:szCs w:val="24"/>
              </w:rPr>
            </w:pPr>
            <w:r w:rsidRPr="00E47DC4">
              <w:rPr>
                <w:sz w:val="24"/>
                <w:szCs w:val="24"/>
              </w:rPr>
              <w:t xml:space="preserve">Анализ деятельности </w:t>
            </w:r>
            <w:r w:rsidR="007B790E">
              <w:rPr>
                <w:sz w:val="24"/>
                <w:szCs w:val="24"/>
              </w:rPr>
              <w:t>ДОУ</w:t>
            </w:r>
            <w:r w:rsidRPr="00E47DC4">
              <w:rPr>
                <w:sz w:val="24"/>
                <w:szCs w:val="24"/>
              </w:rPr>
              <w:t xml:space="preserve"> за период 20</w:t>
            </w:r>
            <w:r w:rsidR="002C637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E47DC4">
              <w:rPr>
                <w:sz w:val="24"/>
                <w:szCs w:val="24"/>
              </w:rPr>
              <w:t>-20</w:t>
            </w:r>
            <w:r w:rsidR="002C637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7</w:t>
            </w:r>
            <w:r w:rsidRPr="00E47DC4">
              <w:rPr>
                <w:sz w:val="24"/>
                <w:szCs w:val="24"/>
              </w:rPr>
              <w:t xml:space="preserve"> гг.</w:t>
            </w:r>
          </w:p>
        </w:tc>
      </w:tr>
      <w:tr w:rsidR="00EB4E0A" w:rsidRPr="00EB0E5A" w14:paraId="01281F23" w14:textId="77777777" w:rsidTr="001112D0">
        <w:trPr>
          <w:trHeight w:val="5835"/>
        </w:trPr>
        <w:tc>
          <w:tcPr>
            <w:tcW w:w="1843" w:type="dxa"/>
          </w:tcPr>
          <w:p w14:paraId="4CB93B8B" w14:textId="77777777" w:rsidR="00EB4E0A" w:rsidRPr="00EB0E5A" w:rsidRDefault="00EB4E0A" w:rsidP="00D512AF">
            <w:pPr>
              <w:tabs>
                <w:tab w:val="num" w:pos="360"/>
              </w:tabs>
              <w:ind w:right="-108"/>
              <w:jc w:val="center"/>
              <w:rPr>
                <w:sz w:val="24"/>
                <w:szCs w:val="24"/>
              </w:rPr>
            </w:pPr>
            <w:r w:rsidRPr="00EB0E5A">
              <w:rPr>
                <w:sz w:val="24"/>
                <w:szCs w:val="24"/>
              </w:rPr>
              <w:t xml:space="preserve">Законодательная база для разработки </w:t>
            </w:r>
            <w:r w:rsidR="00206DA3">
              <w:rPr>
                <w:sz w:val="24"/>
                <w:szCs w:val="24"/>
              </w:rPr>
              <w:t>Программы развития</w:t>
            </w:r>
          </w:p>
        </w:tc>
        <w:tc>
          <w:tcPr>
            <w:tcW w:w="7797" w:type="dxa"/>
          </w:tcPr>
          <w:p w14:paraId="792E2DF7" w14:textId="77777777" w:rsidR="00EB4E0A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Конвенция о правах ребенка</w:t>
            </w:r>
          </w:p>
          <w:p w14:paraId="7BA66133" w14:textId="77777777" w:rsidR="00EB4E0A" w:rsidRPr="00EB0E5A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 w:rsidRPr="009B010F">
              <w:rPr>
                <w:sz w:val="24"/>
                <w:szCs w:val="24"/>
              </w:rPr>
              <w:t>Конституция Российской Федерации</w:t>
            </w:r>
          </w:p>
          <w:p w14:paraId="38EBE720" w14:textId="77777777" w:rsidR="00EB4E0A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 w:rsidRPr="00EB0E5A">
              <w:rPr>
                <w:sz w:val="24"/>
                <w:szCs w:val="24"/>
              </w:rPr>
              <w:t>Федеральный закон РФ №273-ФЗ «Об обра</w:t>
            </w:r>
            <w:r>
              <w:rPr>
                <w:sz w:val="24"/>
                <w:szCs w:val="24"/>
              </w:rPr>
              <w:t xml:space="preserve">зовании в Российской Федерации» </w:t>
            </w:r>
          </w:p>
          <w:p w14:paraId="4D0E8B5E" w14:textId="77777777" w:rsidR="00EB4E0A" w:rsidRPr="00276EEA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 w:rsidRPr="00276EEA">
              <w:rPr>
                <w:sz w:val="24"/>
                <w:szCs w:val="24"/>
              </w:rPr>
              <w:t>Указ президента Российской Федерации от 01.06.2012 г. №761«О национальной стратегии действий в интересах детей на 2012-2017 годы»</w:t>
            </w:r>
          </w:p>
          <w:p w14:paraId="42057FB2" w14:textId="77777777" w:rsidR="00EB4E0A" w:rsidRPr="00EB0E5A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 w:rsidRPr="00276EEA">
              <w:rPr>
                <w:sz w:val="24"/>
                <w:szCs w:val="24"/>
              </w:rPr>
              <w:t>Указ президента Российской Федерации от 07.05.2012 г. №599 «О мерах по реализации государственной политики в области образования и науки»</w:t>
            </w:r>
          </w:p>
          <w:p w14:paraId="6800B4BD" w14:textId="77777777" w:rsidR="00EB4E0A" w:rsidRPr="00EB0E5A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 w:rsidRPr="00EB0E5A">
              <w:rPr>
                <w:sz w:val="24"/>
                <w:szCs w:val="24"/>
              </w:rPr>
              <w:t>Приказ Министерства образования и науки Российской Федерации от 17.10.2013г. №1155 «Об утверждении федерального государственного</w:t>
            </w:r>
            <w:r>
              <w:rPr>
                <w:sz w:val="24"/>
                <w:szCs w:val="24"/>
              </w:rPr>
              <w:t xml:space="preserve"> образовательного</w:t>
            </w:r>
            <w:r w:rsidRPr="00EB0E5A">
              <w:rPr>
                <w:sz w:val="24"/>
                <w:szCs w:val="24"/>
              </w:rPr>
              <w:t xml:space="preserve"> ста</w:t>
            </w:r>
            <w:r>
              <w:rPr>
                <w:sz w:val="24"/>
                <w:szCs w:val="24"/>
              </w:rPr>
              <w:t>ндарта дошкольного образования»</w:t>
            </w:r>
          </w:p>
          <w:p w14:paraId="7E22B822" w14:textId="77777777" w:rsidR="00EB4E0A" w:rsidRPr="00076BF2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 w:rsidRPr="00076BF2">
              <w:rPr>
                <w:sz w:val="24"/>
                <w:szCs w:val="24"/>
              </w:rPr>
      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14:paraId="14FEEBC3" w14:textId="77777777" w:rsidR="00EB4E0A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 w:rsidRPr="00076BF2">
              <w:rPr>
                <w:sz w:val="24"/>
                <w:szCs w:val="24"/>
              </w:rPr>
              <w:t>Государственная программа</w:t>
            </w:r>
            <w:r w:rsidRPr="00276EEA">
              <w:rPr>
                <w:sz w:val="24"/>
                <w:szCs w:val="24"/>
              </w:rPr>
              <w:t xml:space="preserve"> Российской Федерации «Развитие образования» на 201</w:t>
            </w:r>
            <w:r w:rsidR="00002915">
              <w:rPr>
                <w:sz w:val="24"/>
                <w:szCs w:val="24"/>
              </w:rPr>
              <w:t>8</w:t>
            </w:r>
            <w:r w:rsidRPr="00276EEA">
              <w:rPr>
                <w:sz w:val="24"/>
                <w:szCs w:val="24"/>
              </w:rPr>
              <w:t>-202</w:t>
            </w:r>
            <w:r w:rsidR="00002915">
              <w:rPr>
                <w:sz w:val="24"/>
                <w:szCs w:val="24"/>
              </w:rPr>
              <w:t>5</w:t>
            </w:r>
            <w:r w:rsidRPr="00276EEA">
              <w:rPr>
                <w:sz w:val="24"/>
                <w:szCs w:val="24"/>
              </w:rPr>
              <w:t xml:space="preserve"> годы от 2</w:t>
            </w:r>
            <w:r w:rsidR="00002915">
              <w:rPr>
                <w:sz w:val="24"/>
                <w:szCs w:val="24"/>
              </w:rPr>
              <w:t>6</w:t>
            </w:r>
            <w:r w:rsidRPr="00276EEA">
              <w:rPr>
                <w:sz w:val="24"/>
                <w:szCs w:val="24"/>
              </w:rPr>
              <w:t>.1</w:t>
            </w:r>
            <w:r w:rsidR="00002915">
              <w:rPr>
                <w:sz w:val="24"/>
                <w:szCs w:val="24"/>
              </w:rPr>
              <w:t>2</w:t>
            </w:r>
            <w:r w:rsidRPr="00276EEA">
              <w:rPr>
                <w:sz w:val="24"/>
                <w:szCs w:val="24"/>
              </w:rPr>
              <w:t>.201</w:t>
            </w:r>
            <w:r w:rsidR="00002915">
              <w:rPr>
                <w:sz w:val="24"/>
                <w:szCs w:val="24"/>
              </w:rPr>
              <w:t>7 №1642</w:t>
            </w:r>
          </w:p>
          <w:p w14:paraId="12A7519D" w14:textId="77777777" w:rsidR="004E64B7" w:rsidRDefault="00EB4E0A" w:rsidP="00FA3CB5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0" w:after="0" w:line="240" w:lineRule="auto"/>
              <w:ind w:left="317"/>
              <w:jc w:val="both"/>
              <w:rPr>
                <w:b w:val="0"/>
                <w:sz w:val="24"/>
                <w:szCs w:val="24"/>
              </w:rPr>
            </w:pPr>
            <w:r w:rsidRPr="00EB0E5A">
              <w:rPr>
                <w:b w:val="0"/>
                <w:sz w:val="24"/>
                <w:szCs w:val="24"/>
              </w:rPr>
              <w:t xml:space="preserve">Постановление Правительства Российской Федерации от 4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EB0E5A">
                <w:rPr>
                  <w:b w:val="0"/>
                  <w:sz w:val="24"/>
                  <w:szCs w:val="24"/>
                </w:rPr>
                <w:t>2000 г</w:t>
              </w:r>
            </w:smartTag>
            <w:r w:rsidR="00AB43E8">
              <w:rPr>
                <w:b w:val="0"/>
                <w:sz w:val="24"/>
                <w:szCs w:val="24"/>
              </w:rPr>
              <w:t>. N</w:t>
            </w:r>
            <w:r w:rsidRPr="00EB0E5A">
              <w:rPr>
                <w:b w:val="0"/>
                <w:sz w:val="24"/>
                <w:szCs w:val="24"/>
              </w:rPr>
              <w:t xml:space="preserve">751 </w:t>
            </w:r>
            <w:r w:rsidR="00B353D3">
              <w:rPr>
                <w:b w:val="0"/>
                <w:sz w:val="24"/>
                <w:szCs w:val="24"/>
              </w:rPr>
              <w:t>«</w:t>
            </w:r>
            <w:r w:rsidRPr="00EB0E5A">
              <w:rPr>
                <w:b w:val="0"/>
                <w:sz w:val="24"/>
                <w:szCs w:val="24"/>
              </w:rPr>
              <w:t>О национальной доктрине образования в Российской Федерации</w:t>
            </w:r>
            <w:r w:rsidR="00B353D3">
              <w:rPr>
                <w:b w:val="0"/>
                <w:sz w:val="24"/>
                <w:szCs w:val="24"/>
              </w:rPr>
              <w:t>»</w:t>
            </w:r>
            <w:r w:rsidRPr="00EB0E5A">
              <w:rPr>
                <w:b w:val="0"/>
                <w:sz w:val="24"/>
                <w:szCs w:val="24"/>
              </w:rPr>
              <w:t xml:space="preserve"> </w:t>
            </w:r>
          </w:p>
          <w:p w14:paraId="37F2A93C" w14:textId="77777777" w:rsidR="004E64B7" w:rsidRPr="004E64B7" w:rsidRDefault="004E64B7" w:rsidP="00FA3CB5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0" w:after="0" w:line="240" w:lineRule="auto"/>
              <w:ind w:left="317"/>
              <w:jc w:val="both"/>
              <w:rPr>
                <w:b w:val="0"/>
                <w:sz w:val="24"/>
                <w:szCs w:val="24"/>
              </w:rPr>
            </w:pPr>
            <w:r w:rsidRPr="004E64B7">
              <w:rPr>
                <w:b w:val="0"/>
                <w:sz w:val="24"/>
                <w:szCs w:val="24"/>
              </w:rPr>
              <w:t xml:space="preserve">Приказ  от 18 октября 2013 г. N 544н Министерства труда и социальной защиты Российской Федерации «Об утверждении профессионального стандарта </w:t>
            </w:r>
            <w:r w:rsidR="00B353D3">
              <w:rPr>
                <w:b w:val="0"/>
                <w:sz w:val="24"/>
                <w:szCs w:val="24"/>
              </w:rPr>
              <w:t>«</w:t>
            </w:r>
            <w:r w:rsidRPr="004E64B7">
              <w:rPr>
                <w:b w:val="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14:paraId="73533B49" w14:textId="77777777" w:rsidR="00EB4E0A" w:rsidRPr="00EB0E5A" w:rsidRDefault="00EB4E0A" w:rsidP="00FA3CB5">
            <w:pPr>
              <w:pStyle w:val="1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0" w:after="0" w:line="240" w:lineRule="auto"/>
              <w:ind w:left="31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Санитарно-эпидемиологические правила и нормативы </w:t>
            </w:r>
            <w:proofErr w:type="spellStart"/>
            <w:r>
              <w:rPr>
                <w:b w:val="0"/>
                <w:sz w:val="24"/>
                <w:szCs w:val="24"/>
              </w:rPr>
              <w:t>СаНПиН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2.4.1. 3049-13</w:t>
            </w:r>
            <w:hyperlink r:id="rId10" w:anchor="comments" w:history="1"/>
          </w:p>
          <w:p w14:paraId="5B164D37" w14:textId="02470041" w:rsidR="00EB4E0A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 w:rsidRPr="00EB0E5A">
              <w:rPr>
                <w:sz w:val="24"/>
                <w:szCs w:val="24"/>
              </w:rPr>
              <w:t xml:space="preserve">Устав </w:t>
            </w:r>
            <w:r w:rsidR="007B790E">
              <w:rPr>
                <w:sz w:val="24"/>
                <w:szCs w:val="24"/>
              </w:rPr>
              <w:t>ДОУ</w:t>
            </w:r>
          </w:p>
          <w:p w14:paraId="019D0DD4" w14:textId="7CAAE64B" w:rsidR="00EB4E0A" w:rsidRPr="00EB0E5A" w:rsidRDefault="00EB4E0A" w:rsidP="00FA3CB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образовательная программа </w:t>
            </w:r>
            <w:r w:rsidR="007B790E">
              <w:rPr>
                <w:sz w:val="24"/>
                <w:szCs w:val="24"/>
              </w:rPr>
              <w:t>ДОУ</w:t>
            </w:r>
            <w:r w:rsidR="00207FA5">
              <w:rPr>
                <w:sz w:val="24"/>
                <w:szCs w:val="24"/>
              </w:rPr>
              <w:t>.</w:t>
            </w:r>
          </w:p>
        </w:tc>
      </w:tr>
      <w:tr w:rsidR="00EB4E0A" w:rsidRPr="00A34F82" w14:paraId="4F2B06A4" w14:textId="77777777" w:rsidTr="00A77286">
        <w:trPr>
          <w:trHeight w:val="1974"/>
        </w:trPr>
        <w:tc>
          <w:tcPr>
            <w:tcW w:w="1843" w:type="dxa"/>
          </w:tcPr>
          <w:p w14:paraId="7B3F4021" w14:textId="77777777" w:rsidR="00EB4E0A" w:rsidRPr="00A34F82" w:rsidRDefault="00EB4E0A" w:rsidP="00683A4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A34F82">
              <w:rPr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797" w:type="dxa"/>
          </w:tcPr>
          <w:p w14:paraId="448C2317" w14:textId="77777777" w:rsidR="00503FC8" w:rsidRPr="00FF2E96" w:rsidRDefault="006133D5" w:rsidP="00A77286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34F82">
              <w:rPr>
                <w:b w:val="0"/>
                <w:sz w:val="24"/>
                <w:szCs w:val="24"/>
              </w:rPr>
      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  <w:r w:rsidR="00FF2E96">
              <w:rPr>
                <w:b w:val="0"/>
                <w:sz w:val="24"/>
                <w:szCs w:val="24"/>
              </w:rPr>
              <w:t xml:space="preserve"> </w:t>
            </w:r>
            <w:r w:rsidRPr="00A34F82">
              <w:rPr>
                <w:b w:val="0"/>
                <w:sz w:val="24"/>
                <w:szCs w:val="24"/>
              </w:rPr>
              <w:t>Повышение качества образования и воспитания в ДОУ через внедрение современных педагогических технологий.</w:t>
            </w:r>
          </w:p>
        </w:tc>
      </w:tr>
      <w:tr w:rsidR="00EB4E0A" w:rsidRPr="008E5695" w14:paraId="3CE3511E" w14:textId="77777777" w:rsidTr="001112D0">
        <w:trPr>
          <w:trHeight w:val="556"/>
        </w:trPr>
        <w:tc>
          <w:tcPr>
            <w:tcW w:w="1843" w:type="dxa"/>
          </w:tcPr>
          <w:p w14:paraId="40AAA0E3" w14:textId="77777777" w:rsidR="00EB4E0A" w:rsidRPr="00AF3528" w:rsidRDefault="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AF352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797" w:type="dxa"/>
          </w:tcPr>
          <w:p w14:paraId="6CEB001A" w14:textId="3213E241" w:rsidR="00AF3528" w:rsidRDefault="002633F4" w:rsidP="00FA3CB5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ind w:left="317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277EF">
              <w:rPr>
                <w:sz w:val="24"/>
                <w:szCs w:val="24"/>
              </w:rPr>
              <w:t xml:space="preserve">одернизация системы управления </w:t>
            </w:r>
            <w:r w:rsidR="007B790E">
              <w:rPr>
                <w:sz w:val="24"/>
                <w:szCs w:val="24"/>
              </w:rPr>
              <w:t>ДОУ</w:t>
            </w:r>
            <w:r w:rsidRPr="006277EF">
              <w:rPr>
                <w:sz w:val="24"/>
                <w:szCs w:val="24"/>
              </w:rPr>
              <w:t xml:space="preserve"> в условиях его деятельности в режиме развития</w:t>
            </w:r>
            <w:r w:rsidR="00C736E7">
              <w:rPr>
                <w:sz w:val="24"/>
                <w:szCs w:val="24"/>
              </w:rPr>
              <w:t>.</w:t>
            </w:r>
          </w:p>
          <w:p w14:paraId="0E6FC4E8" w14:textId="77777777" w:rsidR="00AF3528" w:rsidRPr="00AF3528" w:rsidRDefault="00AF3528" w:rsidP="00FA3CB5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ind w:left="317"/>
              <w:jc w:val="both"/>
              <w:outlineLvl w:val="0"/>
              <w:rPr>
                <w:b/>
                <w:sz w:val="24"/>
                <w:szCs w:val="24"/>
              </w:rPr>
            </w:pPr>
            <w:r w:rsidRPr="00AF3528">
              <w:rPr>
                <w:sz w:val="24"/>
                <w:szCs w:val="24"/>
              </w:rPr>
              <w:t xml:space="preserve">Формирование духовных потребностей детей, родителей, педагогов через </w:t>
            </w:r>
            <w:r>
              <w:rPr>
                <w:sz w:val="24"/>
                <w:szCs w:val="24"/>
              </w:rPr>
              <w:t>при</w:t>
            </w:r>
            <w:r w:rsidRPr="00AF3528">
              <w:rPr>
                <w:sz w:val="24"/>
                <w:szCs w:val="24"/>
              </w:rPr>
              <w:t>общение к искусству и природе</w:t>
            </w:r>
            <w:r>
              <w:rPr>
                <w:sz w:val="24"/>
                <w:szCs w:val="24"/>
              </w:rPr>
              <w:t xml:space="preserve">; </w:t>
            </w:r>
            <w:r w:rsidRPr="00AF3528">
              <w:rPr>
                <w:sz w:val="24"/>
                <w:szCs w:val="24"/>
              </w:rPr>
              <w:t>развитие экологической культуры.</w:t>
            </w:r>
          </w:p>
          <w:p w14:paraId="70E1BBA4" w14:textId="77777777" w:rsidR="00F12543" w:rsidRPr="00C736E7" w:rsidRDefault="00F12543" w:rsidP="00FA3CB5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ind w:left="317"/>
              <w:jc w:val="both"/>
              <w:outlineLvl w:val="0"/>
              <w:rPr>
                <w:b/>
                <w:sz w:val="24"/>
                <w:szCs w:val="24"/>
              </w:rPr>
            </w:pPr>
            <w:r w:rsidRPr="00C736E7">
              <w:rPr>
                <w:sz w:val="24"/>
              </w:rPr>
              <w:t xml:space="preserve">Обогащение и усовершенствование предметно-развивающей  среды, способствующей формированию общей культуры, развитию </w:t>
            </w:r>
            <w:r w:rsidR="00AF3528">
              <w:rPr>
                <w:sz w:val="24"/>
              </w:rPr>
              <w:t>познавательных способностей</w:t>
            </w:r>
            <w:r w:rsidRPr="00C736E7">
              <w:rPr>
                <w:sz w:val="24"/>
              </w:rPr>
              <w:t>.</w:t>
            </w:r>
          </w:p>
          <w:p w14:paraId="1EE867BC" w14:textId="77777777" w:rsidR="00AF3528" w:rsidRDefault="00F12543" w:rsidP="00FA3CB5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ind w:left="317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D7D1B">
              <w:rPr>
                <w:sz w:val="24"/>
                <w:szCs w:val="24"/>
              </w:rPr>
              <w:t>недрение эффективных</w:t>
            </w:r>
            <w:r w:rsidR="00EB4E0A" w:rsidRPr="006277EF">
              <w:rPr>
                <w:sz w:val="24"/>
                <w:szCs w:val="24"/>
              </w:rPr>
              <w:t xml:space="preserve"> форм сотрудничества и </w:t>
            </w:r>
            <w:r w:rsidR="00DD7D1B">
              <w:rPr>
                <w:sz w:val="24"/>
                <w:szCs w:val="24"/>
              </w:rPr>
              <w:t xml:space="preserve">создание </w:t>
            </w:r>
            <w:r w:rsidR="00EB4E0A" w:rsidRPr="006277EF">
              <w:rPr>
                <w:sz w:val="24"/>
                <w:szCs w:val="24"/>
              </w:rPr>
              <w:t>условий для участия родителей</w:t>
            </w:r>
            <w:r w:rsidR="00AF3528">
              <w:rPr>
                <w:sz w:val="24"/>
                <w:szCs w:val="24"/>
              </w:rPr>
              <w:t xml:space="preserve"> в образовательной деятельности.</w:t>
            </w:r>
            <w:r w:rsidR="00EB4E0A" w:rsidRPr="006277EF">
              <w:rPr>
                <w:sz w:val="24"/>
                <w:szCs w:val="24"/>
              </w:rPr>
              <w:t xml:space="preserve"> </w:t>
            </w:r>
          </w:p>
          <w:p w14:paraId="54E0532A" w14:textId="77777777" w:rsidR="00AF3528" w:rsidRPr="00A344E8" w:rsidRDefault="00AF3528" w:rsidP="00FA3CB5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ind w:left="317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AF3528">
              <w:rPr>
                <w:sz w:val="24"/>
                <w:szCs w:val="24"/>
              </w:rPr>
              <w:t>Использование возможностей сетевого взаимодействия и интеграции в образовательном процессе.</w:t>
            </w:r>
          </w:p>
        </w:tc>
      </w:tr>
      <w:tr w:rsidR="00EB4E0A" w:rsidRPr="00A34F82" w14:paraId="2AA5462E" w14:textId="77777777" w:rsidTr="001112D0">
        <w:tc>
          <w:tcPr>
            <w:tcW w:w="1843" w:type="dxa"/>
          </w:tcPr>
          <w:p w14:paraId="77ABC416" w14:textId="77777777" w:rsidR="00EB4E0A" w:rsidRPr="00A34F82" w:rsidRDefault="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A34F82">
              <w:rPr>
                <w:sz w:val="24"/>
                <w:szCs w:val="24"/>
              </w:rPr>
              <w:t>Сроки и этапы</w:t>
            </w:r>
          </w:p>
          <w:p w14:paraId="138E782E" w14:textId="77777777" w:rsidR="00AF3528" w:rsidRPr="00A34F82" w:rsidRDefault="00AF3528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A34F82">
              <w:rPr>
                <w:sz w:val="24"/>
                <w:szCs w:val="24"/>
              </w:rPr>
              <w:t xml:space="preserve">реализации </w:t>
            </w:r>
          </w:p>
        </w:tc>
        <w:tc>
          <w:tcPr>
            <w:tcW w:w="7797" w:type="dxa"/>
          </w:tcPr>
          <w:p w14:paraId="5BA53DAC" w14:textId="77777777" w:rsidR="00EB4E0A" w:rsidRPr="00A34F82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A34F82">
              <w:rPr>
                <w:sz w:val="24"/>
                <w:szCs w:val="24"/>
              </w:rPr>
              <w:t xml:space="preserve">Программа рассчитана на </w:t>
            </w:r>
            <w:r w:rsidR="00AF3528" w:rsidRPr="00A34F82">
              <w:rPr>
                <w:sz w:val="24"/>
                <w:szCs w:val="24"/>
              </w:rPr>
              <w:t>3</w:t>
            </w:r>
            <w:r w:rsidRPr="00A34F82">
              <w:rPr>
                <w:sz w:val="24"/>
                <w:szCs w:val="24"/>
              </w:rPr>
              <w:t xml:space="preserve"> </w:t>
            </w:r>
            <w:r w:rsidR="00AF3528" w:rsidRPr="00A34F82">
              <w:rPr>
                <w:sz w:val="24"/>
                <w:szCs w:val="24"/>
              </w:rPr>
              <w:t>года</w:t>
            </w:r>
            <w:r w:rsidRPr="00A34F82">
              <w:rPr>
                <w:sz w:val="24"/>
                <w:szCs w:val="24"/>
              </w:rPr>
              <w:t>.</w:t>
            </w:r>
          </w:p>
          <w:p w14:paraId="6D3BDBD4" w14:textId="192869A0" w:rsidR="00503FC8" w:rsidRPr="00A34F82" w:rsidRDefault="00503FC8" w:rsidP="00DF0BBB">
            <w:pPr>
              <w:tabs>
                <w:tab w:val="num" w:pos="360"/>
              </w:tabs>
              <w:jc w:val="both"/>
              <w:rPr>
                <w:sz w:val="24"/>
              </w:rPr>
            </w:pPr>
            <w:r w:rsidRPr="00A34F82">
              <w:rPr>
                <w:sz w:val="24"/>
              </w:rPr>
              <w:t>1-й этап – подготовительный (20</w:t>
            </w:r>
            <w:r w:rsidR="00AB4E23">
              <w:rPr>
                <w:sz w:val="24"/>
              </w:rPr>
              <w:t>2</w:t>
            </w:r>
            <w:r w:rsidR="008F6C86">
              <w:rPr>
                <w:sz w:val="24"/>
              </w:rPr>
              <w:t>4</w:t>
            </w:r>
            <w:r w:rsidR="00AF3528" w:rsidRPr="00A34F82">
              <w:rPr>
                <w:sz w:val="24"/>
              </w:rPr>
              <w:t xml:space="preserve"> </w:t>
            </w:r>
            <w:r w:rsidR="006F6142" w:rsidRPr="00A34F82">
              <w:rPr>
                <w:sz w:val="24"/>
              </w:rPr>
              <w:t>–</w:t>
            </w:r>
            <w:r w:rsidR="00AF3528" w:rsidRPr="00A34F82">
              <w:rPr>
                <w:sz w:val="24"/>
              </w:rPr>
              <w:t xml:space="preserve"> </w:t>
            </w:r>
            <w:r w:rsidR="00107930" w:rsidRPr="00A34F82">
              <w:rPr>
                <w:sz w:val="24"/>
              </w:rPr>
              <w:t>20</w:t>
            </w:r>
            <w:r w:rsidR="00E66629">
              <w:rPr>
                <w:sz w:val="24"/>
              </w:rPr>
              <w:t>2</w:t>
            </w:r>
            <w:r w:rsidR="008F6C86">
              <w:rPr>
                <w:sz w:val="24"/>
              </w:rPr>
              <w:t>5</w:t>
            </w:r>
            <w:r w:rsidR="006F6142" w:rsidRPr="00A34F82">
              <w:rPr>
                <w:sz w:val="24"/>
              </w:rPr>
              <w:t xml:space="preserve"> </w:t>
            </w:r>
            <w:r w:rsidR="00107930" w:rsidRPr="00A34F82">
              <w:rPr>
                <w:sz w:val="24"/>
              </w:rPr>
              <w:t>г</w:t>
            </w:r>
            <w:r w:rsidRPr="00A34F82">
              <w:rPr>
                <w:sz w:val="24"/>
              </w:rPr>
              <w:t xml:space="preserve">г.): </w:t>
            </w:r>
          </w:p>
          <w:p w14:paraId="2C6D46E2" w14:textId="77777777" w:rsidR="00503FC8" w:rsidRPr="00A34F82" w:rsidRDefault="00503FC8" w:rsidP="00FA3CB5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разработка документации для успешной реализации мероприятий в соответствии с </w:t>
            </w:r>
            <w:r w:rsidR="00206DA3">
              <w:rPr>
                <w:sz w:val="24"/>
              </w:rPr>
              <w:t>Программой развития</w:t>
            </w:r>
            <w:r w:rsidRPr="00A34F82">
              <w:rPr>
                <w:sz w:val="24"/>
              </w:rPr>
              <w:t xml:space="preserve">; </w:t>
            </w:r>
          </w:p>
          <w:p w14:paraId="7745111C" w14:textId="77777777" w:rsidR="00503FC8" w:rsidRPr="00A34F82" w:rsidRDefault="00503FC8" w:rsidP="00FA3CB5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создание условий (кадровых, материально-технических и т. </w:t>
            </w:r>
            <w:r w:rsidR="00E66629">
              <w:rPr>
                <w:sz w:val="24"/>
              </w:rPr>
              <w:t>д</w:t>
            </w:r>
            <w:r w:rsidRPr="00A34F82">
              <w:rPr>
                <w:sz w:val="24"/>
              </w:rPr>
              <w:t xml:space="preserve">.) для успешной реализации мероприятий в соответствии с </w:t>
            </w:r>
            <w:r w:rsidR="00206DA3">
              <w:rPr>
                <w:sz w:val="24"/>
              </w:rPr>
              <w:t>Программой развития</w:t>
            </w:r>
            <w:r w:rsidRPr="00A34F82">
              <w:rPr>
                <w:sz w:val="24"/>
              </w:rPr>
              <w:t>;</w:t>
            </w:r>
          </w:p>
          <w:p w14:paraId="2FAE442D" w14:textId="77777777" w:rsidR="00503FC8" w:rsidRPr="00A34F82" w:rsidRDefault="00503FC8" w:rsidP="00FA3CB5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      </w:r>
          </w:p>
          <w:p w14:paraId="4B7A467E" w14:textId="6677FA78" w:rsidR="0094615E" w:rsidRPr="00A34F82" w:rsidRDefault="00503FC8" w:rsidP="00DF0BBB">
            <w:pPr>
              <w:tabs>
                <w:tab w:val="num" w:pos="360"/>
              </w:tabs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2-й этап – </w:t>
            </w:r>
            <w:r w:rsidR="00D76667" w:rsidRPr="00A34F82">
              <w:rPr>
                <w:sz w:val="24"/>
              </w:rPr>
              <w:t>основной</w:t>
            </w:r>
            <w:r w:rsidRPr="00A34F82">
              <w:rPr>
                <w:sz w:val="24"/>
              </w:rPr>
              <w:t xml:space="preserve"> (20</w:t>
            </w:r>
            <w:r w:rsidR="00E66629">
              <w:rPr>
                <w:sz w:val="24"/>
              </w:rPr>
              <w:t>2</w:t>
            </w:r>
            <w:r w:rsidR="008F6C86">
              <w:rPr>
                <w:sz w:val="24"/>
              </w:rPr>
              <w:t>5</w:t>
            </w:r>
            <w:r w:rsidR="00AF3528" w:rsidRPr="00A34F82">
              <w:rPr>
                <w:sz w:val="24"/>
              </w:rPr>
              <w:t xml:space="preserve"> </w:t>
            </w:r>
            <w:r w:rsidR="00B353D3">
              <w:rPr>
                <w:sz w:val="24"/>
              </w:rPr>
              <w:t>–</w:t>
            </w:r>
            <w:r w:rsidR="00AF3528" w:rsidRPr="00A34F82">
              <w:rPr>
                <w:sz w:val="24"/>
              </w:rPr>
              <w:t xml:space="preserve"> </w:t>
            </w:r>
            <w:r w:rsidRPr="00A34F82">
              <w:rPr>
                <w:sz w:val="24"/>
              </w:rPr>
              <w:t>20</w:t>
            </w:r>
            <w:r w:rsidR="00E66629">
              <w:rPr>
                <w:sz w:val="24"/>
              </w:rPr>
              <w:t>2</w:t>
            </w:r>
            <w:r w:rsidR="008F6C86">
              <w:rPr>
                <w:sz w:val="24"/>
              </w:rPr>
              <w:t>6</w:t>
            </w:r>
            <w:r w:rsidRPr="00A34F82">
              <w:rPr>
                <w:sz w:val="24"/>
              </w:rPr>
              <w:t xml:space="preserve"> гг.): </w:t>
            </w:r>
          </w:p>
          <w:p w14:paraId="2CEF28F1" w14:textId="77777777" w:rsidR="0094615E" w:rsidRPr="00A34F82" w:rsidRDefault="00503FC8" w:rsidP="00FA3CB5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апробирование модели, обновление содержания, организационных форм, педагогических технологий; </w:t>
            </w:r>
          </w:p>
          <w:p w14:paraId="6E025EDE" w14:textId="77777777" w:rsidR="0094615E" w:rsidRPr="00A34F82" w:rsidRDefault="00503FC8" w:rsidP="00FA3CB5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постепенная реализация мероприятий в соответствии с </w:t>
            </w:r>
            <w:r w:rsidR="00206DA3">
              <w:rPr>
                <w:sz w:val="24"/>
              </w:rPr>
              <w:t>Программой развития</w:t>
            </w:r>
            <w:r w:rsidRPr="00A34F82">
              <w:rPr>
                <w:sz w:val="24"/>
              </w:rPr>
              <w:t xml:space="preserve">; </w:t>
            </w:r>
          </w:p>
          <w:p w14:paraId="6BFE6920" w14:textId="77777777" w:rsidR="0094615E" w:rsidRPr="00A34F82" w:rsidRDefault="00503FC8" w:rsidP="00FA3CB5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периодический контроль реализации мероприятий в соответствии с </w:t>
            </w:r>
            <w:r w:rsidR="00206DA3">
              <w:rPr>
                <w:sz w:val="24"/>
              </w:rPr>
              <w:t>Программой развития</w:t>
            </w:r>
            <w:r w:rsidRPr="00A34F82">
              <w:rPr>
                <w:sz w:val="24"/>
              </w:rPr>
              <w:t xml:space="preserve">; </w:t>
            </w:r>
          </w:p>
          <w:p w14:paraId="1A13E1D8" w14:textId="77777777" w:rsidR="0094615E" w:rsidRPr="00A34F82" w:rsidRDefault="00503FC8" w:rsidP="00FA3CB5">
            <w:pPr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коррекция мероприятий. </w:t>
            </w:r>
          </w:p>
          <w:p w14:paraId="07CBE0A2" w14:textId="3FC0C832" w:rsidR="0094615E" w:rsidRPr="00A34F82" w:rsidRDefault="00503FC8" w:rsidP="00DF0BBB">
            <w:pPr>
              <w:tabs>
                <w:tab w:val="num" w:pos="360"/>
              </w:tabs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3-й этап – </w:t>
            </w:r>
            <w:r w:rsidR="00EE0199" w:rsidRPr="00A34F82">
              <w:rPr>
                <w:sz w:val="24"/>
              </w:rPr>
              <w:t>заключительный</w:t>
            </w:r>
            <w:r w:rsidRPr="00A34F82">
              <w:rPr>
                <w:sz w:val="24"/>
              </w:rPr>
              <w:t xml:space="preserve"> (</w:t>
            </w:r>
            <w:r w:rsidR="00AF3528" w:rsidRPr="00A34F82">
              <w:rPr>
                <w:sz w:val="24"/>
              </w:rPr>
              <w:t>20</w:t>
            </w:r>
            <w:r w:rsidR="00E66629">
              <w:rPr>
                <w:sz w:val="24"/>
              </w:rPr>
              <w:t>2</w:t>
            </w:r>
            <w:r w:rsidR="008F6C86">
              <w:rPr>
                <w:sz w:val="24"/>
              </w:rPr>
              <w:t>6</w:t>
            </w:r>
            <w:r w:rsidR="00AF3528" w:rsidRPr="00A34F82">
              <w:rPr>
                <w:sz w:val="24"/>
              </w:rPr>
              <w:t xml:space="preserve"> </w:t>
            </w:r>
            <w:r w:rsidR="00B353D3">
              <w:rPr>
                <w:sz w:val="24"/>
              </w:rPr>
              <w:t>–</w:t>
            </w:r>
            <w:r w:rsidR="00AF3528" w:rsidRPr="00A34F82">
              <w:rPr>
                <w:sz w:val="24"/>
              </w:rPr>
              <w:t xml:space="preserve"> </w:t>
            </w:r>
            <w:r w:rsidRPr="00A34F82">
              <w:rPr>
                <w:sz w:val="24"/>
              </w:rPr>
              <w:t>20</w:t>
            </w:r>
            <w:r w:rsidR="00E66629">
              <w:rPr>
                <w:sz w:val="24"/>
              </w:rPr>
              <w:t>2</w:t>
            </w:r>
            <w:r w:rsidR="008F6C86">
              <w:rPr>
                <w:sz w:val="24"/>
              </w:rPr>
              <w:t>7</w:t>
            </w:r>
            <w:r w:rsidRPr="00A34F82">
              <w:rPr>
                <w:sz w:val="24"/>
              </w:rPr>
              <w:t xml:space="preserve"> г</w:t>
            </w:r>
            <w:r w:rsidR="00AF3528" w:rsidRPr="00A34F82">
              <w:rPr>
                <w:sz w:val="24"/>
              </w:rPr>
              <w:t>г.</w:t>
            </w:r>
            <w:r w:rsidRPr="00A34F82">
              <w:rPr>
                <w:sz w:val="24"/>
              </w:rPr>
              <w:t xml:space="preserve">): </w:t>
            </w:r>
          </w:p>
          <w:p w14:paraId="33754D11" w14:textId="77777777" w:rsidR="0094615E" w:rsidRPr="00A34F82" w:rsidRDefault="00503FC8" w:rsidP="00FA3CB5">
            <w:pPr>
              <w:numPr>
                <w:ilvl w:val="0"/>
                <w:numId w:val="11"/>
              </w:numPr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реализация мероприятий, направленных на практическое внедрение и распространение полученных результатов; </w:t>
            </w:r>
          </w:p>
          <w:p w14:paraId="361A5114" w14:textId="77777777" w:rsidR="00503FC8" w:rsidRPr="00A34F82" w:rsidRDefault="00503FC8" w:rsidP="00FA3CB5">
            <w:pPr>
              <w:numPr>
                <w:ilvl w:val="0"/>
                <w:numId w:val="11"/>
              </w:numPr>
              <w:jc w:val="both"/>
              <w:rPr>
                <w:sz w:val="24"/>
              </w:rPr>
            </w:pPr>
            <w:r w:rsidRPr="00A34F82">
              <w:rPr>
                <w:sz w:val="24"/>
              </w:rPr>
              <w:t xml:space="preserve">анализ достижения цели и решения задач, обозначенных в </w:t>
            </w:r>
            <w:r w:rsidR="00206DA3">
              <w:rPr>
                <w:sz w:val="24"/>
              </w:rPr>
              <w:t>Программе развития</w:t>
            </w:r>
            <w:r w:rsidRPr="00A34F82">
              <w:rPr>
                <w:sz w:val="24"/>
              </w:rPr>
              <w:t>.</w:t>
            </w:r>
          </w:p>
        </w:tc>
      </w:tr>
      <w:tr w:rsidR="00EB4E0A" w:rsidRPr="00792EB4" w14:paraId="311A3E81" w14:textId="77777777" w:rsidTr="001112D0">
        <w:tc>
          <w:tcPr>
            <w:tcW w:w="1843" w:type="dxa"/>
          </w:tcPr>
          <w:p w14:paraId="21822B5A" w14:textId="77777777" w:rsidR="00EB4E0A" w:rsidRDefault="00EB4E0A" w:rsidP="00671E39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Партнеры по реализации программы</w:t>
            </w:r>
          </w:p>
          <w:p w14:paraId="19C5F0F7" w14:textId="77777777" w:rsidR="00EB4E0A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</w:p>
          <w:p w14:paraId="59BA0254" w14:textId="77777777" w:rsidR="00EB4E0A" w:rsidRPr="00792EB4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4FF83F1C" w14:textId="77777777" w:rsidR="00EB4E0A" w:rsidRPr="00223311" w:rsidRDefault="00EB4E0A" w:rsidP="00FA3CB5">
            <w:pPr>
              <w:numPr>
                <w:ilvl w:val="0"/>
                <w:numId w:val="1"/>
              </w:numPr>
              <w:tabs>
                <w:tab w:val="num" w:pos="317"/>
                <w:tab w:val="num" w:pos="644"/>
              </w:tabs>
              <w:ind w:left="317" w:hanging="284"/>
              <w:jc w:val="both"/>
              <w:rPr>
                <w:sz w:val="24"/>
                <w:szCs w:val="24"/>
              </w:rPr>
            </w:pPr>
            <w:r w:rsidRPr="00223311">
              <w:rPr>
                <w:sz w:val="24"/>
                <w:szCs w:val="24"/>
              </w:rPr>
              <w:t xml:space="preserve">ГБОУ ДПО НИРО (кафедра теории и методики дошкольного образования, кафедра управления дошкольным образованием) </w:t>
            </w:r>
          </w:p>
          <w:p w14:paraId="0199F2E9" w14:textId="6DFB6C68" w:rsidR="00A344E8" w:rsidRDefault="00EB4E0A" w:rsidP="00FA3CB5">
            <w:pPr>
              <w:numPr>
                <w:ilvl w:val="0"/>
                <w:numId w:val="1"/>
              </w:numPr>
              <w:tabs>
                <w:tab w:val="num" w:pos="317"/>
                <w:tab w:val="num" w:pos="644"/>
              </w:tabs>
              <w:ind w:left="317" w:hanging="284"/>
              <w:jc w:val="both"/>
              <w:rPr>
                <w:sz w:val="24"/>
                <w:szCs w:val="24"/>
              </w:rPr>
            </w:pPr>
            <w:r w:rsidRPr="00223311">
              <w:rPr>
                <w:sz w:val="24"/>
                <w:szCs w:val="24"/>
              </w:rPr>
              <w:t xml:space="preserve">Управление образования и молодёжной политики Городецкого муниципального </w:t>
            </w:r>
            <w:r w:rsidR="00076BF2">
              <w:rPr>
                <w:sz w:val="24"/>
                <w:szCs w:val="24"/>
              </w:rPr>
              <w:t>округ</w:t>
            </w:r>
            <w:r w:rsidRPr="00223311">
              <w:rPr>
                <w:sz w:val="24"/>
                <w:szCs w:val="24"/>
              </w:rPr>
              <w:t>а.</w:t>
            </w:r>
          </w:p>
          <w:p w14:paraId="0A08910A" w14:textId="77777777" w:rsidR="00A344E8" w:rsidRPr="00A344E8" w:rsidRDefault="00A344E8" w:rsidP="00FA3CB5">
            <w:pPr>
              <w:numPr>
                <w:ilvl w:val="0"/>
                <w:numId w:val="1"/>
              </w:numPr>
              <w:tabs>
                <w:tab w:val="num" w:pos="317"/>
                <w:tab w:val="num" w:pos="644"/>
              </w:tabs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МБОУ С</w:t>
            </w:r>
            <w:r w:rsidRPr="00A344E8">
              <w:rPr>
                <w:color w:val="000000"/>
                <w:spacing w:val="-4"/>
                <w:sz w:val="24"/>
                <w:szCs w:val="24"/>
              </w:rPr>
              <w:t xml:space="preserve">Ш №18 </w:t>
            </w:r>
            <w:proofErr w:type="spellStart"/>
            <w:r w:rsidRPr="00A344E8">
              <w:rPr>
                <w:color w:val="000000"/>
                <w:spacing w:val="-4"/>
                <w:sz w:val="24"/>
                <w:szCs w:val="24"/>
              </w:rPr>
              <w:t>г.Заволжье</w:t>
            </w:r>
            <w:proofErr w:type="spellEnd"/>
            <w:r w:rsidRPr="00A344E8">
              <w:rPr>
                <w:color w:val="000000"/>
                <w:spacing w:val="-4"/>
                <w:sz w:val="24"/>
                <w:szCs w:val="24"/>
              </w:rPr>
              <w:t>;</w:t>
            </w:r>
          </w:p>
          <w:p w14:paraId="05B0EF8D" w14:textId="77777777" w:rsidR="00EB4E0A" w:rsidRPr="00223311" w:rsidRDefault="00AF3528" w:rsidP="00FA3CB5">
            <w:pPr>
              <w:numPr>
                <w:ilvl w:val="0"/>
                <w:numId w:val="1"/>
              </w:numPr>
              <w:tabs>
                <w:tab w:val="num" w:pos="317"/>
                <w:tab w:val="num" w:pos="644"/>
              </w:tabs>
              <w:ind w:left="317" w:hanging="284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23311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EB4E0A" w:rsidRPr="00223311">
              <w:rPr>
                <w:color w:val="000000"/>
                <w:spacing w:val="-4"/>
                <w:sz w:val="24"/>
                <w:szCs w:val="24"/>
              </w:rPr>
              <w:t>«Музей истории города Заволжья»</w:t>
            </w:r>
          </w:p>
          <w:p w14:paraId="6FE294B4" w14:textId="77777777" w:rsidR="00EB4E0A" w:rsidRPr="00223311" w:rsidRDefault="00EB4E0A" w:rsidP="00FA3CB5">
            <w:pPr>
              <w:numPr>
                <w:ilvl w:val="0"/>
                <w:numId w:val="1"/>
              </w:numPr>
              <w:tabs>
                <w:tab w:val="num" w:pos="317"/>
                <w:tab w:val="num" w:pos="644"/>
              </w:tabs>
              <w:ind w:left="317" w:hanging="284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23311">
              <w:rPr>
                <w:color w:val="000000"/>
                <w:spacing w:val="-4"/>
                <w:sz w:val="24"/>
                <w:szCs w:val="24"/>
              </w:rPr>
              <w:t>Филиал №1 Заволжской центральной библиотечной системы г. Заволжье</w:t>
            </w:r>
          </w:p>
          <w:p w14:paraId="626FA07B" w14:textId="77777777" w:rsidR="00EB4E0A" w:rsidRPr="00223311" w:rsidRDefault="00EB4E0A" w:rsidP="00FA3CB5">
            <w:pPr>
              <w:numPr>
                <w:ilvl w:val="0"/>
                <w:numId w:val="1"/>
              </w:numPr>
              <w:tabs>
                <w:tab w:val="num" w:pos="317"/>
                <w:tab w:val="num" w:pos="644"/>
              </w:tabs>
              <w:ind w:left="317" w:hanging="284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23311">
              <w:rPr>
                <w:color w:val="000000"/>
                <w:spacing w:val="-4"/>
                <w:sz w:val="24"/>
                <w:szCs w:val="24"/>
              </w:rPr>
              <w:t>Музей славы ОАО «ЗМЗ»;</w:t>
            </w:r>
          </w:p>
          <w:p w14:paraId="6F6C843E" w14:textId="77777777" w:rsidR="00EB4E0A" w:rsidRPr="00E66629" w:rsidRDefault="00EB4E0A" w:rsidP="00E66629">
            <w:pPr>
              <w:numPr>
                <w:ilvl w:val="0"/>
                <w:numId w:val="1"/>
              </w:numPr>
              <w:tabs>
                <w:tab w:val="num" w:pos="317"/>
                <w:tab w:val="num" w:pos="644"/>
              </w:tabs>
              <w:ind w:left="317" w:hanging="284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23311">
              <w:rPr>
                <w:color w:val="000000"/>
                <w:spacing w:val="-4"/>
                <w:sz w:val="24"/>
                <w:szCs w:val="24"/>
              </w:rPr>
              <w:lastRenderedPageBreak/>
              <w:t>Филиал №1 ГБУЗ НО «Городецкая ЦРБ» - Заволжская городская больница</w:t>
            </w:r>
            <w:r w:rsidR="00E66629">
              <w:rPr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EB4E0A" w:rsidRPr="00792EB4" w14:paraId="60320917" w14:textId="77777777" w:rsidTr="001112D0">
        <w:tc>
          <w:tcPr>
            <w:tcW w:w="1843" w:type="dxa"/>
          </w:tcPr>
          <w:p w14:paraId="56DC97A1" w14:textId="77777777" w:rsidR="00EB4E0A" w:rsidRPr="00792EB4" w:rsidRDefault="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792EB4">
              <w:rPr>
                <w:sz w:val="24"/>
                <w:szCs w:val="24"/>
              </w:rPr>
              <w:t>Ожидаемые результаты и целевые показатели реализации программы</w:t>
            </w:r>
          </w:p>
        </w:tc>
        <w:tc>
          <w:tcPr>
            <w:tcW w:w="7797" w:type="dxa"/>
          </w:tcPr>
          <w:p w14:paraId="67B1E13D" w14:textId="77777777" w:rsidR="003C7A29" w:rsidRPr="000D51A2" w:rsidRDefault="002633F4" w:rsidP="00FA3CB5">
            <w:pPr>
              <w:numPr>
                <w:ilvl w:val="0"/>
                <w:numId w:val="21"/>
              </w:num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0D51A2">
              <w:rPr>
                <w:bCs/>
                <w:sz w:val="24"/>
                <w:szCs w:val="24"/>
              </w:rPr>
              <w:t>Наличие многоуровневой и многофункциональной предметно-</w:t>
            </w:r>
            <w:r w:rsidR="007F37F7" w:rsidRPr="000D51A2">
              <w:rPr>
                <w:bCs/>
                <w:sz w:val="24"/>
                <w:szCs w:val="24"/>
              </w:rPr>
              <w:t>пространственной</w:t>
            </w:r>
            <w:r w:rsidRPr="000D51A2">
              <w:rPr>
                <w:bCs/>
                <w:sz w:val="24"/>
                <w:szCs w:val="24"/>
              </w:rPr>
              <w:t xml:space="preserve"> среды для осуществления процесса развития</w:t>
            </w:r>
            <w:r w:rsidRPr="000D51A2">
              <w:rPr>
                <w:sz w:val="24"/>
                <w:szCs w:val="24"/>
              </w:rPr>
              <w:t xml:space="preserve"> физических, </w:t>
            </w:r>
            <w:r w:rsidR="00671E39" w:rsidRPr="000D51A2">
              <w:rPr>
                <w:sz w:val="24"/>
                <w:szCs w:val="24"/>
              </w:rPr>
              <w:t>познавательных</w:t>
            </w:r>
            <w:r w:rsidR="003A0236" w:rsidRPr="000D51A2">
              <w:rPr>
                <w:sz w:val="24"/>
                <w:szCs w:val="24"/>
              </w:rPr>
              <w:t>, творческих</w:t>
            </w:r>
            <w:r w:rsidRPr="000D51A2">
              <w:rPr>
                <w:sz w:val="24"/>
                <w:szCs w:val="24"/>
              </w:rPr>
              <w:t xml:space="preserve"> и личностных качеств </w:t>
            </w:r>
            <w:r w:rsidRPr="000D51A2">
              <w:rPr>
                <w:bCs/>
                <w:sz w:val="24"/>
                <w:szCs w:val="24"/>
              </w:rPr>
              <w:t>воспитанника на каждом из этапов его развития в ДОУ.</w:t>
            </w:r>
          </w:p>
          <w:p w14:paraId="2E1AD4A0" w14:textId="77777777" w:rsidR="00DA5A30" w:rsidRPr="000D51A2" w:rsidRDefault="00302B39" w:rsidP="00FA3CB5">
            <w:pPr>
              <w:numPr>
                <w:ilvl w:val="0"/>
                <w:numId w:val="21"/>
              </w:numPr>
              <w:ind w:left="360"/>
              <w:jc w:val="both"/>
              <w:rPr>
                <w:color w:val="0A0D10"/>
                <w:sz w:val="24"/>
                <w:szCs w:val="24"/>
              </w:rPr>
            </w:pPr>
            <w:r w:rsidRPr="000D51A2">
              <w:rPr>
                <w:color w:val="0A0D10"/>
                <w:sz w:val="24"/>
                <w:szCs w:val="24"/>
              </w:rPr>
              <w:t>Оптимизирование процесса воспитания и обучения дошкольников.</w:t>
            </w:r>
          </w:p>
          <w:p w14:paraId="565BD471" w14:textId="77777777" w:rsidR="00DA5A30" w:rsidRPr="000D51A2" w:rsidRDefault="00DA5A30" w:rsidP="00FA3CB5">
            <w:pPr>
              <w:numPr>
                <w:ilvl w:val="0"/>
                <w:numId w:val="21"/>
              </w:numPr>
              <w:ind w:left="360"/>
              <w:jc w:val="both"/>
              <w:rPr>
                <w:color w:val="0A0D10"/>
                <w:sz w:val="24"/>
                <w:szCs w:val="24"/>
              </w:rPr>
            </w:pPr>
            <w:r w:rsidRPr="000D51A2">
              <w:rPr>
                <w:color w:val="0A0D10"/>
                <w:sz w:val="24"/>
                <w:szCs w:val="24"/>
              </w:rPr>
              <w:t xml:space="preserve">Обеспечение </w:t>
            </w:r>
            <w:r w:rsidRPr="000D51A2">
              <w:rPr>
                <w:sz w:val="24"/>
                <w:szCs w:val="24"/>
              </w:rPr>
              <w:t>соответствия образовательного процесса и образовательных услуг требованиям  ФГОС ДО.</w:t>
            </w:r>
          </w:p>
          <w:p w14:paraId="1BF1D67C" w14:textId="77777777" w:rsidR="00DA5A30" w:rsidRPr="000D51A2" w:rsidRDefault="00DA5A30" w:rsidP="00FA3CB5">
            <w:pPr>
              <w:pStyle w:val="af1"/>
              <w:numPr>
                <w:ilvl w:val="0"/>
                <w:numId w:val="21"/>
              </w:num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0D51A2">
              <w:rPr>
                <w:color w:val="0A0D10"/>
                <w:sz w:val="24"/>
                <w:szCs w:val="24"/>
              </w:rPr>
              <w:t>Обеспечение</w:t>
            </w:r>
            <w:r w:rsidRPr="000D51A2">
              <w:rPr>
                <w:sz w:val="24"/>
                <w:szCs w:val="24"/>
              </w:rPr>
              <w:t xml:space="preserve"> сформированности ключевых компетенций дошкольников в соответствии с целевыми ориентирами ФГОС ДО, качественной подготовки детей к обучению в школе, положительной динамики состояния физического и психического здоровья детей.</w:t>
            </w:r>
          </w:p>
          <w:p w14:paraId="27BE07F3" w14:textId="77777777" w:rsidR="000D51A2" w:rsidRPr="000D51A2" w:rsidRDefault="000D51A2" w:rsidP="00FA3CB5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0D51A2">
              <w:rPr>
                <w:sz w:val="24"/>
                <w:szCs w:val="24"/>
                <w:lang w:eastAsia="en-US"/>
              </w:rPr>
              <w:t>Создание эффективной системы управления качеством дошкольного образования.</w:t>
            </w:r>
          </w:p>
          <w:p w14:paraId="4043B1E5" w14:textId="65B2D4AC" w:rsidR="00DA5A30" w:rsidRPr="000D51A2" w:rsidRDefault="000D51A2" w:rsidP="00FA3CB5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0D51A2">
              <w:rPr>
                <w:sz w:val="24"/>
                <w:szCs w:val="24"/>
                <w:lang w:eastAsia="en-US"/>
              </w:rPr>
              <w:t>Р</w:t>
            </w:r>
            <w:r w:rsidR="00FD31D5" w:rsidRPr="000D51A2">
              <w:rPr>
                <w:color w:val="000000"/>
                <w:sz w:val="24"/>
                <w:szCs w:val="24"/>
              </w:rPr>
              <w:t xml:space="preserve">азработка и утверждение нормативных документов </w:t>
            </w:r>
            <w:r w:rsidR="007B790E">
              <w:rPr>
                <w:color w:val="000000"/>
                <w:sz w:val="24"/>
                <w:szCs w:val="24"/>
              </w:rPr>
              <w:t>ДОУ</w:t>
            </w:r>
            <w:r w:rsidR="00FD31D5" w:rsidRPr="000D51A2">
              <w:rPr>
                <w:color w:val="000000"/>
                <w:sz w:val="24"/>
                <w:szCs w:val="24"/>
              </w:rPr>
              <w:t xml:space="preserve">: Устава, локальных актов, основной образовательной программы и </w:t>
            </w:r>
            <w:proofErr w:type="spellStart"/>
            <w:r w:rsidR="00FD31D5" w:rsidRPr="000D51A2">
              <w:rPr>
                <w:color w:val="000000"/>
                <w:sz w:val="24"/>
                <w:szCs w:val="24"/>
              </w:rPr>
              <w:t>др</w:t>
            </w:r>
            <w:proofErr w:type="spellEnd"/>
            <w:r w:rsidR="00FD31D5" w:rsidRPr="000D51A2">
              <w:rPr>
                <w:color w:val="000000"/>
                <w:sz w:val="24"/>
                <w:szCs w:val="24"/>
              </w:rPr>
              <w:t>;</w:t>
            </w:r>
          </w:p>
          <w:p w14:paraId="000C7603" w14:textId="77777777" w:rsidR="000D51A2" w:rsidRPr="000D51A2" w:rsidRDefault="00DA5A30" w:rsidP="00FA3CB5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0D51A2">
              <w:rPr>
                <w:color w:val="000000"/>
                <w:sz w:val="24"/>
                <w:szCs w:val="24"/>
              </w:rPr>
              <w:t>Ф</w:t>
            </w:r>
            <w:r w:rsidR="005C53D9" w:rsidRPr="000D51A2">
              <w:rPr>
                <w:sz w:val="24"/>
                <w:szCs w:val="24"/>
              </w:rPr>
              <w:t>ункционирование ДОУ как открытой, динамичной, развивающейся системы, обеспечива</w:t>
            </w:r>
            <w:r w:rsidR="005C53D9" w:rsidRPr="000D51A2">
              <w:rPr>
                <w:sz w:val="24"/>
                <w:szCs w:val="24"/>
              </w:rPr>
              <w:softHyphen/>
              <w:t>ющей свободный доступ ко всей необходимой информации о своей деятельности</w:t>
            </w:r>
            <w:r w:rsidR="00302B39" w:rsidRPr="000D51A2">
              <w:rPr>
                <w:bCs/>
                <w:sz w:val="24"/>
                <w:szCs w:val="24"/>
              </w:rPr>
              <w:t>.</w:t>
            </w:r>
          </w:p>
          <w:p w14:paraId="79180011" w14:textId="77777777" w:rsidR="000D51A2" w:rsidRPr="000D51A2" w:rsidRDefault="000D51A2" w:rsidP="00FA3CB5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0D51A2">
              <w:rPr>
                <w:sz w:val="24"/>
                <w:szCs w:val="24"/>
              </w:rPr>
              <w:t xml:space="preserve">Рост профессиональной компетенции и культуры педагогов, популяризация ППО </w:t>
            </w:r>
          </w:p>
          <w:p w14:paraId="28C7881C" w14:textId="77777777" w:rsidR="000D51A2" w:rsidRPr="000D51A2" w:rsidRDefault="00671E39" w:rsidP="00FA3CB5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0D51A2">
              <w:rPr>
                <w:sz w:val="24"/>
                <w:szCs w:val="24"/>
              </w:rPr>
              <w:t>Внедрение  информационных технологий в образовательный процесс</w:t>
            </w:r>
            <w:r w:rsidR="000D51A2" w:rsidRPr="000D51A2">
              <w:rPr>
                <w:sz w:val="24"/>
                <w:szCs w:val="24"/>
              </w:rPr>
              <w:t>, с</w:t>
            </w:r>
            <w:r w:rsidRPr="000D51A2">
              <w:rPr>
                <w:sz w:val="24"/>
                <w:szCs w:val="24"/>
              </w:rPr>
              <w:t>оздание  базы методических разработок с  использованием ИКТ для развития творческого потенциала ребенка в условиях ДОУ.</w:t>
            </w:r>
          </w:p>
          <w:p w14:paraId="09BD6C12" w14:textId="77777777" w:rsidR="00302B39" w:rsidRPr="000D51A2" w:rsidRDefault="000D51A2" w:rsidP="00FA3CB5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0D51A2">
              <w:rPr>
                <w:sz w:val="24"/>
                <w:szCs w:val="24"/>
              </w:rPr>
              <w:t>Мотивация родителей к взаимодействию с ДОУ, реализация просветительских, творческих и досуговых программ для семей воспитанников с целью у</w:t>
            </w:r>
            <w:r w:rsidR="00302B39" w:rsidRPr="000D51A2">
              <w:rPr>
                <w:bCs/>
                <w:sz w:val="24"/>
                <w:szCs w:val="24"/>
              </w:rPr>
              <w:t>величени</w:t>
            </w:r>
            <w:r w:rsidRPr="000D51A2">
              <w:rPr>
                <w:bCs/>
                <w:sz w:val="24"/>
                <w:szCs w:val="24"/>
              </w:rPr>
              <w:t>я</w:t>
            </w:r>
            <w:r w:rsidR="00302B39" w:rsidRPr="000D51A2">
              <w:rPr>
                <w:bCs/>
                <w:sz w:val="24"/>
                <w:szCs w:val="24"/>
              </w:rPr>
              <w:t xml:space="preserve"> количества родителей, активно участвующих в образовательном процессе.</w:t>
            </w:r>
          </w:p>
          <w:p w14:paraId="42E7B678" w14:textId="77777777" w:rsidR="002633F4" w:rsidRPr="000D51A2" w:rsidRDefault="00DA5A30" w:rsidP="00FA3CB5">
            <w:pPr>
              <w:numPr>
                <w:ilvl w:val="0"/>
                <w:numId w:val="21"/>
              </w:numPr>
              <w:ind w:left="360"/>
              <w:jc w:val="both"/>
              <w:rPr>
                <w:spacing w:val="-2"/>
                <w:sz w:val="24"/>
                <w:szCs w:val="24"/>
              </w:rPr>
            </w:pPr>
            <w:r w:rsidRPr="000D51A2">
              <w:rPr>
                <w:spacing w:val="-2"/>
                <w:sz w:val="24"/>
                <w:szCs w:val="24"/>
              </w:rPr>
              <w:t>Р</w:t>
            </w:r>
            <w:r w:rsidRPr="000D51A2">
              <w:rPr>
                <w:sz w:val="24"/>
                <w:szCs w:val="24"/>
              </w:rPr>
              <w:t>асширение образовательного пространства через</w:t>
            </w:r>
            <w:r w:rsidRPr="000D51A2">
              <w:rPr>
                <w:spacing w:val="-2"/>
                <w:sz w:val="24"/>
                <w:szCs w:val="24"/>
              </w:rPr>
              <w:t xml:space="preserve"> Реализация системы социального партнерства</w:t>
            </w:r>
            <w:r w:rsidRPr="000D51A2">
              <w:rPr>
                <w:sz w:val="24"/>
                <w:szCs w:val="24"/>
              </w:rPr>
              <w:t xml:space="preserve">  с социокультурными   учреждениями города в рамках сетевого взаимодействия</w:t>
            </w:r>
            <w:r w:rsidRPr="000D51A2">
              <w:rPr>
                <w:spacing w:val="-2"/>
                <w:sz w:val="24"/>
                <w:szCs w:val="24"/>
              </w:rPr>
              <w:t xml:space="preserve"> </w:t>
            </w:r>
            <w:r w:rsidR="002633F4" w:rsidRPr="000D51A2">
              <w:rPr>
                <w:spacing w:val="-2"/>
                <w:sz w:val="24"/>
                <w:szCs w:val="24"/>
              </w:rPr>
              <w:t>с  целью повышения качества образования</w:t>
            </w:r>
            <w:r w:rsidR="003A0236" w:rsidRPr="000D51A2">
              <w:rPr>
                <w:spacing w:val="-2"/>
                <w:sz w:val="24"/>
                <w:szCs w:val="24"/>
              </w:rPr>
              <w:t>.</w:t>
            </w:r>
          </w:p>
          <w:p w14:paraId="4E5001D2" w14:textId="77777777" w:rsidR="00302B39" w:rsidRPr="000D51A2" w:rsidRDefault="00302B39" w:rsidP="000D51A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E62A22A" w14:textId="402CB18F" w:rsidR="00EB4E0A" w:rsidRPr="00204E11" w:rsidRDefault="00EB4E0A" w:rsidP="00DF0BBB">
            <w:pPr>
              <w:ind w:firstLine="34"/>
              <w:jc w:val="both"/>
              <w:rPr>
                <w:bCs/>
                <w:sz w:val="24"/>
                <w:szCs w:val="24"/>
              </w:rPr>
            </w:pPr>
            <w:r w:rsidRPr="00F557B0">
              <w:rPr>
                <w:bCs/>
                <w:sz w:val="24"/>
                <w:szCs w:val="24"/>
              </w:rPr>
              <w:t xml:space="preserve">Целевые показатели реализации </w:t>
            </w:r>
            <w:r w:rsidR="00206DA3">
              <w:rPr>
                <w:bCs/>
                <w:sz w:val="24"/>
                <w:szCs w:val="24"/>
              </w:rPr>
              <w:t>Программы развития</w:t>
            </w:r>
            <w:r w:rsidRPr="00204E11">
              <w:rPr>
                <w:bCs/>
                <w:sz w:val="24"/>
                <w:szCs w:val="24"/>
              </w:rPr>
              <w:t xml:space="preserve"> определены по 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04E11">
              <w:rPr>
                <w:bCs/>
                <w:sz w:val="24"/>
                <w:szCs w:val="24"/>
              </w:rPr>
              <w:t xml:space="preserve">основным блокам деятельности </w:t>
            </w:r>
            <w:r w:rsidR="007B790E">
              <w:rPr>
                <w:bCs/>
                <w:sz w:val="24"/>
                <w:szCs w:val="24"/>
              </w:rPr>
              <w:t>ДОУ</w:t>
            </w:r>
            <w:r w:rsidRPr="00204E11">
              <w:rPr>
                <w:bCs/>
                <w:sz w:val="24"/>
                <w:szCs w:val="24"/>
              </w:rPr>
              <w:t>:</w:t>
            </w:r>
          </w:p>
          <w:p w14:paraId="58F40D08" w14:textId="77777777" w:rsidR="00EB4E0A" w:rsidRPr="00204E11" w:rsidRDefault="00EB4E0A" w:rsidP="00FA3CB5">
            <w:pPr>
              <w:pStyle w:val="ac"/>
              <w:numPr>
                <w:ilvl w:val="0"/>
                <w:numId w:val="12"/>
              </w:numPr>
              <w:ind w:right="175"/>
              <w:jc w:val="both"/>
              <w:rPr>
                <w:bCs/>
              </w:rPr>
            </w:pPr>
            <w:r w:rsidRPr="00204E11">
              <w:rPr>
                <w:bCs/>
              </w:rPr>
              <w:t>нормативно-правовому</w:t>
            </w:r>
          </w:p>
          <w:p w14:paraId="25A4DBC7" w14:textId="77777777" w:rsidR="00EB4E0A" w:rsidRPr="00204E11" w:rsidRDefault="00EB4E0A" w:rsidP="00FA3CB5">
            <w:pPr>
              <w:pStyle w:val="ac"/>
              <w:numPr>
                <w:ilvl w:val="0"/>
                <w:numId w:val="12"/>
              </w:numPr>
              <w:ind w:right="175"/>
              <w:jc w:val="both"/>
              <w:rPr>
                <w:bCs/>
              </w:rPr>
            </w:pPr>
            <w:r w:rsidRPr="00204E11">
              <w:rPr>
                <w:bCs/>
              </w:rPr>
              <w:t xml:space="preserve">кадровому </w:t>
            </w:r>
          </w:p>
          <w:p w14:paraId="40901C09" w14:textId="77777777" w:rsidR="00EB4E0A" w:rsidRPr="00204E11" w:rsidRDefault="00EB4E0A" w:rsidP="00FA3CB5">
            <w:pPr>
              <w:pStyle w:val="ac"/>
              <w:numPr>
                <w:ilvl w:val="0"/>
                <w:numId w:val="12"/>
              </w:numPr>
              <w:ind w:right="175"/>
              <w:jc w:val="both"/>
              <w:rPr>
                <w:bCs/>
              </w:rPr>
            </w:pPr>
            <w:r w:rsidRPr="00204E11">
              <w:rPr>
                <w:bCs/>
              </w:rPr>
              <w:t>организационно-педагогическому</w:t>
            </w:r>
          </w:p>
          <w:p w14:paraId="73906EB1" w14:textId="77777777" w:rsidR="00EB4E0A" w:rsidRPr="00204E11" w:rsidRDefault="00EB4E0A" w:rsidP="00FA3CB5">
            <w:pPr>
              <w:pStyle w:val="ac"/>
              <w:numPr>
                <w:ilvl w:val="0"/>
                <w:numId w:val="12"/>
              </w:numPr>
              <w:ind w:right="175"/>
              <w:jc w:val="both"/>
              <w:rPr>
                <w:bCs/>
              </w:rPr>
            </w:pPr>
            <w:r w:rsidRPr="00204E11">
              <w:rPr>
                <w:bCs/>
              </w:rPr>
              <w:t>материально-техническому</w:t>
            </w:r>
          </w:p>
          <w:p w14:paraId="06F36BF3" w14:textId="77777777" w:rsidR="00EB4E0A" w:rsidRPr="00204E11" w:rsidRDefault="00EB4E0A" w:rsidP="00FA3CB5">
            <w:pPr>
              <w:pStyle w:val="ac"/>
              <w:numPr>
                <w:ilvl w:val="0"/>
                <w:numId w:val="12"/>
              </w:numPr>
              <w:ind w:right="175"/>
              <w:jc w:val="both"/>
              <w:rPr>
                <w:bCs/>
              </w:rPr>
            </w:pPr>
            <w:r w:rsidRPr="00204E11">
              <w:rPr>
                <w:bCs/>
              </w:rPr>
              <w:t>административно-управленческому</w:t>
            </w:r>
          </w:p>
          <w:p w14:paraId="4380EF44" w14:textId="77777777" w:rsidR="00EB4E0A" w:rsidRPr="00204E11" w:rsidRDefault="00EB4E0A" w:rsidP="00FA3CB5">
            <w:pPr>
              <w:pStyle w:val="ac"/>
              <w:numPr>
                <w:ilvl w:val="0"/>
                <w:numId w:val="12"/>
              </w:numPr>
              <w:ind w:right="175"/>
              <w:jc w:val="both"/>
              <w:rPr>
                <w:bCs/>
              </w:rPr>
            </w:pPr>
            <w:r w:rsidRPr="00204E11">
              <w:rPr>
                <w:bCs/>
              </w:rPr>
              <w:t>финансово-экономическому</w:t>
            </w:r>
          </w:p>
          <w:p w14:paraId="4467E110" w14:textId="77777777" w:rsidR="00503FC8" w:rsidRPr="00671E39" w:rsidRDefault="00EB4E0A" w:rsidP="00FA3CB5">
            <w:pPr>
              <w:pStyle w:val="ac"/>
              <w:numPr>
                <w:ilvl w:val="0"/>
                <w:numId w:val="12"/>
              </w:numPr>
              <w:ind w:right="175"/>
              <w:jc w:val="both"/>
              <w:rPr>
                <w:bCs/>
              </w:rPr>
            </w:pPr>
            <w:r w:rsidRPr="00204E11">
              <w:rPr>
                <w:bCs/>
              </w:rPr>
              <w:t xml:space="preserve">информационному </w:t>
            </w:r>
          </w:p>
        </w:tc>
      </w:tr>
      <w:tr w:rsidR="00EB4E0A" w:rsidRPr="00C60635" w14:paraId="22794B2A" w14:textId="77777777" w:rsidTr="001112D0">
        <w:tc>
          <w:tcPr>
            <w:tcW w:w="1843" w:type="dxa"/>
          </w:tcPr>
          <w:p w14:paraId="7A938EDE" w14:textId="77777777" w:rsidR="00EB4E0A" w:rsidRPr="00C60635" w:rsidRDefault="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C60635">
              <w:rPr>
                <w:sz w:val="24"/>
                <w:szCs w:val="24"/>
              </w:rPr>
              <w:t>Система контроля за реализацией программы</w:t>
            </w:r>
          </w:p>
        </w:tc>
        <w:tc>
          <w:tcPr>
            <w:tcW w:w="7797" w:type="dxa"/>
          </w:tcPr>
          <w:p w14:paraId="09DCE0D9" w14:textId="7AB99FE9" w:rsidR="00EB4E0A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C60635">
              <w:rPr>
                <w:sz w:val="24"/>
                <w:szCs w:val="24"/>
              </w:rPr>
              <w:t xml:space="preserve">Постоянный контроль за выполнением программы осуществляет администрация </w:t>
            </w:r>
            <w:r w:rsidR="007B790E">
              <w:rPr>
                <w:sz w:val="24"/>
                <w:szCs w:val="24"/>
              </w:rPr>
              <w:t>ДОУ</w:t>
            </w:r>
            <w:r w:rsidRPr="00C60635">
              <w:rPr>
                <w:sz w:val="24"/>
                <w:szCs w:val="24"/>
              </w:rPr>
              <w:t>, педагогический совет, родительск</w:t>
            </w:r>
            <w:r>
              <w:rPr>
                <w:sz w:val="24"/>
                <w:szCs w:val="24"/>
              </w:rPr>
              <w:t>ий комитет.</w:t>
            </w:r>
          </w:p>
          <w:p w14:paraId="79AAA498" w14:textId="1D2AA9C2" w:rsidR="00EB4E0A" w:rsidRPr="00C60635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AB407D">
              <w:rPr>
                <w:sz w:val="24"/>
                <w:szCs w:val="24"/>
              </w:rPr>
              <w:t xml:space="preserve">Способом информирования общественности являются информационные стенды и сайт </w:t>
            </w:r>
            <w:r w:rsidR="007B790E">
              <w:rPr>
                <w:sz w:val="24"/>
                <w:szCs w:val="24"/>
              </w:rPr>
              <w:t>ДОУ</w:t>
            </w:r>
          </w:p>
        </w:tc>
      </w:tr>
      <w:tr w:rsidR="00EB4E0A" w:rsidRPr="00C60635" w14:paraId="4CD93C7D" w14:textId="77777777" w:rsidTr="001112D0">
        <w:tc>
          <w:tcPr>
            <w:tcW w:w="1843" w:type="dxa"/>
          </w:tcPr>
          <w:p w14:paraId="22454C1F" w14:textId="77777777" w:rsidR="00EB4E0A" w:rsidRPr="00C60635" w:rsidRDefault="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C60635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797" w:type="dxa"/>
          </w:tcPr>
          <w:p w14:paraId="57860E23" w14:textId="77777777" w:rsidR="00EB4E0A" w:rsidRPr="00C60635" w:rsidRDefault="00EB4E0A" w:rsidP="00DF0BBB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C60635">
              <w:rPr>
                <w:sz w:val="24"/>
                <w:szCs w:val="24"/>
              </w:rPr>
              <w:t xml:space="preserve"> Средства бюджета и внебюджетные источники (средства от </w:t>
            </w:r>
            <w:r>
              <w:rPr>
                <w:sz w:val="24"/>
                <w:szCs w:val="24"/>
              </w:rPr>
              <w:t>спонсорской и благотворительной помощи</w:t>
            </w:r>
            <w:r w:rsidRPr="00C6063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целевые средства по результатам участия в конкурсах</w:t>
            </w:r>
          </w:p>
        </w:tc>
      </w:tr>
    </w:tbl>
    <w:p w14:paraId="44F27734" w14:textId="77777777" w:rsidR="00E66629" w:rsidRDefault="00E66629" w:rsidP="00E66629">
      <w:pPr>
        <w:rPr>
          <w:b/>
          <w:sz w:val="28"/>
          <w:szCs w:val="28"/>
        </w:rPr>
      </w:pPr>
    </w:p>
    <w:p w14:paraId="24D3E008" w14:textId="77777777" w:rsidR="00CB4110" w:rsidRDefault="00EB4E0A" w:rsidP="00FA3CB5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Аналитическое и прогностическое обоснование</w:t>
      </w:r>
    </w:p>
    <w:p w14:paraId="6F465A16" w14:textId="77777777" w:rsidR="00EB4E0A" w:rsidRDefault="00206DA3" w:rsidP="00CB411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развития</w:t>
      </w:r>
    </w:p>
    <w:p w14:paraId="78FAED42" w14:textId="77777777" w:rsidR="003A0236" w:rsidRDefault="003A0236" w:rsidP="00EB4E0A">
      <w:pPr>
        <w:ind w:right="-411" w:firstLine="567"/>
        <w:jc w:val="both"/>
        <w:rPr>
          <w:sz w:val="24"/>
          <w:szCs w:val="24"/>
        </w:rPr>
      </w:pPr>
    </w:p>
    <w:p w14:paraId="4D6CF323" w14:textId="77777777" w:rsidR="00C40D3C" w:rsidRPr="00AB0369" w:rsidRDefault="00C40D3C" w:rsidP="007405ED">
      <w:pPr>
        <w:pStyle w:val="ad"/>
        <w:spacing w:before="0" w:beforeAutospacing="0" w:after="0" w:afterAutospacing="0"/>
        <w:ind w:firstLine="851"/>
        <w:contextualSpacing/>
        <w:jc w:val="both"/>
      </w:pPr>
      <w:r w:rsidRPr="00C40D3C">
        <w:t xml:space="preserve">В последние десятилетия в обществе  произошли коренные изменения нормативно-правовых, административных, экономических условий, которые нацеливают на модернизацию всех звеньев </w:t>
      </w:r>
      <w:r w:rsidR="007405ED">
        <w:t xml:space="preserve">системы </w:t>
      </w:r>
      <w:r w:rsidRPr="00C40D3C">
        <w:t>образования. Система образования мобильно реагир</w:t>
      </w:r>
      <w:r w:rsidR="007405ED">
        <w:t>ует</w:t>
      </w:r>
      <w:r w:rsidRPr="00C40D3C">
        <w:t xml:space="preserve"> на задачи, поставленные новым этапом исторического развития России. Современные ориентиры модернизации системы российского образования </w:t>
      </w:r>
      <w:r w:rsidR="00B353D3">
        <w:t>–</w:t>
      </w:r>
      <w:r w:rsidRPr="00C40D3C">
        <w:t xml:space="preserve"> доступность, качество, эффективность </w:t>
      </w:r>
      <w:r w:rsidR="00B353D3">
        <w:t>–</w:t>
      </w:r>
      <w:r w:rsidRPr="00C40D3C">
        <w:t xml:space="preserve"> предъявляют повышенные требования к дошкольным учреждениям. Вступил в силу Закон «Об образовании в Российской Федерации»</w:t>
      </w:r>
      <w:r w:rsidR="007405ED">
        <w:t>, в котором</w:t>
      </w:r>
      <w:r w:rsidRPr="00C40D3C">
        <w:t xml:space="preserve"> </w:t>
      </w:r>
      <w:r w:rsidR="007405ED" w:rsidRPr="00C40D3C">
        <w:t>д</w:t>
      </w:r>
      <w:r w:rsidR="007405ED" w:rsidRPr="00C40D3C">
        <w:rPr>
          <w:bCs/>
        </w:rPr>
        <w:t xml:space="preserve">ошкольное образование  </w:t>
      </w:r>
      <w:r w:rsidR="007405ED" w:rsidRPr="00C40D3C">
        <w:t>признает</w:t>
      </w:r>
      <w:r w:rsidR="007405ED">
        <w:t>ся</w:t>
      </w:r>
      <w:r w:rsidR="007405ED" w:rsidRPr="00C40D3C">
        <w:t xml:space="preserve">  </w:t>
      </w:r>
      <w:r w:rsidR="007405ED" w:rsidRPr="00C40D3C">
        <w:rPr>
          <w:bCs/>
        </w:rPr>
        <w:t xml:space="preserve">как </w:t>
      </w:r>
      <w:r w:rsidR="007405ED" w:rsidRPr="00C40D3C">
        <w:rPr>
          <w:bCs/>
          <w:color w:val="000000"/>
        </w:rPr>
        <w:t>первый</w:t>
      </w:r>
      <w:r w:rsidR="007405ED" w:rsidRPr="00C40D3C">
        <w:rPr>
          <w:bCs/>
        </w:rPr>
        <w:t xml:space="preserve"> уровень общего образования в России, тем самым  определя</w:t>
      </w:r>
      <w:r w:rsidR="007405ED">
        <w:rPr>
          <w:bCs/>
        </w:rPr>
        <w:t>я</w:t>
      </w:r>
      <w:r w:rsidR="007405ED" w:rsidRPr="00C40D3C">
        <w:rPr>
          <w:bCs/>
        </w:rPr>
        <w:t xml:space="preserve"> значимость </w:t>
      </w:r>
      <w:r w:rsidR="007405ED">
        <w:rPr>
          <w:bCs/>
        </w:rPr>
        <w:t>системы дошкольного образования; в</w:t>
      </w:r>
      <w:r w:rsidRPr="00C40D3C">
        <w:t xml:space="preserve">веден федеральный  </w:t>
      </w:r>
      <w:r w:rsidRPr="00AB0369">
        <w:t>государственный образовательный ст</w:t>
      </w:r>
      <w:r w:rsidR="007405ED" w:rsidRPr="00AB0369">
        <w:t>андарт дошкольного образования.</w:t>
      </w:r>
    </w:p>
    <w:p w14:paraId="67B870C9" w14:textId="77777777" w:rsidR="00AB0369" w:rsidRPr="00AB0369" w:rsidRDefault="00C40D3C" w:rsidP="00AB0369">
      <w:pPr>
        <w:ind w:firstLine="851"/>
        <w:contextualSpacing/>
        <w:jc w:val="both"/>
        <w:rPr>
          <w:rStyle w:val="af0"/>
          <w:b w:val="0"/>
          <w:sz w:val="24"/>
          <w:szCs w:val="24"/>
        </w:rPr>
      </w:pPr>
      <w:r w:rsidRPr="00AB0369">
        <w:rPr>
          <w:sz w:val="24"/>
          <w:szCs w:val="24"/>
        </w:rPr>
        <w:t xml:space="preserve"> Современная  ситуация  в  образовании  выдвигает  требования  к непрерывности, прогрессивности  и  адаптивности  образовательного процесса  и  профессиональной  мобильности  специалистов,  которые  его осуществляют. Это </w:t>
      </w:r>
      <w:r w:rsidR="007405ED" w:rsidRPr="00AB0369">
        <w:rPr>
          <w:sz w:val="24"/>
          <w:szCs w:val="24"/>
        </w:rPr>
        <w:t xml:space="preserve">возможно лишь при освоении инноваций, способствующих качественным изменениям деятельности дошкольных образовательных учреждений и выражающиеся в их переходе на качественно новый этап </w:t>
      </w:r>
      <w:r w:rsidR="00B353D3">
        <w:rPr>
          <w:sz w:val="24"/>
          <w:szCs w:val="24"/>
        </w:rPr>
        <w:t>–</w:t>
      </w:r>
      <w:r w:rsidR="007405ED" w:rsidRPr="00AB0369">
        <w:rPr>
          <w:sz w:val="24"/>
          <w:szCs w:val="24"/>
        </w:rPr>
        <w:t xml:space="preserve"> режим развития.</w:t>
      </w:r>
      <w:r w:rsidR="00AB0369" w:rsidRPr="00AB0369">
        <w:rPr>
          <w:sz w:val="24"/>
          <w:szCs w:val="24"/>
        </w:rPr>
        <w:t xml:space="preserve"> Н</w:t>
      </w:r>
      <w:r w:rsidRPr="00AB0369">
        <w:rPr>
          <w:sz w:val="24"/>
          <w:szCs w:val="24"/>
        </w:rPr>
        <w:t>еобходимо решать одновременно управленческие,  финансо</w:t>
      </w:r>
      <w:r w:rsidR="00E47DC4">
        <w:rPr>
          <w:sz w:val="24"/>
          <w:szCs w:val="24"/>
        </w:rPr>
        <w:t>во-организационные,  социально-</w:t>
      </w:r>
      <w:r w:rsidRPr="00AB0369">
        <w:rPr>
          <w:sz w:val="24"/>
          <w:szCs w:val="24"/>
        </w:rPr>
        <w:t xml:space="preserve">педагогические,  методические  и  другие  задачи,  стоящие  перед образовательным учреждением. </w:t>
      </w:r>
      <w:r w:rsidR="00AB0369" w:rsidRPr="00AB0369">
        <w:rPr>
          <w:sz w:val="24"/>
          <w:szCs w:val="24"/>
        </w:rPr>
        <w:t xml:space="preserve">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 </w:t>
      </w:r>
      <w:r w:rsidR="00AB0369" w:rsidRPr="00AB0369">
        <w:rPr>
          <w:rStyle w:val="af0"/>
          <w:b w:val="0"/>
          <w:sz w:val="24"/>
          <w:szCs w:val="24"/>
        </w:rPr>
        <w:t xml:space="preserve">  </w:t>
      </w:r>
    </w:p>
    <w:p w14:paraId="29CBBE84" w14:textId="77777777" w:rsidR="00C40D3C" w:rsidRPr="00AB0369" w:rsidRDefault="00C40D3C" w:rsidP="00AB0369">
      <w:pPr>
        <w:ind w:firstLine="851"/>
        <w:contextualSpacing/>
        <w:jc w:val="both"/>
        <w:rPr>
          <w:sz w:val="24"/>
          <w:szCs w:val="24"/>
        </w:rPr>
      </w:pPr>
      <w:r w:rsidRPr="00AB0369">
        <w:rPr>
          <w:sz w:val="24"/>
          <w:szCs w:val="24"/>
        </w:rPr>
        <w:t>Перспективы  и  стратегия  деятельности образовательного у</w:t>
      </w:r>
      <w:r w:rsidR="007405ED" w:rsidRPr="00AB0369">
        <w:rPr>
          <w:sz w:val="24"/>
          <w:szCs w:val="24"/>
        </w:rPr>
        <w:t xml:space="preserve">чреждения находят отражение в </w:t>
      </w:r>
      <w:r w:rsidR="00206DA3">
        <w:rPr>
          <w:sz w:val="24"/>
          <w:szCs w:val="24"/>
        </w:rPr>
        <w:t>Программе развития</w:t>
      </w:r>
      <w:r w:rsidRPr="00AB0369">
        <w:rPr>
          <w:sz w:val="24"/>
          <w:szCs w:val="24"/>
        </w:rPr>
        <w:t>, понимаемой  как  стратегический  документ,  определяющий  систему текущих  и  перспективных  действий  и  отношений,  ориентированных  на решение  масштабных,  сложных  проблем  образовательной  среды конкретного образовательного учреждения.</w:t>
      </w:r>
    </w:p>
    <w:p w14:paraId="08588C39" w14:textId="2D718FAE" w:rsidR="001112D0" w:rsidRPr="00C40D3C" w:rsidRDefault="00A044E1" w:rsidP="00C40D3C">
      <w:pPr>
        <w:pStyle w:val="ad"/>
        <w:spacing w:before="0" w:beforeAutospacing="0" w:after="0" w:afterAutospacing="0"/>
        <w:ind w:firstLine="851"/>
        <w:contextualSpacing/>
        <w:jc w:val="both"/>
      </w:pPr>
      <w:r w:rsidRPr="00C40D3C">
        <w:t xml:space="preserve">В современных условиях реформирования образования, </w:t>
      </w:r>
      <w:r w:rsidR="007B790E">
        <w:t>ДОУ</w:t>
      </w:r>
      <w:r w:rsidRPr="00C40D3C">
        <w:t xml:space="preserve"> представляет собой открытую и развивающуюся систему, в которой ребенок рассматривается как субъект в образовательном процессе, на развитие которого он активно влияет.   В стандартах образовательный процесс  опирается непосредственно на детский опыт обучения, что в широком смысле влечет за собой социальную и культурную включенность детей в образовательный процесс. </w:t>
      </w:r>
    </w:p>
    <w:p w14:paraId="48081802" w14:textId="77777777" w:rsidR="001112D0" w:rsidRPr="00C40D3C" w:rsidRDefault="00AB0369" w:rsidP="001112D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</w:t>
      </w:r>
      <w:r w:rsidR="00A044E1" w:rsidRPr="00C40D3C">
        <w:rPr>
          <w:sz w:val="24"/>
          <w:szCs w:val="24"/>
        </w:rPr>
        <w:t>из наиважн</w:t>
      </w:r>
      <w:r>
        <w:rPr>
          <w:sz w:val="24"/>
          <w:szCs w:val="24"/>
        </w:rPr>
        <w:t xml:space="preserve">ейших управленческих функций в </w:t>
      </w:r>
      <w:r w:rsidR="00A044E1" w:rsidRPr="00C40D3C">
        <w:rPr>
          <w:sz w:val="24"/>
          <w:szCs w:val="24"/>
        </w:rPr>
        <w:t xml:space="preserve">образовании является прогнозирование деятельности образовательного учреждения. И это в первую очередь относится к разработке и реализации </w:t>
      </w:r>
      <w:r w:rsidR="00206DA3">
        <w:rPr>
          <w:sz w:val="24"/>
          <w:szCs w:val="24"/>
        </w:rPr>
        <w:t>Программы развития</w:t>
      </w:r>
      <w:r w:rsidR="00A044E1" w:rsidRPr="00C40D3C">
        <w:rPr>
          <w:sz w:val="24"/>
          <w:szCs w:val="24"/>
        </w:rPr>
        <w:t xml:space="preserve"> дошкольного учреждения.</w:t>
      </w:r>
    </w:p>
    <w:p w14:paraId="798DF27E" w14:textId="1EB6DD98" w:rsidR="00C40D3C" w:rsidRPr="00C40D3C" w:rsidRDefault="00206DA3" w:rsidP="00C40D3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076BF2">
        <w:rPr>
          <w:sz w:val="24"/>
          <w:szCs w:val="24"/>
        </w:rPr>
        <w:t>развития</w:t>
      </w:r>
      <w:r w:rsidR="00076BF2" w:rsidRPr="00A34F82">
        <w:rPr>
          <w:sz w:val="24"/>
          <w:szCs w:val="24"/>
        </w:rPr>
        <w:t xml:space="preserve"> ДОУ</w:t>
      </w:r>
      <w:r w:rsidR="00C40D3C" w:rsidRPr="00A34F82">
        <w:rPr>
          <w:sz w:val="24"/>
          <w:szCs w:val="24"/>
        </w:rPr>
        <w:t xml:space="preserve"> «Детский сад №</w:t>
      </w:r>
      <w:r w:rsidR="00076BF2">
        <w:rPr>
          <w:sz w:val="24"/>
          <w:szCs w:val="24"/>
        </w:rPr>
        <w:t xml:space="preserve"> </w:t>
      </w:r>
      <w:r w:rsidR="00076BF2" w:rsidRPr="00A34F82">
        <w:rPr>
          <w:sz w:val="24"/>
          <w:szCs w:val="24"/>
        </w:rPr>
        <w:t xml:space="preserve">32» </w:t>
      </w:r>
      <w:r w:rsidR="00C40D3C" w:rsidRPr="00A34F82">
        <w:rPr>
          <w:sz w:val="24"/>
          <w:szCs w:val="24"/>
        </w:rPr>
        <w:t>на 20</w:t>
      </w:r>
      <w:r w:rsidR="00076BF2">
        <w:rPr>
          <w:sz w:val="24"/>
          <w:szCs w:val="24"/>
        </w:rPr>
        <w:t>2</w:t>
      </w:r>
      <w:r w:rsidR="008F6C86">
        <w:rPr>
          <w:sz w:val="24"/>
          <w:szCs w:val="24"/>
        </w:rPr>
        <w:t>4</w:t>
      </w:r>
      <w:r w:rsidR="00C40D3C" w:rsidRPr="00A34F82">
        <w:rPr>
          <w:sz w:val="24"/>
          <w:szCs w:val="24"/>
        </w:rPr>
        <w:t>-20</w:t>
      </w:r>
      <w:r w:rsidR="00C125DD">
        <w:rPr>
          <w:sz w:val="24"/>
          <w:szCs w:val="24"/>
        </w:rPr>
        <w:t>2</w:t>
      </w:r>
      <w:r w:rsidR="008F6C86">
        <w:rPr>
          <w:sz w:val="24"/>
          <w:szCs w:val="24"/>
        </w:rPr>
        <w:t>7</w:t>
      </w:r>
      <w:r w:rsidR="00C40D3C" w:rsidRPr="00A34F82">
        <w:rPr>
          <w:sz w:val="24"/>
          <w:szCs w:val="24"/>
        </w:rPr>
        <w:t xml:space="preserve"> гг. – документ,</w:t>
      </w:r>
      <w:r w:rsidR="00C40D3C" w:rsidRPr="00C40D3C">
        <w:rPr>
          <w:sz w:val="24"/>
          <w:szCs w:val="24"/>
        </w:rPr>
        <w:t xml:space="preserve"> разработанный с учетом государственного заказа и исходного состояния учреждения, содержащий систему мероприятий, направленных на достижение поставленных целей, средством интеграции и мобилизации педагогического коллектива. Необходимость введения данной программы, также обусловлена пересмотром содержания образования в </w:t>
      </w:r>
      <w:r w:rsidR="007B790E">
        <w:rPr>
          <w:sz w:val="24"/>
          <w:szCs w:val="24"/>
        </w:rPr>
        <w:t>ДОУ</w:t>
      </w:r>
      <w:r w:rsidR="00C40D3C" w:rsidRPr="00C40D3C">
        <w:rPr>
          <w:sz w:val="24"/>
          <w:szCs w:val="24"/>
        </w:rPr>
        <w:t>, разработкой и внедрением новых подходов и педагогических технологий.</w:t>
      </w:r>
    </w:p>
    <w:p w14:paraId="559CCFF2" w14:textId="77777777" w:rsidR="00C40D3C" w:rsidRPr="00C40D3C" w:rsidRDefault="00206DA3" w:rsidP="003F4A1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развития</w:t>
      </w:r>
      <w:r w:rsidR="00C40D3C" w:rsidRPr="00C40D3C">
        <w:rPr>
          <w:sz w:val="24"/>
          <w:szCs w:val="24"/>
        </w:rPr>
        <w:t xml:space="preserve"> включает  целевые ориентиры, которые отражают приоритетные направления развития учреждения. В целом она направлена на развитие образовательного учреждения. Важной задачей является усиление образовательного потенциала дошкольного учреждения, поддержка разнообразия детства,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учитывающее социальную ситуацию его развития, обеспечение индивидуализированного психолого-педагогического сопровождения каждого воспитанника.</w:t>
      </w:r>
    </w:p>
    <w:p w14:paraId="7BE260A2" w14:textId="52D0DD98" w:rsidR="001112D0" w:rsidRPr="007405ED" w:rsidRDefault="00206DA3" w:rsidP="00B353D3">
      <w:pPr>
        <w:pStyle w:val="ad"/>
        <w:spacing w:before="0" w:beforeAutospacing="0" w:after="0" w:afterAutospacing="0"/>
        <w:ind w:firstLine="851"/>
        <w:contextualSpacing/>
        <w:jc w:val="both"/>
      </w:pPr>
      <w:r>
        <w:lastRenderedPageBreak/>
        <w:t>Программа развития</w:t>
      </w:r>
      <w:r w:rsidR="00C40D3C" w:rsidRPr="007405ED">
        <w:t xml:space="preserve"> я</w:t>
      </w:r>
      <w:r w:rsidR="00A044E1" w:rsidRPr="007405ED">
        <w:t>вляется управленческим документом и после утверждения является обязательным для исполнения всеми участниками образовательных отношений.</w:t>
      </w:r>
      <w:r w:rsidR="007405ED" w:rsidRPr="007405ED">
        <w:t xml:space="preserve"> Авторы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 Исполнителями </w:t>
      </w:r>
      <w:r>
        <w:t>Программы развития</w:t>
      </w:r>
      <w:r w:rsidR="007405ED" w:rsidRPr="007405ED">
        <w:t xml:space="preserve"> являются участники образовательного процесса  ДОУ, координация и контроль возлагается на заведующего и педагогический совет учреждения.</w:t>
      </w:r>
    </w:p>
    <w:p w14:paraId="36A2325E" w14:textId="65618516" w:rsidR="004E12AE" w:rsidRPr="00C40D3C" w:rsidRDefault="003E564B" w:rsidP="001112D0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Перед разработкой Программы развития был проведен а</w:t>
      </w:r>
      <w:r w:rsidR="004E12AE" w:rsidRPr="00C40D3C">
        <w:rPr>
          <w:bCs/>
          <w:sz w:val="24"/>
          <w:szCs w:val="24"/>
        </w:rPr>
        <w:t>нализ состояния и прогноз тенденций изменени</w:t>
      </w:r>
      <w:r w:rsidR="00BC0BF3" w:rsidRPr="00C40D3C">
        <w:rPr>
          <w:bCs/>
          <w:sz w:val="24"/>
          <w:szCs w:val="24"/>
        </w:rPr>
        <w:t>й</w:t>
      </w:r>
      <w:r w:rsidR="004E12AE" w:rsidRPr="00C40D3C">
        <w:rPr>
          <w:bCs/>
          <w:sz w:val="24"/>
          <w:szCs w:val="24"/>
        </w:rPr>
        <w:t xml:space="preserve"> по 7 основным блокам деятельности </w:t>
      </w:r>
      <w:r w:rsidR="007B790E">
        <w:rPr>
          <w:bCs/>
          <w:sz w:val="24"/>
          <w:szCs w:val="24"/>
        </w:rPr>
        <w:t>ДОУ</w:t>
      </w:r>
      <w:r w:rsidR="004E12AE" w:rsidRPr="00C40D3C">
        <w:rPr>
          <w:bCs/>
          <w:sz w:val="24"/>
          <w:szCs w:val="24"/>
        </w:rPr>
        <w:t>:</w:t>
      </w:r>
    </w:p>
    <w:p w14:paraId="07732262" w14:textId="77777777" w:rsidR="00683A43" w:rsidRPr="00C40D3C" w:rsidRDefault="00683A43" w:rsidP="00FA3CB5">
      <w:pPr>
        <w:pStyle w:val="ac"/>
        <w:numPr>
          <w:ilvl w:val="0"/>
          <w:numId w:val="13"/>
        </w:numPr>
        <w:ind w:right="175"/>
        <w:jc w:val="both"/>
        <w:rPr>
          <w:bCs/>
        </w:rPr>
      </w:pPr>
      <w:r w:rsidRPr="00C40D3C">
        <w:rPr>
          <w:bCs/>
        </w:rPr>
        <w:t>нормативно-правовому</w:t>
      </w:r>
    </w:p>
    <w:p w14:paraId="66FAC218" w14:textId="77777777" w:rsidR="00683A43" w:rsidRPr="00C40D3C" w:rsidRDefault="00683A43" w:rsidP="00FA3CB5">
      <w:pPr>
        <w:pStyle w:val="ac"/>
        <w:numPr>
          <w:ilvl w:val="0"/>
          <w:numId w:val="13"/>
        </w:numPr>
        <w:ind w:right="175"/>
        <w:jc w:val="both"/>
        <w:rPr>
          <w:bCs/>
        </w:rPr>
      </w:pPr>
      <w:r w:rsidRPr="00C40D3C">
        <w:rPr>
          <w:bCs/>
        </w:rPr>
        <w:t xml:space="preserve">кадровому </w:t>
      </w:r>
    </w:p>
    <w:p w14:paraId="3CF51146" w14:textId="77777777" w:rsidR="00683A43" w:rsidRPr="00C40D3C" w:rsidRDefault="00683A43" w:rsidP="00FA3CB5">
      <w:pPr>
        <w:pStyle w:val="ac"/>
        <w:numPr>
          <w:ilvl w:val="0"/>
          <w:numId w:val="13"/>
        </w:numPr>
        <w:ind w:right="175"/>
        <w:jc w:val="both"/>
        <w:rPr>
          <w:bCs/>
        </w:rPr>
      </w:pPr>
      <w:r w:rsidRPr="00C40D3C">
        <w:rPr>
          <w:bCs/>
        </w:rPr>
        <w:t>организационно-педагогическому</w:t>
      </w:r>
    </w:p>
    <w:p w14:paraId="20A47C41" w14:textId="77777777" w:rsidR="00683A43" w:rsidRPr="00C40D3C" w:rsidRDefault="00683A43" w:rsidP="00FA3CB5">
      <w:pPr>
        <w:pStyle w:val="ac"/>
        <w:numPr>
          <w:ilvl w:val="0"/>
          <w:numId w:val="13"/>
        </w:numPr>
        <w:ind w:right="175"/>
        <w:jc w:val="both"/>
        <w:rPr>
          <w:bCs/>
        </w:rPr>
      </w:pPr>
      <w:r w:rsidRPr="00C40D3C">
        <w:rPr>
          <w:bCs/>
        </w:rPr>
        <w:t>материально-техническому</w:t>
      </w:r>
    </w:p>
    <w:p w14:paraId="613F8A93" w14:textId="77777777" w:rsidR="00683A43" w:rsidRPr="00C40D3C" w:rsidRDefault="00683A43" w:rsidP="00FA3CB5">
      <w:pPr>
        <w:pStyle w:val="ac"/>
        <w:numPr>
          <w:ilvl w:val="0"/>
          <w:numId w:val="13"/>
        </w:numPr>
        <w:ind w:right="175"/>
        <w:jc w:val="both"/>
        <w:rPr>
          <w:bCs/>
        </w:rPr>
      </w:pPr>
      <w:r w:rsidRPr="00C40D3C">
        <w:rPr>
          <w:bCs/>
        </w:rPr>
        <w:t>административно-управленческому</w:t>
      </w:r>
    </w:p>
    <w:p w14:paraId="5DB415BF" w14:textId="77777777" w:rsidR="00683A43" w:rsidRPr="00C40D3C" w:rsidRDefault="00683A43" w:rsidP="00FA3CB5">
      <w:pPr>
        <w:pStyle w:val="ac"/>
        <w:numPr>
          <w:ilvl w:val="0"/>
          <w:numId w:val="13"/>
        </w:numPr>
        <w:ind w:right="175"/>
        <w:jc w:val="both"/>
        <w:rPr>
          <w:bCs/>
        </w:rPr>
      </w:pPr>
      <w:r w:rsidRPr="00C40D3C">
        <w:rPr>
          <w:bCs/>
        </w:rPr>
        <w:t>финансово-экономическому</w:t>
      </w:r>
    </w:p>
    <w:p w14:paraId="60B33340" w14:textId="77777777" w:rsidR="004E12AE" w:rsidRPr="00C40D3C" w:rsidRDefault="00683A43" w:rsidP="00683A43">
      <w:pPr>
        <w:pStyle w:val="ac"/>
        <w:ind w:left="0" w:right="-411" w:firstLine="0"/>
        <w:jc w:val="both"/>
        <w:rPr>
          <w:bCs/>
        </w:rPr>
      </w:pPr>
      <w:r w:rsidRPr="00C40D3C">
        <w:rPr>
          <w:bCs/>
        </w:rPr>
        <w:t>информационному</w:t>
      </w:r>
    </w:p>
    <w:p w14:paraId="55C2098C" w14:textId="77777777" w:rsidR="004E12AE" w:rsidRDefault="004E12AE" w:rsidP="00683A43">
      <w:pPr>
        <w:pStyle w:val="ac"/>
        <w:ind w:left="0" w:right="-1" w:firstLine="851"/>
        <w:jc w:val="both"/>
        <w:rPr>
          <w:bCs/>
        </w:rPr>
      </w:pPr>
      <w:r w:rsidRPr="00C40D3C">
        <w:rPr>
          <w:bCs/>
        </w:rPr>
        <w:t>Проблемный анализ проведён</w:t>
      </w:r>
      <w:r w:rsidRPr="00683A43">
        <w:rPr>
          <w:bCs/>
        </w:rPr>
        <w:t xml:space="preserve"> в период введения ФГОС, поэтому и перспективные решения вопросов безусловно</w:t>
      </w:r>
      <w:r w:rsidRPr="00665AE9">
        <w:rPr>
          <w:bCs/>
        </w:rPr>
        <w:t xml:space="preserve"> </w:t>
      </w:r>
      <w:r>
        <w:rPr>
          <w:bCs/>
        </w:rPr>
        <w:t xml:space="preserve">связаны с реализацией </w:t>
      </w:r>
      <w:r w:rsidRPr="00665AE9">
        <w:rPr>
          <w:bCs/>
        </w:rPr>
        <w:t xml:space="preserve"> ФГОС ДО.</w:t>
      </w:r>
    </w:p>
    <w:p w14:paraId="0FF51DE6" w14:textId="77777777" w:rsidR="004E12AE" w:rsidRDefault="004E12AE" w:rsidP="00683A43">
      <w:pPr>
        <w:pStyle w:val="ac"/>
        <w:ind w:left="0" w:firstLine="0"/>
        <w:jc w:val="both"/>
        <w:rPr>
          <w:b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552"/>
        <w:gridCol w:w="2268"/>
      </w:tblGrid>
      <w:tr w:rsidR="004E12AE" w:rsidRPr="003F4A19" w14:paraId="632CD68E" w14:textId="77777777" w:rsidTr="008A4C01">
        <w:tc>
          <w:tcPr>
            <w:tcW w:w="1985" w:type="dxa"/>
            <w:shd w:val="clear" w:color="auto" w:fill="auto"/>
            <w:vAlign w:val="center"/>
          </w:tcPr>
          <w:p w14:paraId="4988B275" w14:textId="77777777" w:rsidR="004E12AE" w:rsidRPr="003F4A19" w:rsidRDefault="004E12AE" w:rsidP="00683A43">
            <w:pPr>
              <w:pStyle w:val="ac"/>
              <w:ind w:left="0" w:firstLine="0"/>
              <w:jc w:val="center"/>
              <w:rPr>
                <w:bCs/>
              </w:rPr>
            </w:pPr>
            <w:r w:rsidRPr="003F4A19">
              <w:rPr>
                <w:bCs/>
              </w:rPr>
              <w:t>Блоки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330B4C" w14:textId="77777777" w:rsidR="004E12AE" w:rsidRPr="003F4A19" w:rsidRDefault="004E12AE" w:rsidP="00683A43">
            <w:pPr>
              <w:pStyle w:val="ac"/>
              <w:ind w:left="0" w:firstLine="0"/>
              <w:jc w:val="center"/>
              <w:rPr>
                <w:bCs/>
              </w:rPr>
            </w:pPr>
            <w:r w:rsidRPr="003F4A19">
              <w:rPr>
                <w:bCs/>
              </w:rPr>
              <w:t>Актуальное состояние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451F73" w14:textId="77777777" w:rsidR="004E12AE" w:rsidRPr="003F4A19" w:rsidRDefault="004E12AE" w:rsidP="00683A43">
            <w:pPr>
              <w:pStyle w:val="ac"/>
              <w:ind w:left="0" w:firstLine="0"/>
              <w:jc w:val="center"/>
              <w:rPr>
                <w:bCs/>
              </w:rPr>
            </w:pPr>
            <w:r w:rsidRPr="003F4A19">
              <w:rPr>
                <w:bCs/>
              </w:rPr>
              <w:t>Проблемное поле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D46B80" w14:textId="77777777" w:rsidR="004E12AE" w:rsidRPr="003F4A19" w:rsidRDefault="004E12AE" w:rsidP="00683A43">
            <w:pPr>
              <w:pStyle w:val="ac"/>
              <w:ind w:left="0" w:firstLine="0"/>
              <w:jc w:val="center"/>
              <w:rPr>
                <w:bCs/>
              </w:rPr>
            </w:pPr>
            <w:r w:rsidRPr="003F4A19">
              <w:rPr>
                <w:bCs/>
              </w:rPr>
              <w:t>Перспективы развития</w:t>
            </w:r>
          </w:p>
        </w:tc>
      </w:tr>
      <w:tr w:rsidR="008A4C01" w:rsidRPr="003F4A19" w14:paraId="22797982" w14:textId="77777777" w:rsidTr="008A4C01">
        <w:tc>
          <w:tcPr>
            <w:tcW w:w="1985" w:type="dxa"/>
            <w:vMerge w:val="restart"/>
            <w:shd w:val="clear" w:color="auto" w:fill="auto"/>
          </w:tcPr>
          <w:p w14:paraId="4A2FE33F" w14:textId="77777777" w:rsidR="008A4C01" w:rsidRPr="003F4A19" w:rsidRDefault="008A4C01" w:rsidP="00376266">
            <w:pPr>
              <w:pStyle w:val="ac"/>
              <w:ind w:left="0" w:firstLine="0"/>
              <w:jc w:val="both"/>
              <w:rPr>
                <w:bCs/>
              </w:rPr>
            </w:pPr>
            <w:r w:rsidRPr="003F4A19">
              <w:rPr>
                <w:bCs/>
              </w:rPr>
              <w:t>1.Нормативно-правовой</w:t>
            </w:r>
          </w:p>
        </w:tc>
        <w:tc>
          <w:tcPr>
            <w:tcW w:w="2976" w:type="dxa"/>
            <w:shd w:val="clear" w:color="auto" w:fill="auto"/>
          </w:tcPr>
          <w:p w14:paraId="2A2DC3AD" w14:textId="2D38ADCA" w:rsidR="008A4C01" w:rsidRPr="003F4A19" w:rsidRDefault="008A4C01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Изучение нормативных документов коллективом </w:t>
            </w:r>
            <w:r w:rsidR="007B790E">
              <w:rPr>
                <w:bCs/>
              </w:rPr>
              <w:t>ДОУ</w:t>
            </w:r>
          </w:p>
        </w:tc>
        <w:tc>
          <w:tcPr>
            <w:tcW w:w="2552" w:type="dxa"/>
            <w:shd w:val="clear" w:color="auto" w:fill="auto"/>
          </w:tcPr>
          <w:p w14:paraId="38B88AE1" w14:textId="77777777" w:rsidR="008A4C01" w:rsidRPr="003F4A19" w:rsidRDefault="008A4C01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Недостаточная степень применения педагогами содержания основных нормативных документов (ФЗ и ФГОС)</w:t>
            </w:r>
          </w:p>
        </w:tc>
        <w:tc>
          <w:tcPr>
            <w:tcW w:w="2268" w:type="dxa"/>
            <w:shd w:val="clear" w:color="auto" w:fill="auto"/>
          </w:tcPr>
          <w:p w14:paraId="1AB4BB13" w14:textId="77777777" w:rsidR="008A4C01" w:rsidRPr="003F4A19" w:rsidRDefault="008A4C01" w:rsidP="00683A43">
            <w:pPr>
              <w:ind w:firstLine="2"/>
              <w:rPr>
                <w:bCs/>
                <w:sz w:val="24"/>
                <w:szCs w:val="24"/>
              </w:rPr>
            </w:pPr>
            <w:r w:rsidRPr="003F4A19">
              <w:rPr>
                <w:bCs/>
                <w:sz w:val="24"/>
                <w:szCs w:val="24"/>
              </w:rPr>
              <w:t xml:space="preserve">Построение образовательного процесса в соответствии с нормативными документами. </w:t>
            </w:r>
          </w:p>
        </w:tc>
      </w:tr>
      <w:tr w:rsidR="008A4C01" w:rsidRPr="003F4A19" w14:paraId="695FE124" w14:textId="77777777" w:rsidTr="008A4C01">
        <w:tc>
          <w:tcPr>
            <w:tcW w:w="1985" w:type="dxa"/>
            <w:vMerge/>
            <w:shd w:val="clear" w:color="auto" w:fill="auto"/>
          </w:tcPr>
          <w:p w14:paraId="29372D25" w14:textId="77777777" w:rsidR="008A4C01" w:rsidRPr="003F4A19" w:rsidRDefault="008A4C01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44CBB1C4" w14:textId="49119CBA" w:rsidR="008A4C01" w:rsidRPr="003F4A19" w:rsidRDefault="008A4C01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Анализ выполнения плана основных мероприятий по введению ФГОС ДО в </w:t>
            </w:r>
            <w:r w:rsidR="007B790E">
              <w:rPr>
                <w:bCs/>
              </w:rPr>
              <w:t>ДОУ</w:t>
            </w:r>
          </w:p>
        </w:tc>
        <w:tc>
          <w:tcPr>
            <w:tcW w:w="2552" w:type="dxa"/>
            <w:shd w:val="clear" w:color="auto" w:fill="auto"/>
          </w:tcPr>
          <w:p w14:paraId="556F976D" w14:textId="77777777" w:rsidR="008A4C01" w:rsidRPr="003F4A19" w:rsidRDefault="008A4C01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Недостаточное количество методических рекомендаций по реализации требований ФГОС ДО.</w:t>
            </w:r>
          </w:p>
        </w:tc>
        <w:tc>
          <w:tcPr>
            <w:tcW w:w="2268" w:type="dxa"/>
            <w:shd w:val="clear" w:color="auto" w:fill="auto"/>
          </w:tcPr>
          <w:p w14:paraId="351107AA" w14:textId="77777777" w:rsidR="008A4C01" w:rsidRPr="003F4A19" w:rsidRDefault="008A4C01" w:rsidP="00683A43">
            <w:pPr>
              <w:ind w:firstLine="2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Наличие пакета методических рекомендаций для реализации ФГОС ДО в системе воспитательно-образовательной работы.</w:t>
            </w:r>
          </w:p>
        </w:tc>
      </w:tr>
      <w:tr w:rsidR="008A4C01" w:rsidRPr="003F4A19" w14:paraId="15284779" w14:textId="77777777" w:rsidTr="008A4C01">
        <w:tc>
          <w:tcPr>
            <w:tcW w:w="1985" w:type="dxa"/>
            <w:vMerge/>
            <w:shd w:val="clear" w:color="auto" w:fill="auto"/>
          </w:tcPr>
          <w:p w14:paraId="1E4D20DC" w14:textId="77777777" w:rsidR="008A4C01" w:rsidRPr="003F4A19" w:rsidRDefault="008A4C01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0FF2584A" w14:textId="77777777" w:rsidR="008A4C01" w:rsidRPr="003F4A19" w:rsidRDefault="008A4C01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Наличие локальных актов  по основной деятельности на период  вступления в силу ФЗ и ФГОС</w:t>
            </w:r>
          </w:p>
        </w:tc>
        <w:tc>
          <w:tcPr>
            <w:tcW w:w="2552" w:type="dxa"/>
            <w:shd w:val="clear" w:color="auto" w:fill="auto"/>
          </w:tcPr>
          <w:p w14:paraId="5F31C37B" w14:textId="77777777" w:rsidR="008A4C01" w:rsidRPr="003F4A19" w:rsidRDefault="008A4C01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Не разработаны локальные акты ДОУ в соответствии с ФГОС ДО. </w:t>
            </w:r>
          </w:p>
        </w:tc>
        <w:tc>
          <w:tcPr>
            <w:tcW w:w="2268" w:type="dxa"/>
            <w:shd w:val="clear" w:color="auto" w:fill="auto"/>
          </w:tcPr>
          <w:p w14:paraId="13253328" w14:textId="4A489D31" w:rsidR="008A4C01" w:rsidRPr="003F4A19" w:rsidRDefault="008A4C01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Полный пакет локальных актов </w:t>
            </w:r>
            <w:r w:rsidR="007B790E">
              <w:rPr>
                <w:bCs/>
              </w:rPr>
              <w:t>ДОУ</w:t>
            </w:r>
            <w:r w:rsidRPr="003F4A19">
              <w:rPr>
                <w:bCs/>
              </w:rPr>
              <w:t xml:space="preserve"> позволяющих реализовывать ООП согласно ФГОС ДО</w:t>
            </w:r>
          </w:p>
        </w:tc>
      </w:tr>
      <w:tr w:rsidR="00E75416" w:rsidRPr="003F4A19" w14:paraId="1CB83F26" w14:textId="77777777" w:rsidTr="00E75416">
        <w:trPr>
          <w:trHeight w:val="868"/>
        </w:trPr>
        <w:tc>
          <w:tcPr>
            <w:tcW w:w="1985" w:type="dxa"/>
            <w:vMerge w:val="restart"/>
            <w:shd w:val="clear" w:color="auto" w:fill="auto"/>
          </w:tcPr>
          <w:p w14:paraId="454A9A70" w14:textId="77777777" w:rsidR="00E75416" w:rsidRPr="003F4A19" w:rsidRDefault="00421ABE" w:rsidP="00421ABE">
            <w:pPr>
              <w:pStyle w:val="ac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E75416" w:rsidRPr="003F4A19">
              <w:rPr>
                <w:bCs/>
              </w:rPr>
              <w:t xml:space="preserve">Кадровый </w:t>
            </w:r>
          </w:p>
          <w:p w14:paraId="5A139E57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AE5FC6" w14:textId="17CC7107" w:rsidR="00E75416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Наличие специалистов в штате </w:t>
            </w:r>
            <w:r w:rsidR="007B790E">
              <w:rPr>
                <w:bCs/>
              </w:rPr>
              <w:t>ДОУ</w:t>
            </w:r>
            <w:r w:rsidRPr="003F4A19">
              <w:rPr>
                <w:bCs/>
              </w:rPr>
              <w:t>:</w:t>
            </w:r>
          </w:p>
          <w:p w14:paraId="1918C89A" w14:textId="2B7D172B" w:rsidR="00076BF2" w:rsidRPr="003F4A19" w:rsidRDefault="00076BF2" w:rsidP="00683A43">
            <w:pPr>
              <w:pStyle w:val="ac"/>
              <w:ind w:left="0" w:firstLine="0"/>
              <w:rPr>
                <w:bCs/>
              </w:rPr>
            </w:pPr>
            <w:r>
              <w:rPr>
                <w:bCs/>
              </w:rPr>
              <w:t>Старший воспитатель - 1</w:t>
            </w:r>
          </w:p>
          <w:p w14:paraId="659D058B" w14:textId="60A209DD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Воспитатели – </w:t>
            </w:r>
            <w:r w:rsidR="00C125DD">
              <w:rPr>
                <w:bCs/>
              </w:rPr>
              <w:t>1</w:t>
            </w:r>
            <w:r w:rsidR="00076BF2">
              <w:rPr>
                <w:bCs/>
              </w:rPr>
              <w:t>4</w:t>
            </w:r>
          </w:p>
          <w:p w14:paraId="53EAA4CC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Музыкальные руководители – 2</w:t>
            </w:r>
          </w:p>
          <w:p w14:paraId="6BC11740" w14:textId="66C21DA3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Учител</w:t>
            </w:r>
            <w:r w:rsidR="00076BF2">
              <w:rPr>
                <w:bCs/>
              </w:rPr>
              <w:t>я</w:t>
            </w:r>
            <w:r w:rsidRPr="003F4A19">
              <w:rPr>
                <w:bCs/>
              </w:rPr>
              <w:t>-логопед</w:t>
            </w:r>
            <w:r w:rsidR="00076BF2">
              <w:rPr>
                <w:bCs/>
              </w:rPr>
              <w:t>ы</w:t>
            </w:r>
            <w:r w:rsidRPr="003F4A19">
              <w:rPr>
                <w:bCs/>
              </w:rPr>
              <w:t xml:space="preserve"> – </w:t>
            </w:r>
            <w:r w:rsidR="00076BF2">
              <w:rPr>
                <w:bCs/>
              </w:rPr>
              <w:t>2</w:t>
            </w:r>
          </w:p>
          <w:p w14:paraId="69A5D6BA" w14:textId="77777777" w:rsidR="00E75416" w:rsidRDefault="00C125DD" w:rsidP="00683A43">
            <w:pPr>
              <w:pStyle w:val="ac"/>
              <w:ind w:left="0" w:firstLine="0"/>
              <w:rPr>
                <w:bCs/>
              </w:rPr>
            </w:pPr>
            <w:r>
              <w:rPr>
                <w:bCs/>
              </w:rPr>
              <w:t>Учитель-дефектолог – 1</w:t>
            </w:r>
          </w:p>
          <w:p w14:paraId="1A2B8DBE" w14:textId="445F51A8" w:rsidR="00C125DD" w:rsidRPr="003F4A19" w:rsidRDefault="00C125DD" w:rsidP="00683A43">
            <w:pPr>
              <w:pStyle w:val="ac"/>
              <w:ind w:left="0" w:firstLine="0"/>
              <w:rPr>
                <w:bCs/>
              </w:rPr>
            </w:pPr>
            <w:r>
              <w:rPr>
                <w:bCs/>
              </w:rPr>
              <w:lastRenderedPageBreak/>
              <w:t xml:space="preserve">Педагог </w:t>
            </w:r>
            <w:r w:rsidR="00076BF2">
              <w:rPr>
                <w:bCs/>
              </w:rPr>
              <w:t>–</w:t>
            </w:r>
            <w:r>
              <w:rPr>
                <w:bCs/>
              </w:rPr>
              <w:t xml:space="preserve"> психолог</w:t>
            </w:r>
            <w:r w:rsidR="00076BF2">
              <w:rPr>
                <w:bCs/>
              </w:rPr>
              <w:t xml:space="preserve"> - 1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E96248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lastRenderedPageBreak/>
              <w:t xml:space="preserve"> Недостаточная степень сформированности основных компетенций</w:t>
            </w:r>
          </w:p>
          <w:p w14:paraId="7B6C16BB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профессионального стандарта</w:t>
            </w:r>
          </w:p>
          <w:p w14:paraId="7CB0F512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 у части педагогов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BB6BE88" w14:textId="77777777" w:rsidR="00E75416" w:rsidRPr="00E75416" w:rsidRDefault="00E75416" w:rsidP="00683A43">
            <w:pPr>
              <w:pStyle w:val="ac"/>
              <w:ind w:left="0" w:firstLine="0"/>
            </w:pPr>
            <w:r>
              <w:t>Р</w:t>
            </w:r>
            <w:r w:rsidRPr="003F4A19">
              <w:t>еализация программы саморазвития</w:t>
            </w:r>
            <w:r>
              <w:t xml:space="preserve"> педагогов</w:t>
            </w:r>
          </w:p>
        </w:tc>
      </w:tr>
      <w:tr w:rsidR="00E75416" w:rsidRPr="003F4A19" w14:paraId="307D4EF3" w14:textId="77777777" w:rsidTr="00362138">
        <w:trPr>
          <w:trHeight w:val="1010"/>
        </w:trPr>
        <w:tc>
          <w:tcPr>
            <w:tcW w:w="1985" w:type="dxa"/>
            <w:vMerge/>
            <w:shd w:val="clear" w:color="auto" w:fill="auto"/>
          </w:tcPr>
          <w:p w14:paraId="635B632E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3F8B566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753F427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ACA5DCD" w14:textId="77777777" w:rsidR="00E75416" w:rsidRPr="00E75416" w:rsidRDefault="00E75416" w:rsidP="00683A43">
            <w:pPr>
              <w:pStyle w:val="ac"/>
              <w:ind w:left="0" w:firstLine="0"/>
              <w:rPr>
                <w:bCs/>
              </w:rPr>
            </w:pPr>
            <w:r>
              <w:rPr>
                <w:bCs/>
              </w:rPr>
              <w:t>Р</w:t>
            </w:r>
            <w:r w:rsidRPr="003F4A19">
              <w:rPr>
                <w:bCs/>
              </w:rPr>
              <w:t>еализация положений профессионального стандарта педагога</w:t>
            </w:r>
          </w:p>
        </w:tc>
      </w:tr>
      <w:tr w:rsidR="00E75416" w:rsidRPr="003F4A19" w14:paraId="06EF1E82" w14:textId="77777777" w:rsidTr="00362138">
        <w:trPr>
          <w:trHeight w:val="1010"/>
        </w:trPr>
        <w:tc>
          <w:tcPr>
            <w:tcW w:w="1985" w:type="dxa"/>
            <w:vMerge/>
            <w:shd w:val="clear" w:color="auto" w:fill="auto"/>
          </w:tcPr>
          <w:p w14:paraId="524A9313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1F90EBB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AB6D2B5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2BE3B20" w14:textId="77777777" w:rsidR="00E75416" w:rsidRPr="003F4A19" w:rsidRDefault="00E75416" w:rsidP="00E75416">
            <w:pPr>
              <w:pStyle w:val="ac"/>
              <w:ind w:left="0" w:right="-108" w:firstLine="0"/>
            </w:pPr>
            <w:r>
              <w:rPr>
                <w:bCs/>
              </w:rPr>
              <w:t>В</w:t>
            </w:r>
            <w:r w:rsidRPr="003F4A19">
              <w:rPr>
                <w:bCs/>
              </w:rPr>
              <w:t>ладение технологиями развивающего взаимодействия</w:t>
            </w:r>
          </w:p>
        </w:tc>
      </w:tr>
      <w:tr w:rsidR="00E75416" w:rsidRPr="003F4A19" w14:paraId="4A7D644E" w14:textId="77777777" w:rsidTr="0059773E">
        <w:tc>
          <w:tcPr>
            <w:tcW w:w="1985" w:type="dxa"/>
            <w:vMerge/>
            <w:shd w:val="clear" w:color="auto" w:fill="auto"/>
          </w:tcPr>
          <w:p w14:paraId="1E7219A6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C688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С</w:t>
            </w:r>
            <w:r w:rsidRPr="003F4A19">
              <w:rPr>
                <w:bCs/>
                <w:sz w:val="24"/>
                <w:szCs w:val="24"/>
              </w:rPr>
              <w:t>табильный работоспособный коллектив.</w:t>
            </w:r>
            <w:r w:rsidRPr="003F4A19">
              <w:rPr>
                <w:sz w:val="24"/>
                <w:szCs w:val="24"/>
              </w:rPr>
              <w:t xml:space="preserve"> </w:t>
            </w:r>
          </w:p>
          <w:p w14:paraId="5B22FEFC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Большая часть педагогов   имеют  потенциал к осуществлению</w:t>
            </w:r>
          </w:p>
          <w:p w14:paraId="689CF07F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 инновационной деятельности. </w:t>
            </w:r>
          </w:p>
          <w:p w14:paraId="67C32801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spacing w:val="-7"/>
                <w:sz w:val="24"/>
                <w:szCs w:val="24"/>
              </w:rPr>
            </w:pPr>
            <w:r w:rsidRPr="003F4A19">
              <w:rPr>
                <w:spacing w:val="-7"/>
                <w:sz w:val="24"/>
                <w:szCs w:val="24"/>
              </w:rPr>
              <w:t xml:space="preserve">Образовательный уровень кадров: высшее – </w:t>
            </w:r>
            <w:r w:rsidR="00C125DD">
              <w:rPr>
                <w:spacing w:val="-7"/>
                <w:sz w:val="24"/>
                <w:szCs w:val="24"/>
              </w:rPr>
              <w:t>5</w:t>
            </w:r>
            <w:r w:rsidRPr="003F4A19">
              <w:rPr>
                <w:spacing w:val="-7"/>
                <w:sz w:val="24"/>
                <w:szCs w:val="24"/>
              </w:rPr>
              <w:t>1%,</w:t>
            </w:r>
          </w:p>
          <w:p w14:paraId="44E28F78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bCs/>
                <w:sz w:val="24"/>
                <w:szCs w:val="24"/>
              </w:rPr>
            </w:pPr>
            <w:r w:rsidRPr="003F4A19">
              <w:rPr>
                <w:spacing w:val="-7"/>
                <w:sz w:val="24"/>
                <w:szCs w:val="24"/>
              </w:rPr>
              <w:t xml:space="preserve"> средн</w:t>
            </w:r>
            <w:r w:rsidR="00C125DD">
              <w:rPr>
                <w:spacing w:val="-7"/>
                <w:sz w:val="24"/>
                <w:szCs w:val="24"/>
              </w:rPr>
              <w:t xml:space="preserve">ее-специальное – 45%,  среднее – </w:t>
            </w:r>
            <w:r w:rsidRPr="003F4A19">
              <w:rPr>
                <w:spacing w:val="-7"/>
                <w:sz w:val="24"/>
                <w:szCs w:val="24"/>
              </w:rPr>
              <w:t xml:space="preserve">4%.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D805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Потребность в переподготовке кадров.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A0119" w14:textId="77777777" w:rsidR="00E75416" w:rsidRPr="003F4A19" w:rsidRDefault="00E75416" w:rsidP="00E75416">
            <w:pPr>
              <w:tabs>
                <w:tab w:val="left" w:pos="0"/>
              </w:tabs>
              <w:ind w:right="-108" w:firstLine="2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Педагоги, имеющие профессиональное образование, прошедшие курсовую </w:t>
            </w:r>
            <w:r w:rsidR="00C125DD">
              <w:rPr>
                <w:sz w:val="24"/>
                <w:szCs w:val="24"/>
              </w:rPr>
              <w:t xml:space="preserve">подготовку, </w:t>
            </w:r>
            <w:proofErr w:type="spellStart"/>
            <w:r w:rsidR="00C125DD">
              <w:rPr>
                <w:sz w:val="24"/>
                <w:szCs w:val="24"/>
              </w:rPr>
              <w:t>профпереподготовку</w:t>
            </w:r>
            <w:proofErr w:type="spellEnd"/>
          </w:p>
          <w:p w14:paraId="1BC8E849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sz w:val="24"/>
                <w:szCs w:val="24"/>
              </w:rPr>
            </w:pPr>
          </w:p>
          <w:p w14:paraId="058407F3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sz w:val="24"/>
                <w:szCs w:val="24"/>
              </w:rPr>
            </w:pPr>
          </w:p>
          <w:p w14:paraId="35319712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bCs/>
                <w:sz w:val="24"/>
                <w:szCs w:val="24"/>
              </w:rPr>
            </w:pPr>
          </w:p>
        </w:tc>
      </w:tr>
      <w:tr w:rsidR="00E75416" w:rsidRPr="003F4A19" w14:paraId="39AAB94C" w14:textId="77777777" w:rsidTr="008A4C01">
        <w:tc>
          <w:tcPr>
            <w:tcW w:w="1985" w:type="dxa"/>
            <w:vMerge/>
            <w:shd w:val="clear" w:color="auto" w:fill="auto"/>
          </w:tcPr>
          <w:p w14:paraId="477DEB36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44B55F84" w14:textId="12A29B57" w:rsidR="00E75416" w:rsidRPr="003F4A19" w:rsidRDefault="00E75416" w:rsidP="00C125DD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Охват обучением на курсах на 01.09.20</w:t>
            </w:r>
            <w:r w:rsidR="00C125DD">
              <w:rPr>
                <w:bCs/>
              </w:rPr>
              <w:t>2</w:t>
            </w:r>
            <w:r w:rsidR="00076BF2">
              <w:rPr>
                <w:bCs/>
              </w:rPr>
              <w:t>3</w:t>
            </w:r>
            <w:r w:rsidRPr="003F4A19">
              <w:rPr>
                <w:bCs/>
              </w:rPr>
              <w:t xml:space="preserve"> года составил </w:t>
            </w:r>
            <w:r w:rsidR="00076BF2">
              <w:rPr>
                <w:bCs/>
              </w:rPr>
              <w:t>90</w:t>
            </w:r>
            <w:r w:rsidRPr="003F4A19">
              <w:rPr>
                <w:bCs/>
              </w:rPr>
              <w:t>%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D1E302E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Необходим 100% охват прохождения курсовой подготовки педагогами.</w:t>
            </w:r>
          </w:p>
          <w:p w14:paraId="0A2B3DC4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Недостаточная степень владения педагогами ИКТ 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7ED2ECB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Повышение уровня квалификации педагогов. </w:t>
            </w:r>
          </w:p>
          <w:p w14:paraId="2128EA21" w14:textId="77777777" w:rsidR="00E75416" w:rsidRPr="003F4A19" w:rsidRDefault="00E75416" w:rsidP="00683A43">
            <w:pPr>
              <w:tabs>
                <w:tab w:val="left" w:pos="0"/>
              </w:tabs>
              <w:ind w:firstLine="2"/>
              <w:rPr>
                <w:bCs/>
                <w:sz w:val="24"/>
                <w:szCs w:val="24"/>
              </w:rPr>
            </w:pPr>
            <w:r w:rsidRPr="003F4A19">
              <w:rPr>
                <w:bCs/>
                <w:sz w:val="24"/>
                <w:szCs w:val="24"/>
              </w:rPr>
              <w:t>100% прохождение курсовой подготовки педагогами</w:t>
            </w:r>
          </w:p>
        </w:tc>
      </w:tr>
      <w:tr w:rsidR="00E75416" w:rsidRPr="003F4A19" w14:paraId="5136B24C" w14:textId="77777777" w:rsidTr="008A4C01">
        <w:tc>
          <w:tcPr>
            <w:tcW w:w="1985" w:type="dxa"/>
            <w:vMerge/>
            <w:shd w:val="clear" w:color="auto" w:fill="auto"/>
          </w:tcPr>
          <w:p w14:paraId="6593731F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64B45649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Основу педагогического персонала составляют специалисты с большим стажем работы:</w:t>
            </w:r>
          </w:p>
          <w:p w14:paraId="755F092E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от 0-5 лет </w:t>
            </w:r>
            <w:r w:rsidR="00B353D3">
              <w:rPr>
                <w:bCs/>
              </w:rPr>
              <w:t>–</w:t>
            </w:r>
            <w:r w:rsidRPr="003F4A19">
              <w:rPr>
                <w:bCs/>
              </w:rPr>
              <w:t xml:space="preserve"> </w:t>
            </w:r>
            <w:r w:rsidR="006655EB">
              <w:rPr>
                <w:bCs/>
              </w:rPr>
              <w:t>1</w:t>
            </w:r>
            <w:r w:rsidRPr="003F4A19">
              <w:rPr>
                <w:bCs/>
              </w:rPr>
              <w:t>3%</w:t>
            </w:r>
          </w:p>
          <w:p w14:paraId="59F021AB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5-10 лет </w:t>
            </w:r>
            <w:r w:rsidR="00B353D3">
              <w:rPr>
                <w:bCs/>
              </w:rPr>
              <w:t>–</w:t>
            </w:r>
            <w:r w:rsidRPr="003F4A19">
              <w:rPr>
                <w:bCs/>
              </w:rPr>
              <w:t xml:space="preserve"> </w:t>
            </w:r>
            <w:r w:rsidR="006655EB">
              <w:rPr>
                <w:bCs/>
              </w:rPr>
              <w:t>3</w:t>
            </w:r>
            <w:r w:rsidRPr="003F4A19">
              <w:rPr>
                <w:bCs/>
              </w:rPr>
              <w:t>3%</w:t>
            </w:r>
          </w:p>
          <w:p w14:paraId="6C4895FA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10-15 лет </w:t>
            </w:r>
            <w:r w:rsidR="00B353D3">
              <w:rPr>
                <w:bCs/>
              </w:rPr>
              <w:t>–</w:t>
            </w:r>
            <w:r w:rsidRPr="003F4A19">
              <w:rPr>
                <w:bCs/>
              </w:rPr>
              <w:t xml:space="preserve"> 15%</w:t>
            </w:r>
          </w:p>
          <w:p w14:paraId="37AE9780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свыше 15 лет </w:t>
            </w:r>
            <w:r w:rsidR="00B353D3">
              <w:rPr>
                <w:bCs/>
              </w:rPr>
              <w:t>–</w:t>
            </w:r>
            <w:r w:rsidRPr="003F4A19">
              <w:rPr>
                <w:bCs/>
              </w:rPr>
              <w:t xml:space="preserve"> 39% </w:t>
            </w:r>
          </w:p>
        </w:tc>
        <w:tc>
          <w:tcPr>
            <w:tcW w:w="2552" w:type="dxa"/>
            <w:shd w:val="clear" w:color="auto" w:fill="auto"/>
          </w:tcPr>
          <w:p w14:paraId="3FF6D0C2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Недостаточный профессиональный уровень владения технологиями развивающего взаимодействия.</w:t>
            </w:r>
          </w:p>
        </w:tc>
        <w:tc>
          <w:tcPr>
            <w:tcW w:w="2268" w:type="dxa"/>
            <w:shd w:val="clear" w:color="auto" w:fill="auto"/>
          </w:tcPr>
          <w:p w14:paraId="7AB37259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Положительно мотивированный состав педагогов для работы в инновационном режиме.</w:t>
            </w:r>
          </w:p>
        </w:tc>
      </w:tr>
      <w:tr w:rsidR="00E75416" w:rsidRPr="003F4A19" w14:paraId="3A7F9766" w14:textId="77777777" w:rsidTr="008A4C01">
        <w:tc>
          <w:tcPr>
            <w:tcW w:w="1985" w:type="dxa"/>
            <w:vMerge w:val="restart"/>
            <w:shd w:val="clear" w:color="auto" w:fill="auto"/>
          </w:tcPr>
          <w:p w14:paraId="3A62F217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  <w:r w:rsidRPr="003F4A19">
              <w:rPr>
                <w:bCs/>
              </w:rPr>
              <w:t>3.Организаци</w:t>
            </w:r>
            <w:r>
              <w:rPr>
                <w:bCs/>
              </w:rPr>
              <w:t>-</w:t>
            </w:r>
            <w:r w:rsidRPr="003F4A19">
              <w:rPr>
                <w:bCs/>
              </w:rPr>
              <w:t>онно-</w:t>
            </w:r>
          </w:p>
          <w:p w14:paraId="00EE2617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  <w:r w:rsidRPr="003F4A19">
              <w:rPr>
                <w:bCs/>
              </w:rPr>
              <w:t>педагогический</w:t>
            </w:r>
          </w:p>
        </w:tc>
        <w:tc>
          <w:tcPr>
            <w:tcW w:w="2976" w:type="dxa"/>
            <w:shd w:val="clear" w:color="auto" w:fill="auto"/>
          </w:tcPr>
          <w:p w14:paraId="4B37E9A4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Деятельность участников образовательных отношений направлена на реализацию ФГОС ДО</w:t>
            </w:r>
          </w:p>
        </w:tc>
        <w:tc>
          <w:tcPr>
            <w:tcW w:w="2552" w:type="dxa"/>
            <w:shd w:val="clear" w:color="auto" w:fill="auto"/>
          </w:tcPr>
          <w:p w14:paraId="3B0B15A4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Недостаточный уровень компетенции родителей по вопросам ФГОС ДО</w:t>
            </w:r>
          </w:p>
        </w:tc>
        <w:tc>
          <w:tcPr>
            <w:tcW w:w="2268" w:type="dxa"/>
            <w:shd w:val="clear" w:color="auto" w:fill="auto"/>
          </w:tcPr>
          <w:p w14:paraId="334A0A72" w14:textId="1DEAE6E4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Родители – активные участники образовательных отношений в </w:t>
            </w:r>
            <w:r w:rsidR="007B790E">
              <w:rPr>
                <w:bCs/>
              </w:rPr>
              <w:t>ДОУ</w:t>
            </w:r>
          </w:p>
        </w:tc>
      </w:tr>
      <w:tr w:rsidR="00E75416" w:rsidRPr="003F4A19" w14:paraId="20109896" w14:textId="77777777" w:rsidTr="008A4C01">
        <w:tc>
          <w:tcPr>
            <w:tcW w:w="1985" w:type="dxa"/>
            <w:vMerge/>
            <w:shd w:val="clear" w:color="auto" w:fill="auto"/>
          </w:tcPr>
          <w:p w14:paraId="4BDFF1AE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694780F1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Определена система методической работы по ФГОС ДО</w:t>
            </w:r>
          </w:p>
        </w:tc>
        <w:tc>
          <w:tcPr>
            <w:tcW w:w="2552" w:type="dxa"/>
            <w:shd w:val="clear" w:color="auto" w:fill="auto"/>
          </w:tcPr>
          <w:p w14:paraId="772A8A7E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Недостаточность соответствующего программно-методического обеспечения</w:t>
            </w:r>
          </w:p>
        </w:tc>
        <w:tc>
          <w:tcPr>
            <w:tcW w:w="2268" w:type="dxa"/>
            <w:shd w:val="clear" w:color="auto" w:fill="auto"/>
          </w:tcPr>
          <w:p w14:paraId="36100806" w14:textId="77777777" w:rsidR="00E75416" w:rsidRPr="003F4A19" w:rsidRDefault="00E75416" w:rsidP="00683A4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2" w:right="48"/>
              <w:rPr>
                <w:sz w:val="24"/>
                <w:szCs w:val="24"/>
                <w:highlight w:val="yellow"/>
              </w:rPr>
            </w:pPr>
            <w:r w:rsidRPr="003F4A19">
              <w:rPr>
                <w:sz w:val="24"/>
                <w:szCs w:val="24"/>
              </w:rPr>
              <w:t>Использование современных образовательных программ и технологий в образовательном процессе</w:t>
            </w:r>
          </w:p>
        </w:tc>
      </w:tr>
      <w:tr w:rsidR="00E75416" w:rsidRPr="003F4A19" w14:paraId="7E4756E7" w14:textId="77777777" w:rsidTr="008A4C01">
        <w:tc>
          <w:tcPr>
            <w:tcW w:w="1985" w:type="dxa"/>
            <w:vMerge/>
            <w:shd w:val="clear" w:color="auto" w:fill="auto"/>
          </w:tcPr>
          <w:p w14:paraId="37BA7421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0705F454" w14:textId="760FFE52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Недостаточный уровень владения педагогами </w:t>
            </w:r>
            <w:r w:rsidR="007B790E">
              <w:rPr>
                <w:bCs/>
              </w:rPr>
              <w:t>ДОУ</w:t>
            </w:r>
            <w:r w:rsidRPr="003F4A19">
              <w:rPr>
                <w:bCs/>
              </w:rPr>
              <w:t xml:space="preserve"> средствами и методами педагогической диагностики (мониторинга) индивидуального развития ребёнка</w:t>
            </w:r>
          </w:p>
        </w:tc>
        <w:tc>
          <w:tcPr>
            <w:tcW w:w="2552" w:type="dxa"/>
            <w:shd w:val="clear" w:color="auto" w:fill="auto"/>
          </w:tcPr>
          <w:p w14:paraId="0A7AE1EE" w14:textId="1653B246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Недостаточный уровень диагностического инструментария, </w:t>
            </w:r>
            <w:proofErr w:type="spellStart"/>
            <w:r w:rsidRPr="003F4A19">
              <w:rPr>
                <w:bCs/>
              </w:rPr>
              <w:t>педтехнологий</w:t>
            </w:r>
            <w:proofErr w:type="spellEnd"/>
            <w:r w:rsidRPr="003F4A19">
              <w:rPr>
                <w:bCs/>
              </w:rPr>
              <w:t xml:space="preserve"> (методов</w:t>
            </w:r>
            <w:r w:rsidR="00076BF2">
              <w:rPr>
                <w:bCs/>
              </w:rPr>
              <w:t>, п</w:t>
            </w:r>
            <w:r w:rsidRPr="003F4A19">
              <w:rPr>
                <w:bCs/>
              </w:rPr>
              <w:t>риёмов, способов и т.д.) образовательной деятельности;</w:t>
            </w:r>
          </w:p>
        </w:tc>
        <w:tc>
          <w:tcPr>
            <w:tcW w:w="2268" w:type="dxa"/>
            <w:shd w:val="clear" w:color="auto" w:fill="auto"/>
          </w:tcPr>
          <w:p w14:paraId="273A2FC5" w14:textId="77777777" w:rsidR="00E75416" w:rsidRPr="003F4A19" w:rsidRDefault="00E75416" w:rsidP="00683A43">
            <w:pPr>
              <w:tabs>
                <w:tab w:val="left" w:pos="2"/>
              </w:tabs>
              <w:suppressAutoHyphens/>
              <w:autoSpaceDE w:val="0"/>
              <w:autoSpaceDN w:val="0"/>
              <w:adjustRightInd w:val="0"/>
              <w:ind w:left="2" w:right="48" w:firstLine="141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Наличие портфолио и индивидуальных дневников развития для построения индивидуально-дифференцированной работы с </w:t>
            </w:r>
            <w:r w:rsidRPr="003F4A19">
              <w:rPr>
                <w:sz w:val="24"/>
                <w:szCs w:val="24"/>
              </w:rPr>
              <w:lastRenderedPageBreak/>
              <w:t>воспитанниками.</w:t>
            </w:r>
          </w:p>
        </w:tc>
      </w:tr>
      <w:tr w:rsidR="00E75416" w:rsidRPr="003F4A19" w14:paraId="20E7A4D4" w14:textId="77777777" w:rsidTr="008A4C01">
        <w:tc>
          <w:tcPr>
            <w:tcW w:w="1985" w:type="dxa"/>
            <w:vMerge/>
            <w:shd w:val="clear" w:color="auto" w:fill="auto"/>
          </w:tcPr>
          <w:p w14:paraId="11DDE0EB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080A5ABC" w14:textId="35670AF4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Модель образовательной среды </w:t>
            </w:r>
            <w:r w:rsidR="007B790E">
              <w:rPr>
                <w:bCs/>
              </w:rPr>
              <w:t>ДОУ</w:t>
            </w:r>
            <w:r w:rsidRPr="003F4A19">
              <w:rPr>
                <w:bCs/>
              </w:rPr>
              <w:t xml:space="preserve"> не обеспечивает в полной мере реализацию ФГОС ДО</w:t>
            </w:r>
          </w:p>
        </w:tc>
        <w:tc>
          <w:tcPr>
            <w:tcW w:w="2552" w:type="dxa"/>
            <w:shd w:val="clear" w:color="auto" w:fill="auto"/>
          </w:tcPr>
          <w:p w14:paraId="10479D17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Недостаточное использование педагогических проектов</w:t>
            </w:r>
          </w:p>
        </w:tc>
        <w:tc>
          <w:tcPr>
            <w:tcW w:w="2268" w:type="dxa"/>
            <w:shd w:val="clear" w:color="auto" w:fill="auto"/>
          </w:tcPr>
          <w:p w14:paraId="26623713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Реализация инновационной модели образовательной среды.</w:t>
            </w:r>
          </w:p>
        </w:tc>
      </w:tr>
      <w:tr w:rsidR="00E75416" w:rsidRPr="003F4A19" w14:paraId="01970FD2" w14:textId="77777777" w:rsidTr="00E75416">
        <w:trPr>
          <w:trHeight w:val="1016"/>
        </w:trPr>
        <w:tc>
          <w:tcPr>
            <w:tcW w:w="1985" w:type="dxa"/>
            <w:vMerge/>
            <w:shd w:val="clear" w:color="auto" w:fill="auto"/>
          </w:tcPr>
          <w:p w14:paraId="71AB1315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B080410" w14:textId="77777777" w:rsidR="00E75416" w:rsidRPr="00E75416" w:rsidRDefault="00E75416" w:rsidP="00683A43">
            <w:pPr>
              <w:pStyle w:val="ac"/>
              <w:ind w:left="0" w:firstLine="0"/>
              <w:rPr>
                <w:bCs/>
              </w:rPr>
            </w:pPr>
            <w:r w:rsidRPr="00E75416">
              <w:t xml:space="preserve">Недостаточная готовность и включённость родителей в управление качеством образования  детей через общественно </w:t>
            </w:r>
            <w:r w:rsidR="00B353D3">
              <w:t>–</w:t>
            </w:r>
            <w:r w:rsidRPr="00E75416">
              <w:t xml:space="preserve"> государственные  формы</w:t>
            </w:r>
          </w:p>
        </w:tc>
        <w:tc>
          <w:tcPr>
            <w:tcW w:w="2552" w:type="dxa"/>
            <w:shd w:val="clear" w:color="auto" w:fill="auto"/>
          </w:tcPr>
          <w:p w14:paraId="0D90C856" w14:textId="77777777" w:rsidR="00E75416" w:rsidRPr="00E75416" w:rsidRDefault="00E75416" w:rsidP="00E75416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E75416">
              <w:rPr>
                <w:kern w:val="2"/>
                <w:sz w:val="24"/>
                <w:szCs w:val="24"/>
                <w:lang w:eastAsia="ar-SA"/>
              </w:rPr>
              <w:t>Неоднородный контингент родителей, имеющий различные цели и ценности.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6623BA6" w14:textId="77777777" w:rsidR="00E75416" w:rsidRPr="00E75416" w:rsidRDefault="00E75416" w:rsidP="00683A43">
            <w:pPr>
              <w:pStyle w:val="ac"/>
              <w:ind w:left="0" w:firstLine="0"/>
              <w:rPr>
                <w:bCs/>
              </w:rPr>
            </w:pPr>
            <w:r w:rsidRPr="00E75416">
              <w:rPr>
                <w:rFonts w:eastAsia="Calibri"/>
              </w:rPr>
              <w:t>Развитие системы управления Учреждением на основе включения  родителей   управленческий процесс.</w:t>
            </w:r>
          </w:p>
        </w:tc>
      </w:tr>
      <w:tr w:rsidR="00E75416" w:rsidRPr="003F4A19" w14:paraId="3CDE6B9A" w14:textId="77777777" w:rsidTr="008A4C01">
        <w:trPr>
          <w:trHeight w:val="2575"/>
        </w:trPr>
        <w:tc>
          <w:tcPr>
            <w:tcW w:w="1985" w:type="dxa"/>
            <w:vMerge/>
            <w:shd w:val="clear" w:color="auto" w:fill="auto"/>
          </w:tcPr>
          <w:p w14:paraId="1B46ADD4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1875CE3" w14:textId="77777777" w:rsidR="00E75416" w:rsidRDefault="00E75416" w:rsidP="00683A43">
            <w:pPr>
              <w:pStyle w:val="ac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103184A" w14:textId="23EAEFBD" w:rsidR="00E75416" w:rsidRPr="00E75416" w:rsidRDefault="00E75416" w:rsidP="00E75416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E75416">
              <w:rPr>
                <w:kern w:val="2"/>
                <w:sz w:val="24"/>
                <w:szCs w:val="24"/>
                <w:lang w:eastAsia="ar-SA"/>
              </w:rPr>
              <w:t>Наличие в Учреждении  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интерактивных мероприятиях, в управлении  ДО</w:t>
            </w:r>
            <w:r>
              <w:rPr>
                <w:kern w:val="2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2268" w:type="dxa"/>
            <w:vMerge/>
            <w:shd w:val="clear" w:color="auto" w:fill="auto"/>
          </w:tcPr>
          <w:p w14:paraId="2EC7AA56" w14:textId="77777777" w:rsidR="00E75416" w:rsidRDefault="00E75416" w:rsidP="00683A43">
            <w:pPr>
              <w:pStyle w:val="ac"/>
              <w:ind w:left="0" w:firstLine="0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E75416" w:rsidRPr="003F4A19" w14:paraId="4A1513C5" w14:textId="77777777" w:rsidTr="008A4C01">
        <w:trPr>
          <w:trHeight w:val="2575"/>
        </w:trPr>
        <w:tc>
          <w:tcPr>
            <w:tcW w:w="1985" w:type="dxa"/>
            <w:vMerge/>
            <w:shd w:val="clear" w:color="auto" w:fill="auto"/>
          </w:tcPr>
          <w:p w14:paraId="3BD2BBED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E8049CB" w14:textId="77777777" w:rsidR="00E75416" w:rsidRDefault="00E75416" w:rsidP="00683A43">
            <w:pPr>
              <w:pStyle w:val="ac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A9BAA4B" w14:textId="77777777" w:rsidR="00E75416" w:rsidRPr="00E75416" w:rsidRDefault="00E75416" w:rsidP="00E75416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E75416">
              <w:rPr>
                <w:sz w:val="24"/>
                <w:szCs w:val="24"/>
              </w:rPr>
              <w:t>Недостаточная  заинтересованность и уровень компетентности родителей в экологических ценностей и низкий уровень активной жизненной позиции.</w:t>
            </w:r>
          </w:p>
        </w:tc>
        <w:tc>
          <w:tcPr>
            <w:tcW w:w="2268" w:type="dxa"/>
            <w:vMerge/>
            <w:shd w:val="clear" w:color="auto" w:fill="auto"/>
          </w:tcPr>
          <w:p w14:paraId="00E0C5E8" w14:textId="77777777" w:rsidR="00E75416" w:rsidRDefault="00E75416" w:rsidP="00683A43">
            <w:pPr>
              <w:pStyle w:val="ac"/>
              <w:ind w:left="0" w:firstLine="0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E75416" w:rsidRPr="003F4A19" w14:paraId="2673E2F4" w14:textId="77777777" w:rsidTr="008A4C01">
        <w:tc>
          <w:tcPr>
            <w:tcW w:w="1985" w:type="dxa"/>
            <w:vMerge/>
            <w:shd w:val="clear" w:color="auto" w:fill="auto"/>
          </w:tcPr>
          <w:p w14:paraId="25A45924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2CFC8096" w14:textId="45405D13" w:rsidR="00E75416" w:rsidRPr="003F4A19" w:rsidRDefault="00E75416" w:rsidP="00D512AF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Разработана и реализуется модель социального партнерства в режиме функционирования </w:t>
            </w:r>
            <w:r w:rsidR="007B790E">
              <w:rPr>
                <w:bCs/>
              </w:rPr>
              <w:t>ДОУ</w:t>
            </w:r>
          </w:p>
        </w:tc>
        <w:tc>
          <w:tcPr>
            <w:tcW w:w="2552" w:type="dxa"/>
            <w:shd w:val="clear" w:color="auto" w:fill="auto"/>
          </w:tcPr>
          <w:p w14:paraId="6DDDD168" w14:textId="77777777" w:rsidR="00E75416" w:rsidRPr="003F4A19" w:rsidRDefault="00E75416" w:rsidP="00683A43">
            <w:pPr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Низкий уровень реализации модели социального партнёрства</w:t>
            </w:r>
          </w:p>
        </w:tc>
        <w:tc>
          <w:tcPr>
            <w:tcW w:w="2268" w:type="dxa"/>
            <w:shd w:val="clear" w:color="auto" w:fill="auto"/>
          </w:tcPr>
          <w:p w14:paraId="71B77797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Активное участие социума в образовательных отношениях.</w:t>
            </w:r>
          </w:p>
        </w:tc>
      </w:tr>
      <w:tr w:rsidR="00E75416" w:rsidRPr="003F4A19" w14:paraId="78CC95A6" w14:textId="77777777" w:rsidTr="008A4C01">
        <w:tc>
          <w:tcPr>
            <w:tcW w:w="1985" w:type="dxa"/>
            <w:vMerge/>
            <w:shd w:val="clear" w:color="auto" w:fill="auto"/>
          </w:tcPr>
          <w:p w14:paraId="46D6714C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2BC55577" w14:textId="42AF93D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t xml:space="preserve">Содержание </w:t>
            </w:r>
            <w:r w:rsidR="00076BF2" w:rsidRPr="003F4A19">
              <w:t>образования в</w:t>
            </w:r>
            <w:r w:rsidRPr="003F4A19">
              <w:t xml:space="preserve"> </w:t>
            </w:r>
            <w:r w:rsidR="007B790E">
              <w:t>ДОУ</w:t>
            </w:r>
            <w:r w:rsidRPr="003F4A19">
              <w:t xml:space="preserve"> дифференцируется по следующим направлениям развития: </w:t>
            </w:r>
            <w:r w:rsidR="00076BF2" w:rsidRPr="003F4A19">
              <w:t>физическое, познавательное</w:t>
            </w:r>
            <w:r w:rsidRPr="003F4A19">
              <w:t xml:space="preserve">, речевое, социально-коммуникативное, художественно-эстетическое и реализуется в различных </w:t>
            </w:r>
            <w:r w:rsidR="00076BF2" w:rsidRPr="003F4A19">
              <w:t>формах организации</w:t>
            </w:r>
            <w:r w:rsidRPr="003F4A19">
              <w:t xml:space="preserve"> образовательного процесса</w:t>
            </w:r>
          </w:p>
        </w:tc>
        <w:tc>
          <w:tcPr>
            <w:tcW w:w="2552" w:type="dxa"/>
            <w:shd w:val="clear" w:color="auto" w:fill="auto"/>
          </w:tcPr>
          <w:p w14:paraId="4C6C7C70" w14:textId="77777777" w:rsidR="00E75416" w:rsidRPr="003F4A19" w:rsidRDefault="00E75416" w:rsidP="00683A43">
            <w:pPr>
              <w:rPr>
                <w:bCs/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Педагоги учреждения отдают предпочтение традиционным  формам работы с детьми.</w:t>
            </w:r>
          </w:p>
        </w:tc>
        <w:tc>
          <w:tcPr>
            <w:tcW w:w="2268" w:type="dxa"/>
            <w:shd w:val="clear" w:color="auto" w:fill="auto"/>
          </w:tcPr>
          <w:p w14:paraId="78EEB617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Основная образовательная программа реализуется с применением современных образовательных технологий, направленных на индивидуализацию образования.</w:t>
            </w:r>
          </w:p>
        </w:tc>
      </w:tr>
      <w:tr w:rsidR="00E75416" w:rsidRPr="003F4A19" w14:paraId="457932F9" w14:textId="77777777" w:rsidTr="008A4C01">
        <w:tc>
          <w:tcPr>
            <w:tcW w:w="1985" w:type="dxa"/>
            <w:vMerge/>
            <w:shd w:val="clear" w:color="auto" w:fill="auto"/>
          </w:tcPr>
          <w:p w14:paraId="5B9606E7" w14:textId="77777777" w:rsidR="00E75416" w:rsidRPr="003F4A19" w:rsidRDefault="00E75416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2593A0AA" w14:textId="2B3DCCCE" w:rsidR="00E75416" w:rsidRPr="003F4A19" w:rsidRDefault="00E75416" w:rsidP="00683A43">
            <w:pPr>
              <w:tabs>
                <w:tab w:val="left" w:pos="284"/>
                <w:tab w:val="left" w:pos="993"/>
              </w:tabs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Участие детей и педагогов в городских и </w:t>
            </w:r>
            <w:r w:rsidR="00076BF2">
              <w:rPr>
                <w:sz w:val="24"/>
                <w:szCs w:val="24"/>
              </w:rPr>
              <w:t>окруж</w:t>
            </w:r>
            <w:r w:rsidRPr="003F4A19">
              <w:rPr>
                <w:sz w:val="24"/>
                <w:szCs w:val="24"/>
              </w:rPr>
              <w:t>ных мероприяти</w:t>
            </w:r>
            <w:r w:rsidR="00076BF2">
              <w:rPr>
                <w:sz w:val="24"/>
                <w:szCs w:val="24"/>
              </w:rPr>
              <w:t>я</w:t>
            </w:r>
            <w:r w:rsidRPr="003F4A19">
              <w:rPr>
                <w:sz w:val="24"/>
                <w:szCs w:val="24"/>
              </w:rPr>
              <w:t>х.</w:t>
            </w:r>
          </w:p>
          <w:p w14:paraId="2B875DF2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032BCBA2" w14:textId="77777777" w:rsidR="00E75416" w:rsidRPr="003F4A19" w:rsidRDefault="00E75416" w:rsidP="00683A4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Низкий уровень использования интерактивных технологий.</w:t>
            </w:r>
          </w:p>
          <w:p w14:paraId="422FBA9A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C167AFE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Педагоги, родители и дети – активные участники разнообразных конкурсов и фестивалей.</w:t>
            </w:r>
          </w:p>
        </w:tc>
      </w:tr>
      <w:tr w:rsidR="00E75416" w:rsidRPr="003F4A19" w14:paraId="6EB80544" w14:textId="77777777" w:rsidTr="00E75416">
        <w:trPr>
          <w:trHeight w:val="855"/>
        </w:trPr>
        <w:tc>
          <w:tcPr>
            <w:tcW w:w="1985" w:type="dxa"/>
            <w:vMerge w:val="restart"/>
            <w:shd w:val="clear" w:color="auto" w:fill="auto"/>
          </w:tcPr>
          <w:p w14:paraId="55A545FC" w14:textId="77777777" w:rsidR="00E75416" w:rsidRPr="003F4A19" w:rsidRDefault="00E75416" w:rsidP="00683A43">
            <w:pPr>
              <w:pStyle w:val="ac"/>
              <w:ind w:left="0" w:right="-108" w:firstLine="0"/>
              <w:jc w:val="both"/>
              <w:rPr>
                <w:bCs/>
              </w:rPr>
            </w:pPr>
            <w:r w:rsidRPr="003F4A19">
              <w:rPr>
                <w:bCs/>
              </w:rPr>
              <w:t>4.Материально- технический</w:t>
            </w:r>
          </w:p>
        </w:tc>
        <w:tc>
          <w:tcPr>
            <w:tcW w:w="2976" w:type="dxa"/>
            <w:shd w:val="clear" w:color="auto" w:fill="auto"/>
          </w:tcPr>
          <w:p w14:paraId="407AB1FC" w14:textId="0307B78D" w:rsidR="00E75416" w:rsidRPr="003F4A19" w:rsidRDefault="007B790E" w:rsidP="00E7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  <w:r w:rsidR="00E75416" w:rsidRPr="003F4A19">
              <w:rPr>
                <w:sz w:val="24"/>
                <w:szCs w:val="24"/>
              </w:rPr>
              <w:t xml:space="preserve"> находится в здании, рассчитанном по проекту на 12 групп.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E0AD76E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Недостаточная обеспеченность необходимым оборудованием и материалами.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0F76A5B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  <w:r w:rsidRPr="003F4A19">
              <w:t>Организация развивающей предметно-пространственной среды обеспечивает максимальную реализацию образовательного потенциала учреждения.</w:t>
            </w:r>
          </w:p>
        </w:tc>
      </w:tr>
      <w:tr w:rsidR="00E75416" w:rsidRPr="003F4A19" w14:paraId="30785F30" w14:textId="77777777" w:rsidTr="00E75416">
        <w:trPr>
          <w:trHeight w:val="510"/>
        </w:trPr>
        <w:tc>
          <w:tcPr>
            <w:tcW w:w="1985" w:type="dxa"/>
            <w:vMerge/>
            <w:shd w:val="clear" w:color="auto" w:fill="auto"/>
          </w:tcPr>
          <w:p w14:paraId="24AEE43C" w14:textId="77777777" w:rsidR="00E75416" w:rsidRPr="003F4A19" w:rsidRDefault="00E75416" w:rsidP="00683A43">
            <w:pPr>
              <w:pStyle w:val="ac"/>
              <w:ind w:left="0" w:right="-108" w:firstLine="0"/>
              <w:jc w:val="both"/>
              <w:rPr>
                <w:bCs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476A63D" w14:textId="171942F5" w:rsidR="00E75416" w:rsidRPr="003F4A19" w:rsidRDefault="00E75416" w:rsidP="006655EB">
            <w:pPr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Основными помещениями </w:t>
            </w:r>
            <w:r w:rsidR="007B790E">
              <w:rPr>
                <w:sz w:val="24"/>
                <w:szCs w:val="24"/>
              </w:rPr>
              <w:t>ДОУ</w:t>
            </w:r>
            <w:r w:rsidRPr="003F4A19">
              <w:rPr>
                <w:sz w:val="24"/>
                <w:szCs w:val="24"/>
              </w:rPr>
              <w:t xml:space="preserve"> являются групповые комнаты – </w:t>
            </w:r>
            <w:r w:rsidR="006655EB">
              <w:rPr>
                <w:sz w:val="24"/>
                <w:szCs w:val="24"/>
              </w:rPr>
              <w:t>9</w:t>
            </w:r>
            <w:r w:rsidRPr="003F4A19">
              <w:rPr>
                <w:sz w:val="24"/>
                <w:szCs w:val="24"/>
              </w:rPr>
              <w:t xml:space="preserve">, спальни – </w:t>
            </w:r>
            <w:r w:rsidR="006655EB">
              <w:rPr>
                <w:sz w:val="24"/>
                <w:szCs w:val="24"/>
              </w:rPr>
              <w:t>2</w:t>
            </w:r>
            <w:r w:rsidRPr="003F4A19">
              <w:rPr>
                <w:sz w:val="24"/>
                <w:szCs w:val="24"/>
              </w:rPr>
              <w:t>, пищеблок, медицинский блок, включающий кабинеты: смотровой, процедурный; залы: музыкальный, физкультурный; оборудованные кабинеты специалистов: музыкальных руководителей, логопедический кабинет,</w:t>
            </w:r>
            <w:r w:rsidR="006655EB">
              <w:rPr>
                <w:sz w:val="24"/>
                <w:szCs w:val="24"/>
              </w:rPr>
              <w:t xml:space="preserve"> кабинет дефектолога, кабинет психолога,</w:t>
            </w:r>
            <w:r w:rsidRPr="003F4A19">
              <w:rPr>
                <w:sz w:val="24"/>
                <w:szCs w:val="24"/>
              </w:rPr>
              <w:t xml:space="preserve"> методический кабинет.</w:t>
            </w:r>
          </w:p>
        </w:tc>
        <w:tc>
          <w:tcPr>
            <w:tcW w:w="2552" w:type="dxa"/>
            <w:vMerge/>
            <w:shd w:val="clear" w:color="auto" w:fill="auto"/>
          </w:tcPr>
          <w:p w14:paraId="36D46733" w14:textId="77777777" w:rsidR="00E75416" w:rsidRPr="003F4A19" w:rsidRDefault="00E75416" w:rsidP="00683A43">
            <w:pPr>
              <w:pStyle w:val="ac"/>
              <w:ind w:left="0" w:firstLine="0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87DEBB" w14:textId="77777777" w:rsidR="00E75416" w:rsidRPr="003F4A19" w:rsidRDefault="00E75416" w:rsidP="00683A43">
            <w:pPr>
              <w:pStyle w:val="ac"/>
              <w:ind w:left="0" w:firstLine="0"/>
            </w:pPr>
          </w:p>
        </w:tc>
      </w:tr>
      <w:tr w:rsidR="00E75416" w:rsidRPr="003F4A19" w14:paraId="4C089C7E" w14:textId="77777777" w:rsidTr="00E75416">
        <w:trPr>
          <w:trHeight w:val="3585"/>
        </w:trPr>
        <w:tc>
          <w:tcPr>
            <w:tcW w:w="1985" w:type="dxa"/>
            <w:vMerge/>
            <w:shd w:val="clear" w:color="auto" w:fill="auto"/>
          </w:tcPr>
          <w:p w14:paraId="14E87135" w14:textId="77777777" w:rsidR="00E75416" w:rsidRPr="003F4A19" w:rsidRDefault="00E75416" w:rsidP="00683A43">
            <w:pPr>
              <w:pStyle w:val="ac"/>
              <w:ind w:left="0" w:right="-108" w:firstLine="0"/>
              <w:jc w:val="both"/>
              <w:rPr>
                <w:b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44BBDA5" w14:textId="77777777" w:rsidR="00E75416" w:rsidRPr="003F4A19" w:rsidRDefault="00E75416" w:rsidP="00683A43">
            <w:pPr>
              <w:ind w:firstLine="69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8B7300B" w14:textId="77777777" w:rsidR="00E75416" w:rsidRPr="003F4A19" w:rsidRDefault="00E75416" w:rsidP="00E75416">
            <w:pPr>
              <w:pStyle w:val="ac"/>
              <w:ind w:left="0" w:firstLine="0"/>
              <w:rPr>
                <w:bCs/>
              </w:rPr>
            </w:pPr>
            <w:r>
              <w:t>Предметно-развивающая среда частично соответствует ФГОС, не в полном объёме реализуются принципы ПРС, не достаточно рационально используется пространство,  оборудование и материалы.</w:t>
            </w:r>
          </w:p>
        </w:tc>
        <w:tc>
          <w:tcPr>
            <w:tcW w:w="2268" w:type="dxa"/>
            <w:vMerge/>
            <w:shd w:val="clear" w:color="auto" w:fill="auto"/>
          </w:tcPr>
          <w:p w14:paraId="06BAEC51" w14:textId="77777777" w:rsidR="00E75416" w:rsidRPr="003F4A19" w:rsidRDefault="00E75416" w:rsidP="00683A43">
            <w:pPr>
              <w:pStyle w:val="ac"/>
              <w:ind w:left="0" w:firstLine="0"/>
            </w:pPr>
          </w:p>
        </w:tc>
      </w:tr>
      <w:tr w:rsidR="00E75416" w:rsidRPr="003F4A19" w14:paraId="420A4908" w14:textId="77777777" w:rsidTr="00E75416">
        <w:trPr>
          <w:trHeight w:val="825"/>
        </w:trPr>
        <w:tc>
          <w:tcPr>
            <w:tcW w:w="1985" w:type="dxa"/>
            <w:vMerge/>
            <w:shd w:val="clear" w:color="auto" w:fill="auto"/>
          </w:tcPr>
          <w:p w14:paraId="0168690A" w14:textId="77777777" w:rsidR="00E75416" w:rsidRPr="003F4A19" w:rsidRDefault="00E75416" w:rsidP="00683A43">
            <w:pPr>
              <w:pStyle w:val="ac"/>
              <w:ind w:left="0" w:right="-108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1D926141" w14:textId="77777777" w:rsidR="00E75416" w:rsidRPr="003F4A19" w:rsidRDefault="00E75416" w:rsidP="00E75416">
            <w:pPr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Имеются отдельно стоящие здания  прачечной и склада. </w:t>
            </w:r>
          </w:p>
        </w:tc>
        <w:tc>
          <w:tcPr>
            <w:tcW w:w="2552" w:type="dxa"/>
            <w:vMerge/>
            <w:shd w:val="clear" w:color="auto" w:fill="auto"/>
          </w:tcPr>
          <w:p w14:paraId="13A9AC12" w14:textId="77777777" w:rsidR="00E75416" w:rsidRDefault="00E75416" w:rsidP="00E75416">
            <w:pPr>
              <w:pStyle w:val="ac"/>
              <w:ind w:left="0" w:firstLine="0"/>
            </w:pPr>
          </w:p>
        </w:tc>
        <w:tc>
          <w:tcPr>
            <w:tcW w:w="2268" w:type="dxa"/>
            <w:vMerge/>
            <w:shd w:val="clear" w:color="auto" w:fill="auto"/>
          </w:tcPr>
          <w:p w14:paraId="6F3AE905" w14:textId="77777777" w:rsidR="00E75416" w:rsidRPr="003F4A19" w:rsidRDefault="00E75416" w:rsidP="00683A43">
            <w:pPr>
              <w:pStyle w:val="ac"/>
              <w:ind w:left="0" w:firstLine="0"/>
            </w:pPr>
          </w:p>
        </w:tc>
      </w:tr>
      <w:tr w:rsidR="00E75416" w:rsidRPr="003F4A19" w14:paraId="73B1D4A1" w14:textId="77777777" w:rsidTr="00E75416">
        <w:trPr>
          <w:trHeight w:val="1110"/>
        </w:trPr>
        <w:tc>
          <w:tcPr>
            <w:tcW w:w="1985" w:type="dxa"/>
            <w:vMerge/>
            <w:shd w:val="clear" w:color="auto" w:fill="auto"/>
          </w:tcPr>
          <w:p w14:paraId="1FA0A2D5" w14:textId="77777777" w:rsidR="00E75416" w:rsidRPr="003F4A19" w:rsidRDefault="00E75416" w:rsidP="00683A43">
            <w:pPr>
              <w:pStyle w:val="ac"/>
              <w:ind w:left="0" w:right="-108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70938092" w14:textId="77777777" w:rsidR="00E75416" w:rsidRPr="003F4A19" w:rsidRDefault="00E75416" w:rsidP="00E75416">
            <w:pPr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На территории оборудованы– спортивная площадка, групповые участки с  верандами. </w:t>
            </w:r>
          </w:p>
        </w:tc>
        <w:tc>
          <w:tcPr>
            <w:tcW w:w="2552" w:type="dxa"/>
            <w:vMerge/>
            <w:shd w:val="clear" w:color="auto" w:fill="auto"/>
          </w:tcPr>
          <w:p w14:paraId="65B84DE8" w14:textId="77777777" w:rsidR="00E75416" w:rsidRDefault="00E75416" w:rsidP="00E75416">
            <w:pPr>
              <w:pStyle w:val="ac"/>
              <w:ind w:left="0" w:firstLine="0"/>
            </w:pPr>
          </w:p>
        </w:tc>
        <w:tc>
          <w:tcPr>
            <w:tcW w:w="2268" w:type="dxa"/>
            <w:vMerge/>
            <w:shd w:val="clear" w:color="auto" w:fill="auto"/>
          </w:tcPr>
          <w:p w14:paraId="6A91BAA2" w14:textId="77777777" w:rsidR="00E75416" w:rsidRPr="003F4A19" w:rsidRDefault="00E75416" w:rsidP="00683A43">
            <w:pPr>
              <w:pStyle w:val="ac"/>
              <w:ind w:left="0" w:firstLine="0"/>
            </w:pPr>
          </w:p>
        </w:tc>
      </w:tr>
      <w:tr w:rsidR="00E75416" w:rsidRPr="003F4A19" w14:paraId="7DA713AF" w14:textId="77777777" w:rsidTr="00E75416">
        <w:trPr>
          <w:trHeight w:val="1110"/>
        </w:trPr>
        <w:tc>
          <w:tcPr>
            <w:tcW w:w="1985" w:type="dxa"/>
            <w:vMerge/>
            <w:shd w:val="clear" w:color="auto" w:fill="auto"/>
          </w:tcPr>
          <w:p w14:paraId="08372764" w14:textId="77777777" w:rsidR="00E75416" w:rsidRPr="003F4A19" w:rsidRDefault="00E75416" w:rsidP="00683A43">
            <w:pPr>
              <w:pStyle w:val="ac"/>
              <w:ind w:left="0" w:right="-108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46EEE764" w14:textId="77777777" w:rsidR="00E75416" w:rsidRPr="003F4A19" w:rsidRDefault="00E75416" w:rsidP="00E75416">
            <w:pPr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Ведётся работа по сохранению и улучшению материально-технической базы. </w:t>
            </w:r>
          </w:p>
        </w:tc>
        <w:tc>
          <w:tcPr>
            <w:tcW w:w="2552" w:type="dxa"/>
            <w:vMerge/>
            <w:shd w:val="clear" w:color="auto" w:fill="auto"/>
          </w:tcPr>
          <w:p w14:paraId="562FCCC8" w14:textId="77777777" w:rsidR="00E75416" w:rsidRDefault="00E75416" w:rsidP="00E75416">
            <w:pPr>
              <w:pStyle w:val="ac"/>
              <w:ind w:left="0" w:firstLine="0"/>
            </w:pPr>
          </w:p>
        </w:tc>
        <w:tc>
          <w:tcPr>
            <w:tcW w:w="2268" w:type="dxa"/>
            <w:vMerge/>
            <w:shd w:val="clear" w:color="auto" w:fill="auto"/>
          </w:tcPr>
          <w:p w14:paraId="02CFEC40" w14:textId="77777777" w:rsidR="00E75416" w:rsidRPr="003F4A19" w:rsidRDefault="00E75416" w:rsidP="00683A43">
            <w:pPr>
              <w:pStyle w:val="ac"/>
              <w:ind w:left="0" w:firstLine="0"/>
            </w:pPr>
          </w:p>
        </w:tc>
      </w:tr>
      <w:tr w:rsidR="00E75416" w:rsidRPr="003F4A19" w14:paraId="07F92C44" w14:textId="77777777" w:rsidTr="00E75416">
        <w:trPr>
          <w:trHeight w:val="1725"/>
        </w:trPr>
        <w:tc>
          <w:tcPr>
            <w:tcW w:w="1985" w:type="dxa"/>
            <w:vMerge/>
            <w:shd w:val="clear" w:color="auto" w:fill="auto"/>
          </w:tcPr>
          <w:p w14:paraId="0DAB28E0" w14:textId="77777777" w:rsidR="00E75416" w:rsidRPr="003F4A19" w:rsidRDefault="00E75416" w:rsidP="00683A43">
            <w:pPr>
              <w:pStyle w:val="ac"/>
              <w:ind w:left="0" w:right="-108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7A4BCCFF" w14:textId="57FBD8C0" w:rsidR="00E75416" w:rsidRPr="003F4A19" w:rsidRDefault="00E75416" w:rsidP="00E75416">
            <w:pPr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Пространственная среда помещений детского сада пополняется в соответствии с требованиями программ, реализуемых в </w:t>
            </w:r>
            <w:r w:rsidR="007B790E">
              <w:rPr>
                <w:sz w:val="24"/>
                <w:szCs w:val="24"/>
              </w:rPr>
              <w:t>ДОУ</w:t>
            </w:r>
            <w:r w:rsidRPr="003F4A1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vMerge/>
            <w:shd w:val="clear" w:color="auto" w:fill="auto"/>
          </w:tcPr>
          <w:p w14:paraId="4904589C" w14:textId="77777777" w:rsidR="00E75416" w:rsidRDefault="00E75416" w:rsidP="00E75416">
            <w:pPr>
              <w:pStyle w:val="ac"/>
              <w:ind w:left="0" w:firstLine="0"/>
            </w:pPr>
          </w:p>
        </w:tc>
        <w:tc>
          <w:tcPr>
            <w:tcW w:w="2268" w:type="dxa"/>
            <w:vMerge/>
            <w:shd w:val="clear" w:color="auto" w:fill="auto"/>
          </w:tcPr>
          <w:p w14:paraId="46C829D2" w14:textId="77777777" w:rsidR="00E75416" w:rsidRPr="003F4A19" w:rsidRDefault="00E75416" w:rsidP="00683A43">
            <w:pPr>
              <w:pStyle w:val="ac"/>
              <w:ind w:left="0" w:firstLine="0"/>
            </w:pPr>
          </w:p>
        </w:tc>
      </w:tr>
      <w:tr w:rsidR="00E75416" w:rsidRPr="003F4A19" w14:paraId="1B125520" w14:textId="77777777" w:rsidTr="008A4C01">
        <w:trPr>
          <w:trHeight w:val="1305"/>
        </w:trPr>
        <w:tc>
          <w:tcPr>
            <w:tcW w:w="1985" w:type="dxa"/>
            <w:vMerge/>
            <w:shd w:val="clear" w:color="auto" w:fill="auto"/>
          </w:tcPr>
          <w:p w14:paraId="7D23F169" w14:textId="77777777" w:rsidR="00E75416" w:rsidRPr="003F4A19" w:rsidRDefault="00E75416" w:rsidP="00683A43">
            <w:pPr>
              <w:pStyle w:val="ac"/>
              <w:ind w:left="0" w:right="-108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66F138A3" w14:textId="77777777" w:rsidR="00E75416" w:rsidRPr="003F4A19" w:rsidRDefault="00E75416" w:rsidP="00E75416">
            <w:pPr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Среда групповых помещений оборудована для реализации задач по образовательным областям.</w:t>
            </w:r>
          </w:p>
        </w:tc>
        <w:tc>
          <w:tcPr>
            <w:tcW w:w="2552" w:type="dxa"/>
            <w:vMerge/>
            <w:shd w:val="clear" w:color="auto" w:fill="auto"/>
          </w:tcPr>
          <w:p w14:paraId="4F16A9D8" w14:textId="77777777" w:rsidR="00E75416" w:rsidRDefault="00E75416" w:rsidP="00E75416">
            <w:pPr>
              <w:pStyle w:val="ac"/>
              <w:ind w:left="0" w:firstLine="0"/>
            </w:pPr>
          </w:p>
        </w:tc>
        <w:tc>
          <w:tcPr>
            <w:tcW w:w="2268" w:type="dxa"/>
            <w:vMerge/>
            <w:shd w:val="clear" w:color="auto" w:fill="auto"/>
          </w:tcPr>
          <w:p w14:paraId="337E9B23" w14:textId="77777777" w:rsidR="00E75416" w:rsidRPr="003F4A19" w:rsidRDefault="00E75416" w:rsidP="00683A43">
            <w:pPr>
              <w:pStyle w:val="ac"/>
              <w:ind w:left="0" w:firstLine="0"/>
            </w:pPr>
          </w:p>
        </w:tc>
      </w:tr>
      <w:tr w:rsidR="00916378" w:rsidRPr="003F4A19" w14:paraId="4FB1D07B" w14:textId="77777777" w:rsidTr="00916378">
        <w:trPr>
          <w:trHeight w:val="3330"/>
        </w:trPr>
        <w:tc>
          <w:tcPr>
            <w:tcW w:w="1985" w:type="dxa"/>
            <w:vMerge w:val="restart"/>
            <w:shd w:val="clear" w:color="auto" w:fill="auto"/>
          </w:tcPr>
          <w:p w14:paraId="29586413" w14:textId="77777777" w:rsidR="00916378" w:rsidRPr="003F4A19" w:rsidRDefault="00916378" w:rsidP="00376266">
            <w:pPr>
              <w:pStyle w:val="ac"/>
              <w:ind w:left="0" w:firstLine="0"/>
              <w:jc w:val="both"/>
              <w:rPr>
                <w:bCs/>
              </w:rPr>
            </w:pPr>
            <w:r w:rsidRPr="003F4A19">
              <w:rPr>
                <w:bCs/>
              </w:rPr>
              <w:lastRenderedPageBreak/>
              <w:t>5.Администра</w:t>
            </w:r>
            <w:r>
              <w:rPr>
                <w:bCs/>
              </w:rPr>
              <w:t>-</w:t>
            </w:r>
            <w:r w:rsidRPr="003F4A19">
              <w:rPr>
                <w:bCs/>
              </w:rPr>
              <w:t>тивно-управленческий</w:t>
            </w:r>
          </w:p>
        </w:tc>
        <w:tc>
          <w:tcPr>
            <w:tcW w:w="2976" w:type="dxa"/>
            <w:shd w:val="clear" w:color="auto" w:fill="auto"/>
          </w:tcPr>
          <w:p w14:paraId="3F03F043" w14:textId="77777777" w:rsidR="00916378" w:rsidRPr="003F4A19" w:rsidRDefault="00916378" w:rsidP="00683A43">
            <w:pPr>
              <w:widowControl w:val="0"/>
              <w:autoSpaceDE w:val="0"/>
              <w:autoSpaceDN w:val="0"/>
              <w:rPr>
                <w:spacing w:val="-7"/>
                <w:sz w:val="24"/>
                <w:szCs w:val="24"/>
              </w:rPr>
            </w:pPr>
            <w:r w:rsidRPr="003F4A19">
              <w:rPr>
                <w:spacing w:val="-7"/>
                <w:sz w:val="24"/>
                <w:szCs w:val="24"/>
              </w:rPr>
              <w:t xml:space="preserve">Управленческая деятельность осуществляется посредством  традиционной модели управления: (общее собрание трудового коллектива, педагогический совет),  (родительский комитет, профсоюзное бюро). </w:t>
            </w:r>
            <w:r w:rsidRPr="003F4A19">
              <w:rPr>
                <w:bCs/>
                <w:sz w:val="24"/>
                <w:szCs w:val="24"/>
              </w:rPr>
              <w:t>Привлекаются временные творческие группы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5251F7F" w14:textId="77777777" w:rsidR="00916378" w:rsidRPr="003F4A19" w:rsidRDefault="00916378" w:rsidP="00683A43">
            <w:pPr>
              <w:pStyle w:val="ac"/>
              <w:ind w:left="0" w:firstLine="0"/>
              <w:rPr>
                <w:bCs/>
              </w:rPr>
            </w:pPr>
            <w:r w:rsidRPr="003F4A19">
              <w:t>Несформированность структуры управления, связанная с расширением управленческого функционала.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C3606DB" w14:textId="77777777" w:rsidR="00916378" w:rsidRPr="003F4A19" w:rsidRDefault="00916378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spacing w:val="-7"/>
              </w:rPr>
              <w:t xml:space="preserve"> </w:t>
            </w:r>
            <w:r w:rsidRPr="003F4A19">
              <w:t>Расширение полномочий общественных форм управления</w:t>
            </w:r>
            <w:r w:rsidRPr="003F4A19">
              <w:rPr>
                <w:spacing w:val="-7"/>
              </w:rPr>
              <w:t xml:space="preserve"> за счёт реализации матричной структуры управления.</w:t>
            </w:r>
          </w:p>
        </w:tc>
      </w:tr>
      <w:tr w:rsidR="00916378" w:rsidRPr="003F4A19" w14:paraId="1F00DA5A" w14:textId="77777777" w:rsidTr="008A4C01">
        <w:trPr>
          <w:trHeight w:val="795"/>
        </w:trPr>
        <w:tc>
          <w:tcPr>
            <w:tcW w:w="1985" w:type="dxa"/>
            <w:vMerge/>
            <w:shd w:val="clear" w:color="auto" w:fill="auto"/>
          </w:tcPr>
          <w:p w14:paraId="7397DF1D" w14:textId="77777777" w:rsidR="00916378" w:rsidRPr="003F4A19" w:rsidRDefault="00916378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245752F9" w14:textId="77777777" w:rsidR="00916378" w:rsidRPr="003F4A19" w:rsidRDefault="00916378" w:rsidP="00683A43">
            <w:pPr>
              <w:widowControl w:val="0"/>
              <w:autoSpaceDE w:val="0"/>
              <w:autoSpaceDN w:val="0"/>
              <w:rPr>
                <w:spacing w:val="-7"/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В коллективе создан благоприятный морально-психологический климат.</w:t>
            </w:r>
          </w:p>
        </w:tc>
        <w:tc>
          <w:tcPr>
            <w:tcW w:w="2552" w:type="dxa"/>
            <w:vMerge/>
            <w:shd w:val="clear" w:color="auto" w:fill="auto"/>
          </w:tcPr>
          <w:p w14:paraId="4516E29D" w14:textId="77777777" w:rsidR="00916378" w:rsidRPr="003F4A19" w:rsidRDefault="00916378" w:rsidP="00683A43">
            <w:pPr>
              <w:pStyle w:val="ac"/>
              <w:ind w:left="0" w:firstLine="0"/>
            </w:pPr>
          </w:p>
        </w:tc>
        <w:tc>
          <w:tcPr>
            <w:tcW w:w="2268" w:type="dxa"/>
            <w:vMerge/>
            <w:shd w:val="clear" w:color="auto" w:fill="auto"/>
          </w:tcPr>
          <w:p w14:paraId="1A0077CE" w14:textId="77777777" w:rsidR="00916378" w:rsidRPr="003F4A19" w:rsidRDefault="00916378" w:rsidP="00683A43">
            <w:pPr>
              <w:pStyle w:val="ac"/>
              <w:ind w:left="0" w:firstLine="0"/>
              <w:rPr>
                <w:spacing w:val="-7"/>
              </w:rPr>
            </w:pPr>
          </w:p>
        </w:tc>
      </w:tr>
      <w:tr w:rsidR="004E12AE" w:rsidRPr="003F4A19" w14:paraId="2AF16529" w14:textId="77777777" w:rsidTr="008A4C01">
        <w:tc>
          <w:tcPr>
            <w:tcW w:w="1985" w:type="dxa"/>
            <w:shd w:val="clear" w:color="auto" w:fill="auto"/>
          </w:tcPr>
          <w:p w14:paraId="7EC5713A" w14:textId="77777777" w:rsidR="004E12AE" w:rsidRPr="003F4A19" w:rsidRDefault="004E12AE" w:rsidP="00376266">
            <w:pPr>
              <w:pStyle w:val="ac"/>
              <w:ind w:left="0" w:firstLine="0"/>
              <w:jc w:val="both"/>
              <w:rPr>
                <w:bCs/>
              </w:rPr>
            </w:pPr>
            <w:r w:rsidRPr="003F4A19">
              <w:rPr>
                <w:bCs/>
              </w:rPr>
              <w:t>6.Финансово</w:t>
            </w:r>
          </w:p>
          <w:p w14:paraId="7795C9A9" w14:textId="77777777" w:rsidR="004E12AE" w:rsidRPr="003F4A19" w:rsidRDefault="004E12AE" w:rsidP="00376266">
            <w:pPr>
              <w:pStyle w:val="ac"/>
              <w:ind w:left="0" w:firstLine="0"/>
              <w:jc w:val="both"/>
              <w:rPr>
                <w:bCs/>
              </w:rPr>
            </w:pPr>
            <w:r w:rsidRPr="003F4A19">
              <w:rPr>
                <w:bCs/>
              </w:rPr>
              <w:t>-экономический</w:t>
            </w:r>
          </w:p>
        </w:tc>
        <w:tc>
          <w:tcPr>
            <w:tcW w:w="2976" w:type="dxa"/>
            <w:shd w:val="clear" w:color="auto" w:fill="auto"/>
          </w:tcPr>
          <w:p w14:paraId="48664185" w14:textId="77777777" w:rsidR="009F0F82" w:rsidRPr="003F4A19" w:rsidRDefault="001B46C5" w:rsidP="00683A43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3F4A19">
              <w:rPr>
                <w:bCs/>
                <w:sz w:val="24"/>
                <w:szCs w:val="24"/>
              </w:rPr>
              <w:t>Бюджетные средства и субвенции областного бюджета на образовательную деятельность</w:t>
            </w:r>
            <w:r w:rsidR="004E12AE" w:rsidRPr="003F4A19">
              <w:rPr>
                <w:bCs/>
                <w:sz w:val="24"/>
                <w:szCs w:val="24"/>
              </w:rPr>
              <w:t>,</w:t>
            </w:r>
            <w:r w:rsidR="009F0F82" w:rsidRPr="003F4A19">
              <w:rPr>
                <w:bCs/>
                <w:sz w:val="24"/>
                <w:szCs w:val="24"/>
              </w:rPr>
              <w:t xml:space="preserve"> о</w:t>
            </w:r>
            <w:r w:rsidR="004E12AE" w:rsidRPr="003F4A19">
              <w:rPr>
                <w:spacing w:val="-7"/>
                <w:sz w:val="24"/>
                <w:szCs w:val="24"/>
              </w:rPr>
              <w:t xml:space="preserve">казание </w:t>
            </w:r>
          </w:p>
          <w:p w14:paraId="15EC5F2A" w14:textId="77777777" w:rsidR="004E12AE" w:rsidRPr="003F4A19" w:rsidRDefault="004E12AE" w:rsidP="00683A43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3F4A19">
              <w:rPr>
                <w:spacing w:val="-7"/>
                <w:sz w:val="24"/>
                <w:szCs w:val="24"/>
              </w:rPr>
              <w:t>спонсорской помощи</w:t>
            </w:r>
            <w:r w:rsidR="009F0F82" w:rsidRPr="003F4A19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80B8B8D" w14:textId="77777777" w:rsidR="004E12AE" w:rsidRPr="003F4A19" w:rsidRDefault="004E12AE" w:rsidP="00683A43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3F4A19">
              <w:rPr>
                <w:bCs/>
                <w:sz w:val="24"/>
                <w:szCs w:val="24"/>
              </w:rPr>
              <w:t>Недостаточн</w:t>
            </w:r>
            <w:r w:rsidR="001B46C5" w:rsidRPr="003F4A19">
              <w:rPr>
                <w:bCs/>
                <w:sz w:val="24"/>
                <w:szCs w:val="24"/>
              </w:rPr>
              <w:t>ое</w:t>
            </w:r>
            <w:r w:rsidRPr="003F4A19">
              <w:rPr>
                <w:bCs/>
                <w:sz w:val="24"/>
                <w:szCs w:val="24"/>
              </w:rPr>
              <w:t xml:space="preserve"> финанс</w:t>
            </w:r>
            <w:r w:rsidR="001B46C5" w:rsidRPr="003F4A19">
              <w:rPr>
                <w:bCs/>
                <w:sz w:val="24"/>
                <w:szCs w:val="24"/>
              </w:rPr>
              <w:t>ирование</w:t>
            </w:r>
            <w:r w:rsidRPr="003F4A19">
              <w:rPr>
                <w:bCs/>
                <w:sz w:val="24"/>
                <w:szCs w:val="24"/>
              </w:rPr>
              <w:t xml:space="preserve"> реализации </w:t>
            </w:r>
            <w:r w:rsidR="00206DA3">
              <w:rPr>
                <w:bCs/>
                <w:sz w:val="24"/>
                <w:szCs w:val="24"/>
              </w:rPr>
              <w:t>Программы развития</w:t>
            </w:r>
            <w:r w:rsidR="001B46C5" w:rsidRPr="003F4A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DF56A07" w14:textId="77777777" w:rsidR="004E12AE" w:rsidRPr="003F4A19" w:rsidRDefault="004E12AE" w:rsidP="00683A43">
            <w:pPr>
              <w:ind w:firstLine="34"/>
              <w:rPr>
                <w:bCs/>
                <w:sz w:val="24"/>
                <w:szCs w:val="24"/>
              </w:rPr>
            </w:pPr>
            <w:r w:rsidRPr="003F4A19">
              <w:rPr>
                <w:bCs/>
                <w:sz w:val="24"/>
                <w:szCs w:val="24"/>
              </w:rPr>
              <w:t>Стабильн</w:t>
            </w:r>
            <w:r w:rsidR="001B46C5" w:rsidRPr="003F4A19">
              <w:rPr>
                <w:bCs/>
                <w:sz w:val="24"/>
                <w:szCs w:val="24"/>
              </w:rPr>
              <w:t>ое</w:t>
            </w:r>
            <w:r w:rsidRPr="003F4A19">
              <w:rPr>
                <w:bCs/>
                <w:sz w:val="24"/>
                <w:szCs w:val="24"/>
              </w:rPr>
              <w:t xml:space="preserve"> финанс</w:t>
            </w:r>
            <w:r w:rsidR="001B46C5" w:rsidRPr="003F4A19">
              <w:rPr>
                <w:bCs/>
                <w:sz w:val="24"/>
                <w:szCs w:val="24"/>
              </w:rPr>
              <w:t xml:space="preserve">ирование </w:t>
            </w:r>
            <w:r w:rsidRPr="003F4A19">
              <w:rPr>
                <w:bCs/>
                <w:sz w:val="24"/>
                <w:szCs w:val="24"/>
              </w:rPr>
              <w:t>для перехода в инновационный режим, привлечение спонсор</w:t>
            </w:r>
            <w:r w:rsidR="001B46C5" w:rsidRPr="003F4A19">
              <w:rPr>
                <w:bCs/>
                <w:sz w:val="24"/>
                <w:szCs w:val="24"/>
              </w:rPr>
              <w:t>ской помощи.</w:t>
            </w:r>
          </w:p>
        </w:tc>
      </w:tr>
      <w:tr w:rsidR="00916378" w:rsidRPr="003F4A19" w14:paraId="28A3932D" w14:textId="77777777" w:rsidTr="008A4C01">
        <w:tc>
          <w:tcPr>
            <w:tcW w:w="1985" w:type="dxa"/>
            <w:vMerge w:val="restart"/>
            <w:shd w:val="clear" w:color="auto" w:fill="auto"/>
          </w:tcPr>
          <w:p w14:paraId="09C2AED7" w14:textId="77777777" w:rsidR="00916378" w:rsidRPr="003F4A19" w:rsidRDefault="00916378" w:rsidP="00376266">
            <w:pPr>
              <w:pStyle w:val="ac"/>
              <w:ind w:left="0" w:firstLine="0"/>
              <w:jc w:val="both"/>
              <w:rPr>
                <w:bCs/>
              </w:rPr>
            </w:pPr>
            <w:r w:rsidRPr="003F4A19">
              <w:rPr>
                <w:bCs/>
              </w:rPr>
              <w:t>7.Информаци</w:t>
            </w:r>
            <w:r>
              <w:rPr>
                <w:bCs/>
              </w:rPr>
              <w:t>-</w:t>
            </w:r>
            <w:r w:rsidRPr="003F4A19">
              <w:rPr>
                <w:bCs/>
              </w:rPr>
              <w:t xml:space="preserve">онный </w:t>
            </w:r>
          </w:p>
        </w:tc>
        <w:tc>
          <w:tcPr>
            <w:tcW w:w="2976" w:type="dxa"/>
            <w:shd w:val="clear" w:color="auto" w:fill="auto"/>
          </w:tcPr>
          <w:p w14:paraId="0CBA1286" w14:textId="77777777" w:rsidR="00916378" w:rsidRPr="003F4A19" w:rsidRDefault="00916378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Владение информационными технологиями администрацией и специалистами ДОУ</w:t>
            </w:r>
          </w:p>
        </w:tc>
        <w:tc>
          <w:tcPr>
            <w:tcW w:w="2552" w:type="dxa"/>
            <w:shd w:val="clear" w:color="auto" w:fill="auto"/>
          </w:tcPr>
          <w:p w14:paraId="59655CCB" w14:textId="77777777" w:rsidR="00916378" w:rsidRPr="003F4A19" w:rsidRDefault="00916378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С</w:t>
            </w:r>
            <w:r w:rsidR="00405952">
              <w:rPr>
                <w:bCs/>
              </w:rPr>
              <w:t>редний</w:t>
            </w:r>
            <w:r w:rsidRPr="003F4A19">
              <w:rPr>
                <w:bCs/>
              </w:rPr>
              <w:t xml:space="preserve"> уровень компьютерной грамотности части педагогов.</w:t>
            </w:r>
          </w:p>
          <w:p w14:paraId="20A5C7D7" w14:textId="77777777" w:rsidR="00916378" w:rsidRPr="003F4A19" w:rsidRDefault="00405952" w:rsidP="00405952">
            <w:pPr>
              <w:pStyle w:val="ac"/>
              <w:ind w:left="0" w:firstLine="0"/>
              <w:rPr>
                <w:bCs/>
              </w:rPr>
            </w:pPr>
            <w:r>
              <w:rPr>
                <w:bCs/>
              </w:rPr>
              <w:t>6</w:t>
            </w:r>
            <w:r w:rsidR="00916378" w:rsidRPr="003F4A19">
              <w:rPr>
                <w:bCs/>
              </w:rPr>
              <w:t xml:space="preserve">8% педагогов владеют ИКТ, </w:t>
            </w:r>
            <w:r>
              <w:rPr>
                <w:bCs/>
              </w:rPr>
              <w:t>3</w:t>
            </w:r>
            <w:r w:rsidR="00916378" w:rsidRPr="003F4A19">
              <w:rPr>
                <w:bCs/>
              </w:rPr>
              <w:t>2% не владеют или слабо владеют.</w:t>
            </w:r>
          </w:p>
        </w:tc>
        <w:tc>
          <w:tcPr>
            <w:tcW w:w="2268" w:type="dxa"/>
            <w:shd w:val="clear" w:color="auto" w:fill="auto"/>
          </w:tcPr>
          <w:p w14:paraId="12F052C2" w14:textId="77777777" w:rsidR="00916378" w:rsidRPr="003F4A19" w:rsidRDefault="00916378" w:rsidP="00683A43">
            <w:pPr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Продуктивное использование современных компьютерных технологий для подготовки и проведения образовательной работы с детьми в инновационном режиме.</w:t>
            </w:r>
          </w:p>
        </w:tc>
      </w:tr>
      <w:tr w:rsidR="00916378" w:rsidRPr="003F4A19" w14:paraId="6F029DB6" w14:textId="77777777" w:rsidTr="008A4C01">
        <w:tc>
          <w:tcPr>
            <w:tcW w:w="1985" w:type="dxa"/>
            <w:vMerge/>
            <w:shd w:val="clear" w:color="auto" w:fill="auto"/>
          </w:tcPr>
          <w:p w14:paraId="2651EFC1" w14:textId="77777777" w:rsidR="00916378" w:rsidRPr="003F4A19" w:rsidRDefault="00916378" w:rsidP="00376266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306780C0" w14:textId="55BFA31C" w:rsidR="00916378" w:rsidRPr="003F4A19" w:rsidRDefault="00916378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Наличие информационных ресурсов в </w:t>
            </w:r>
            <w:r w:rsidR="007B790E">
              <w:rPr>
                <w:bCs/>
              </w:rPr>
              <w:t>ДОУ</w:t>
            </w:r>
            <w:r w:rsidRPr="003F4A19">
              <w:rPr>
                <w:bCs/>
              </w:rPr>
              <w:t>:</w:t>
            </w:r>
          </w:p>
          <w:p w14:paraId="0DC32417" w14:textId="77777777" w:rsidR="00916378" w:rsidRPr="003F4A19" w:rsidRDefault="00916378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сайта, электронной почты</w:t>
            </w:r>
          </w:p>
        </w:tc>
        <w:tc>
          <w:tcPr>
            <w:tcW w:w="2552" w:type="dxa"/>
            <w:shd w:val="clear" w:color="auto" w:fill="auto"/>
          </w:tcPr>
          <w:p w14:paraId="124C2DC5" w14:textId="77777777" w:rsidR="00916378" w:rsidRPr="003F4A19" w:rsidRDefault="00916378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>Недостаточная включенность педагогов и родителей в использование информационных ресурсов.</w:t>
            </w:r>
          </w:p>
        </w:tc>
        <w:tc>
          <w:tcPr>
            <w:tcW w:w="2268" w:type="dxa"/>
            <w:shd w:val="clear" w:color="auto" w:fill="auto"/>
          </w:tcPr>
          <w:p w14:paraId="0F84A6E0" w14:textId="62702BCC" w:rsidR="00916378" w:rsidRPr="003F4A19" w:rsidRDefault="00916378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Создание индивидуальных сайтов педагогов, творческих групп </w:t>
            </w:r>
            <w:r w:rsidR="007B790E">
              <w:rPr>
                <w:bCs/>
              </w:rPr>
              <w:t>ДОУ</w:t>
            </w:r>
          </w:p>
        </w:tc>
      </w:tr>
      <w:tr w:rsidR="00916378" w:rsidRPr="003F4A19" w14:paraId="63BEB40B" w14:textId="77777777" w:rsidTr="00916378">
        <w:trPr>
          <w:trHeight w:val="1335"/>
        </w:trPr>
        <w:tc>
          <w:tcPr>
            <w:tcW w:w="1985" w:type="dxa"/>
            <w:vMerge/>
            <w:shd w:val="clear" w:color="auto" w:fill="auto"/>
          </w:tcPr>
          <w:p w14:paraId="5269541D" w14:textId="77777777" w:rsidR="00916378" w:rsidRPr="003F4A19" w:rsidRDefault="00916378" w:rsidP="00376266">
            <w:pPr>
              <w:pStyle w:val="ac"/>
              <w:ind w:left="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14:paraId="2DCCC643" w14:textId="7CE6D7D2" w:rsidR="00916378" w:rsidRPr="003F4A19" w:rsidRDefault="00916378" w:rsidP="00683A43">
            <w:pPr>
              <w:pStyle w:val="30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  <w:shd w:val="clear" w:color="auto" w:fill="FFFFFF"/>
              </w:rPr>
              <w:t>В учреждении имеются: принтеры, компьютеры, мультимедийная система, подключение к сети Интернет.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3DEB722" w14:textId="1C700985" w:rsidR="00916378" w:rsidRPr="003F4A19" w:rsidRDefault="007B790E" w:rsidP="00683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  <w:r w:rsidR="00916378" w:rsidRPr="003F4A19">
              <w:rPr>
                <w:sz w:val="24"/>
                <w:szCs w:val="24"/>
              </w:rPr>
              <w:t xml:space="preserve"> не располагает </w:t>
            </w:r>
            <w:r w:rsidR="00405952">
              <w:rPr>
                <w:sz w:val="24"/>
                <w:szCs w:val="24"/>
              </w:rPr>
              <w:t xml:space="preserve">всеми </w:t>
            </w:r>
            <w:r w:rsidR="00916378" w:rsidRPr="003F4A19">
              <w:rPr>
                <w:sz w:val="24"/>
                <w:szCs w:val="24"/>
              </w:rPr>
              <w:t xml:space="preserve">необходимыми условиями для широкого использования </w:t>
            </w:r>
            <w:r w:rsidR="00916378" w:rsidRPr="003F4A19">
              <w:rPr>
                <w:sz w:val="24"/>
                <w:szCs w:val="24"/>
              </w:rPr>
              <w:lastRenderedPageBreak/>
              <w:t xml:space="preserve">информационных ресурсов в образовательном пространстве. </w:t>
            </w:r>
          </w:p>
          <w:p w14:paraId="32244F12" w14:textId="77777777" w:rsidR="00916378" w:rsidRPr="003F4A19" w:rsidRDefault="00916378" w:rsidP="00683A43">
            <w:pPr>
              <w:pStyle w:val="ac"/>
              <w:ind w:left="0" w:firstLine="0"/>
              <w:rPr>
                <w:bCs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5FA3676" w14:textId="77777777" w:rsidR="00916378" w:rsidRPr="003F4A19" w:rsidRDefault="00916378" w:rsidP="00683A43">
            <w:pPr>
              <w:pStyle w:val="ac"/>
              <w:ind w:left="0" w:firstLine="0"/>
              <w:rPr>
                <w:color w:val="000000"/>
              </w:rPr>
            </w:pPr>
            <w:r w:rsidRPr="003F4A19">
              <w:rPr>
                <w:bCs/>
                <w:shd w:val="clear" w:color="auto" w:fill="FFFFFF"/>
              </w:rPr>
              <w:lastRenderedPageBreak/>
              <w:t>Создан</w:t>
            </w:r>
            <w:r>
              <w:rPr>
                <w:bCs/>
                <w:shd w:val="clear" w:color="auto" w:fill="FFFFFF"/>
              </w:rPr>
              <w:t>ие виртуального</w:t>
            </w:r>
            <w:r w:rsidRPr="003F4A19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методического</w:t>
            </w:r>
            <w:r w:rsidRPr="003F4A19">
              <w:rPr>
                <w:bCs/>
                <w:shd w:val="clear" w:color="auto" w:fill="FFFFFF"/>
              </w:rPr>
              <w:t xml:space="preserve"> кабинет</w:t>
            </w:r>
            <w:r>
              <w:rPr>
                <w:bCs/>
                <w:shd w:val="clear" w:color="auto" w:fill="FFFFFF"/>
              </w:rPr>
              <w:t>а</w:t>
            </w:r>
            <w:r w:rsidRPr="003F4A19">
              <w:rPr>
                <w:bCs/>
                <w:shd w:val="clear" w:color="auto" w:fill="FFFFFF"/>
              </w:rPr>
              <w:t xml:space="preserve"> (ВМК) как одно из </w:t>
            </w:r>
            <w:r w:rsidRPr="003F4A19">
              <w:rPr>
                <w:bCs/>
                <w:shd w:val="clear" w:color="auto" w:fill="FFFFFF"/>
              </w:rPr>
              <w:lastRenderedPageBreak/>
              <w:t>важнейших звеньев информационно-образовательной среды</w:t>
            </w:r>
            <w:r w:rsidRPr="003F4A19">
              <w:rPr>
                <w:shd w:val="clear" w:color="auto" w:fill="FFFFFF"/>
              </w:rPr>
              <w:t>.</w:t>
            </w:r>
          </w:p>
          <w:p w14:paraId="5B082D4C" w14:textId="0F9ECA63" w:rsidR="00916378" w:rsidRPr="008A4C01" w:rsidRDefault="00916378" w:rsidP="00683A43">
            <w:pPr>
              <w:pStyle w:val="ac"/>
              <w:ind w:left="0" w:firstLine="0"/>
              <w:rPr>
                <w:bCs/>
              </w:rPr>
            </w:pPr>
            <w:r w:rsidRPr="003F4A19">
              <w:rPr>
                <w:bCs/>
              </w:rPr>
              <w:t xml:space="preserve">Продуктивное использование сайта </w:t>
            </w:r>
            <w:r w:rsidR="007B790E">
              <w:rPr>
                <w:bCs/>
              </w:rPr>
              <w:t>ДОУ</w:t>
            </w:r>
            <w:r w:rsidRPr="003F4A19">
              <w:rPr>
                <w:bCs/>
              </w:rPr>
              <w:t xml:space="preserve"> участниками образовательного процесса. </w:t>
            </w:r>
          </w:p>
        </w:tc>
      </w:tr>
      <w:tr w:rsidR="00916378" w:rsidRPr="003F4A19" w14:paraId="563CF904" w14:textId="77777777" w:rsidTr="008A4C01">
        <w:trPr>
          <w:trHeight w:val="1980"/>
        </w:trPr>
        <w:tc>
          <w:tcPr>
            <w:tcW w:w="1985" w:type="dxa"/>
            <w:vMerge/>
            <w:shd w:val="clear" w:color="auto" w:fill="auto"/>
          </w:tcPr>
          <w:p w14:paraId="260DF85E" w14:textId="77777777" w:rsidR="00916378" w:rsidRPr="003F4A19" w:rsidRDefault="00916378" w:rsidP="00376266">
            <w:pPr>
              <w:pStyle w:val="ac"/>
              <w:ind w:left="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14:paraId="00FDF6FC" w14:textId="4000D730" w:rsidR="00916378" w:rsidRPr="003F4A19" w:rsidRDefault="00916378" w:rsidP="00683A43">
            <w:pPr>
              <w:widowControl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3F4A19">
              <w:rPr>
                <w:sz w:val="24"/>
                <w:szCs w:val="24"/>
              </w:rPr>
              <w:t xml:space="preserve">Информационно-коммуникационная функция с педагогами осуществляется через педагогические советы, консультации, семинары, с родителями </w:t>
            </w:r>
            <w:r w:rsidR="00B353D3">
              <w:rPr>
                <w:sz w:val="24"/>
                <w:szCs w:val="24"/>
              </w:rPr>
              <w:t>–</w:t>
            </w:r>
            <w:r w:rsidRPr="003F4A19">
              <w:rPr>
                <w:sz w:val="24"/>
                <w:szCs w:val="24"/>
              </w:rPr>
              <w:t xml:space="preserve"> через родительские собрания и тематические стенды, сайт </w:t>
            </w:r>
            <w:r w:rsidR="007B790E">
              <w:rPr>
                <w:sz w:val="24"/>
                <w:szCs w:val="24"/>
              </w:rPr>
              <w:t>ДОУ</w:t>
            </w:r>
            <w:r w:rsidRPr="003F4A19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shd w:val="clear" w:color="auto" w:fill="auto"/>
          </w:tcPr>
          <w:p w14:paraId="29F8C3F1" w14:textId="77777777" w:rsidR="00916378" w:rsidRPr="003F4A19" w:rsidRDefault="00916378" w:rsidP="00683A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81B657" w14:textId="77777777" w:rsidR="00916378" w:rsidRPr="003F4A19" w:rsidRDefault="00916378" w:rsidP="00683A43">
            <w:pPr>
              <w:pStyle w:val="ac"/>
              <w:ind w:left="0" w:firstLine="0"/>
              <w:rPr>
                <w:bCs/>
                <w:shd w:val="clear" w:color="auto" w:fill="FFFFFF"/>
              </w:rPr>
            </w:pPr>
          </w:p>
        </w:tc>
      </w:tr>
    </w:tbl>
    <w:p w14:paraId="7C29E2AB" w14:textId="77777777" w:rsidR="004E12AE" w:rsidRPr="00463A3C" w:rsidRDefault="004E12AE" w:rsidP="004E12AE">
      <w:pPr>
        <w:pStyle w:val="ac"/>
        <w:ind w:left="0" w:firstLine="851"/>
        <w:jc w:val="both"/>
        <w:rPr>
          <w:bCs/>
          <w:color w:val="FF0000"/>
        </w:rPr>
      </w:pPr>
      <w:r w:rsidRPr="00463A3C">
        <w:rPr>
          <w:bCs/>
          <w:color w:val="FF0000"/>
        </w:rPr>
        <w:t xml:space="preserve">  </w:t>
      </w:r>
    </w:p>
    <w:p w14:paraId="6DE9C09D" w14:textId="77777777" w:rsidR="00CB4110" w:rsidRDefault="004E12AE" w:rsidP="00B353D3">
      <w:pPr>
        <w:ind w:right="-1" w:firstLine="851"/>
        <w:jc w:val="both"/>
        <w:rPr>
          <w:sz w:val="24"/>
          <w:szCs w:val="24"/>
        </w:rPr>
      </w:pPr>
      <w:r w:rsidRPr="008844E2">
        <w:rPr>
          <w:sz w:val="24"/>
          <w:szCs w:val="24"/>
        </w:rPr>
        <w:t>Необходимость разрешения</w:t>
      </w:r>
      <w:r w:rsidR="00916378">
        <w:rPr>
          <w:sz w:val="24"/>
          <w:szCs w:val="24"/>
        </w:rPr>
        <w:t xml:space="preserve"> обозначенных проблем позволяет </w:t>
      </w:r>
      <w:r w:rsidRPr="008844E2">
        <w:rPr>
          <w:sz w:val="24"/>
          <w:szCs w:val="24"/>
        </w:rPr>
        <w:t>наметить дальнейшие перспективы развития образовательного учреждения и определить целостную концептуальную модель будущего дошкольного образовательного учреждения.</w:t>
      </w:r>
    </w:p>
    <w:p w14:paraId="3B8F4909" w14:textId="77777777" w:rsidR="00CB4110" w:rsidRDefault="00CB4110" w:rsidP="00CB4110">
      <w:pPr>
        <w:ind w:right="-1" w:firstLine="851"/>
        <w:jc w:val="both"/>
        <w:rPr>
          <w:sz w:val="24"/>
          <w:szCs w:val="24"/>
        </w:rPr>
      </w:pPr>
    </w:p>
    <w:p w14:paraId="02F1BDCF" w14:textId="77777777" w:rsidR="00010AF3" w:rsidRDefault="00010AF3" w:rsidP="00CB4110">
      <w:pPr>
        <w:ind w:right="-1" w:firstLine="851"/>
        <w:jc w:val="both"/>
        <w:rPr>
          <w:sz w:val="24"/>
          <w:szCs w:val="24"/>
        </w:rPr>
      </w:pPr>
    </w:p>
    <w:p w14:paraId="0F0B5205" w14:textId="77777777" w:rsidR="00CB4110" w:rsidRPr="00CB4110" w:rsidRDefault="00CB4110" w:rsidP="00CB4110">
      <w:pPr>
        <w:ind w:right="-1" w:firstLine="851"/>
        <w:jc w:val="both"/>
        <w:rPr>
          <w:sz w:val="24"/>
          <w:szCs w:val="24"/>
        </w:rPr>
      </w:pPr>
    </w:p>
    <w:p w14:paraId="4056368D" w14:textId="77777777" w:rsidR="00DA3812" w:rsidRPr="00B353D3" w:rsidRDefault="00DA3812" w:rsidP="00B353D3">
      <w:pPr>
        <w:pStyle w:val="af1"/>
        <w:numPr>
          <w:ilvl w:val="0"/>
          <w:numId w:val="6"/>
        </w:numPr>
        <w:jc w:val="center"/>
        <w:rPr>
          <w:b/>
          <w:spacing w:val="-4"/>
          <w:sz w:val="32"/>
          <w:szCs w:val="28"/>
        </w:rPr>
      </w:pPr>
      <w:r w:rsidRPr="00B353D3">
        <w:rPr>
          <w:b/>
          <w:sz w:val="32"/>
        </w:rPr>
        <w:t>Основная идея  развития учреждения</w:t>
      </w:r>
    </w:p>
    <w:p w14:paraId="46779A8F" w14:textId="77777777" w:rsidR="00E678BA" w:rsidRPr="00DA3812" w:rsidRDefault="00E678BA" w:rsidP="00E678BA">
      <w:pPr>
        <w:ind w:left="360"/>
        <w:rPr>
          <w:b/>
          <w:spacing w:val="-4"/>
          <w:sz w:val="32"/>
          <w:szCs w:val="28"/>
        </w:rPr>
      </w:pPr>
    </w:p>
    <w:p w14:paraId="757149E5" w14:textId="77777777" w:rsidR="00683A43" w:rsidRDefault="002D34B1" w:rsidP="00683A43">
      <w:pPr>
        <w:ind w:firstLine="851"/>
        <w:jc w:val="both"/>
        <w:rPr>
          <w:sz w:val="24"/>
          <w:szCs w:val="24"/>
        </w:rPr>
      </w:pPr>
      <w:r w:rsidRPr="002D34B1">
        <w:rPr>
          <w:sz w:val="24"/>
          <w:szCs w:val="24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</w:t>
      </w:r>
      <w:r w:rsidR="00107930">
        <w:rPr>
          <w:sz w:val="24"/>
          <w:szCs w:val="24"/>
        </w:rPr>
        <w:t>ивидуализированного психолого-</w:t>
      </w:r>
      <w:r w:rsidRPr="002D34B1">
        <w:rPr>
          <w:sz w:val="24"/>
          <w:szCs w:val="24"/>
        </w:rPr>
        <w:t>педагогического сопровождения каждого воспитанника. Создание условий, отбор форм и средств для максимальной реализации развития качеств и возможностей ребёнка, что является актуальной задачей совр</w:t>
      </w:r>
      <w:r w:rsidR="00683A43">
        <w:rPr>
          <w:sz w:val="24"/>
          <w:szCs w:val="24"/>
        </w:rPr>
        <w:t>еменной педагогики и психологии</w:t>
      </w:r>
    </w:p>
    <w:p w14:paraId="162CD041" w14:textId="77777777" w:rsidR="00D75EA7" w:rsidRPr="00D75EA7" w:rsidRDefault="002D34B1" w:rsidP="00D75EA7">
      <w:pPr>
        <w:ind w:firstLine="851"/>
        <w:jc w:val="both"/>
        <w:rPr>
          <w:sz w:val="24"/>
          <w:szCs w:val="24"/>
        </w:rPr>
      </w:pPr>
      <w:r w:rsidRPr="002D34B1">
        <w:rPr>
          <w:sz w:val="24"/>
          <w:szCs w:val="24"/>
        </w:rPr>
        <w:t>Программа составлена на основе анализа имеющихся условий и ресурсного обеспечения с учетом прогноза перспектив</w:t>
      </w:r>
      <w:r w:rsidR="00F5047B">
        <w:rPr>
          <w:sz w:val="24"/>
          <w:szCs w:val="24"/>
        </w:rPr>
        <w:t xml:space="preserve">ных </w:t>
      </w:r>
      <w:r w:rsidRPr="002D34B1">
        <w:rPr>
          <w:sz w:val="24"/>
          <w:szCs w:val="24"/>
        </w:rPr>
        <w:t xml:space="preserve"> изменений.</w:t>
      </w:r>
      <w:r w:rsidR="00683A43">
        <w:rPr>
          <w:sz w:val="24"/>
          <w:szCs w:val="24"/>
        </w:rPr>
        <w:t xml:space="preserve"> </w:t>
      </w:r>
      <w:r w:rsidRPr="002D34B1">
        <w:rPr>
          <w:sz w:val="24"/>
          <w:szCs w:val="24"/>
        </w:rPr>
        <w:t xml:space="preserve">Актуальность </w:t>
      </w:r>
      <w:r w:rsidR="00206DA3">
        <w:rPr>
          <w:sz w:val="24"/>
          <w:szCs w:val="24"/>
        </w:rPr>
        <w:t>Программы развития</w:t>
      </w:r>
      <w:r w:rsidRPr="002D34B1">
        <w:rPr>
          <w:sz w:val="24"/>
          <w:szCs w:val="24"/>
        </w:rPr>
        <w:t xml:space="preserve"> ДОУ обусловлена изменениями  государственной</w:t>
      </w:r>
      <w:r w:rsidR="00683A43">
        <w:rPr>
          <w:sz w:val="24"/>
          <w:szCs w:val="24"/>
        </w:rPr>
        <w:t xml:space="preserve"> политики в области образования – </w:t>
      </w:r>
      <w:r w:rsidRPr="002D34B1">
        <w:rPr>
          <w:sz w:val="24"/>
          <w:szCs w:val="24"/>
        </w:rPr>
        <w:t>введение</w:t>
      </w:r>
      <w:r w:rsidR="00683A43">
        <w:rPr>
          <w:sz w:val="24"/>
          <w:szCs w:val="24"/>
        </w:rPr>
        <w:t>м</w:t>
      </w:r>
      <w:r w:rsidRPr="002D34B1">
        <w:rPr>
          <w:sz w:val="24"/>
          <w:szCs w:val="24"/>
        </w:rPr>
        <w:t xml:space="preserve"> новых федеральных государственных ста</w:t>
      </w:r>
      <w:r w:rsidR="00683A43">
        <w:rPr>
          <w:sz w:val="24"/>
          <w:szCs w:val="24"/>
        </w:rPr>
        <w:t xml:space="preserve">ндартов дошкольного образования. </w:t>
      </w:r>
      <w:r w:rsidR="00206DA3">
        <w:rPr>
          <w:sz w:val="24"/>
          <w:szCs w:val="24"/>
        </w:rPr>
        <w:t>Программа развития</w:t>
      </w:r>
      <w:r w:rsidRPr="002D34B1">
        <w:rPr>
          <w:sz w:val="24"/>
          <w:szCs w:val="24"/>
        </w:rPr>
        <w:t xml:space="preserve"> ДОУ учитывает и создает условия для реализации </w:t>
      </w:r>
      <w:r w:rsidRPr="00D75EA7">
        <w:rPr>
          <w:sz w:val="24"/>
          <w:szCs w:val="24"/>
        </w:rPr>
        <w:t>данного направления.</w:t>
      </w:r>
    </w:p>
    <w:p w14:paraId="503DFD0B" w14:textId="3EF27D17" w:rsidR="00D75EA7" w:rsidRPr="00D75EA7" w:rsidRDefault="00D75EA7" w:rsidP="00D75EA7">
      <w:pPr>
        <w:ind w:firstLine="851"/>
        <w:jc w:val="both"/>
        <w:rPr>
          <w:sz w:val="24"/>
          <w:szCs w:val="24"/>
        </w:rPr>
      </w:pPr>
      <w:r w:rsidRPr="00D75EA7">
        <w:rPr>
          <w:sz w:val="24"/>
          <w:szCs w:val="24"/>
        </w:rPr>
        <w:t xml:space="preserve">Родители являются первыми педагогами своих детей, поэтому работа </w:t>
      </w:r>
      <w:r w:rsidR="007B790E">
        <w:rPr>
          <w:sz w:val="24"/>
          <w:szCs w:val="24"/>
        </w:rPr>
        <w:t>ДОУ</w:t>
      </w:r>
      <w:r w:rsidRPr="00D75EA7">
        <w:rPr>
          <w:sz w:val="24"/>
          <w:szCs w:val="24"/>
        </w:rPr>
        <w:t xml:space="preserve"> должна выстраиваться с учётом индивидуальности каждой семьи. У</w:t>
      </w:r>
      <w:r>
        <w:rPr>
          <w:sz w:val="24"/>
          <w:szCs w:val="24"/>
        </w:rPr>
        <w:t xml:space="preserve">чреждение выступает </w:t>
      </w:r>
      <w:r w:rsidRPr="00D75EA7">
        <w:rPr>
          <w:sz w:val="24"/>
          <w:szCs w:val="24"/>
        </w:rPr>
        <w:t>инициатор</w:t>
      </w:r>
      <w:r>
        <w:rPr>
          <w:sz w:val="24"/>
          <w:szCs w:val="24"/>
        </w:rPr>
        <w:t>ом</w:t>
      </w:r>
      <w:r w:rsidRPr="00D75EA7">
        <w:rPr>
          <w:sz w:val="24"/>
          <w:szCs w:val="24"/>
        </w:rPr>
        <w:t xml:space="preserve"> просвещения семьи, помощник</w:t>
      </w:r>
      <w:r>
        <w:rPr>
          <w:sz w:val="24"/>
          <w:szCs w:val="24"/>
        </w:rPr>
        <w:t>ом, добрым</w:t>
      </w:r>
      <w:r w:rsidRPr="00D75EA7">
        <w:rPr>
          <w:sz w:val="24"/>
          <w:szCs w:val="24"/>
        </w:rPr>
        <w:t xml:space="preserve"> советчик</w:t>
      </w:r>
      <w:r>
        <w:rPr>
          <w:sz w:val="24"/>
          <w:szCs w:val="24"/>
        </w:rPr>
        <w:t>ом и мягким</w:t>
      </w:r>
      <w:r w:rsidRPr="00D75EA7">
        <w:rPr>
          <w:sz w:val="24"/>
          <w:szCs w:val="24"/>
        </w:rPr>
        <w:t xml:space="preserve"> корректировщик</w:t>
      </w:r>
      <w:r>
        <w:rPr>
          <w:sz w:val="24"/>
          <w:szCs w:val="24"/>
        </w:rPr>
        <w:t>ом</w:t>
      </w:r>
      <w:r w:rsidRPr="00D75EA7">
        <w:rPr>
          <w:sz w:val="24"/>
          <w:szCs w:val="24"/>
        </w:rPr>
        <w:t xml:space="preserve"> в вопросах умственного, физического, социального и психологического развития детей. Администрация и пед</w:t>
      </w:r>
      <w:r w:rsidR="00076BF2">
        <w:rPr>
          <w:sz w:val="24"/>
          <w:szCs w:val="24"/>
        </w:rPr>
        <w:t>а</w:t>
      </w:r>
      <w:r w:rsidRPr="00D75EA7">
        <w:rPr>
          <w:sz w:val="24"/>
          <w:szCs w:val="24"/>
        </w:rPr>
        <w:t xml:space="preserve">гогический коллектив </w:t>
      </w:r>
      <w:r w:rsidR="00BB1EA4">
        <w:rPr>
          <w:sz w:val="24"/>
          <w:szCs w:val="24"/>
        </w:rPr>
        <w:t xml:space="preserve">обеспечивает открытость учреждения, </w:t>
      </w:r>
      <w:r w:rsidRPr="00D75EA7">
        <w:rPr>
          <w:sz w:val="24"/>
          <w:szCs w:val="24"/>
        </w:rPr>
        <w:t xml:space="preserve">создает условия для деятельного участия родителей воспитанников в жизнедеятельности </w:t>
      </w:r>
      <w:r w:rsidR="007B790E">
        <w:rPr>
          <w:sz w:val="24"/>
          <w:szCs w:val="24"/>
        </w:rPr>
        <w:t>ДОУ</w:t>
      </w:r>
      <w:r w:rsidRPr="00D75EA7">
        <w:rPr>
          <w:sz w:val="24"/>
          <w:szCs w:val="24"/>
        </w:rPr>
        <w:t>.</w:t>
      </w:r>
    </w:p>
    <w:p w14:paraId="75216802" w14:textId="77777777" w:rsidR="00D512AF" w:rsidRDefault="00F90EBB" w:rsidP="00D512AF">
      <w:pPr>
        <w:ind w:firstLine="851"/>
        <w:jc w:val="both"/>
        <w:rPr>
          <w:sz w:val="24"/>
          <w:szCs w:val="24"/>
        </w:rPr>
      </w:pPr>
      <w:r w:rsidRPr="00D75EA7">
        <w:rPr>
          <w:sz w:val="24"/>
          <w:szCs w:val="24"/>
        </w:rPr>
        <w:t>Конечной целью деятельности ДОУ я</w:t>
      </w:r>
      <w:r w:rsidR="003860A7" w:rsidRPr="00D75EA7">
        <w:rPr>
          <w:sz w:val="24"/>
          <w:szCs w:val="24"/>
        </w:rPr>
        <w:t xml:space="preserve">вляется формирование гармонично </w:t>
      </w:r>
      <w:r w:rsidRPr="00D75EA7">
        <w:rPr>
          <w:sz w:val="24"/>
          <w:szCs w:val="24"/>
        </w:rPr>
        <w:t>развитой</w:t>
      </w:r>
      <w:r w:rsidRPr="00D512AF">
        <w:rPr>
          <w:sz w:val="24"/>
          <w:szCs w:val="24"/>
        </w:rPr>
        <w:t xml:space="preserve"> личности ребёнка. Исходя из заявленной концепции, выдвинуты основные направления развития ребёнка, которые реализуются во взаимосвязи, как свойство целостной личности ребёнка, обладающего опред</w:t>
      </w:r>
      <w:r w:rsidR="003860A7" w:rsidRPr="00D512AF">
        <w:rPr>
          <w:sz w:val="24"/>
          <w:szCs w:val="24"/>
        </w:rPr>
        <w:t>елёнными задатками и свойствами.</w:t>
      </w:r>
      <w:r w:rsidRPr="00D512AF">
        <w:rPr>
          <w:sz w:val="24"/>
          <w:szCs w:val="24"/>
        </w:rPr>
        <w:t xml:space="preserve"> </w:t>
      </w:r>
      <w:r w:rsidR="003860A7" w:rsidRPr="00D512AF">
        <w:rPr>
          <w:sz w:val="24"/>
          <w:szCs w:val="24"/>
        </w:rPr>
        <w:t>Они</w:t>
      </w:r>
      <w:r w:rsidRPr="00D512AF">
        <w:rPr>
          <w:sz w:val="24"/>
          <w:szCs w:val="24"/>
        </w:rPr>
        <w:t xml:space="preserve"> будут учитыва</w:t>
      </w:r>
      <w:r w:rsidR="003860A7" w:rsidRPr="00D512AF">
        <w:rPr>
          <w:sz w:val="24"/>
          <w:szCs w:val="24"/>
        </w:rPr>
        <w:t>ться в педагогическом  процессе</w:t>
      </w:r>
      <w:r w:rsidRPr="00D512AF">
        <w:rPr>
          <w:sz w:val="24"/>
          <w:szCs w:val="24"/>
        </w:rPr>
        <w:t xml:space="preserve"> </w:t>
      </w:r>
      <w:r w:rsidR="003860A7" w:rsidRPr="00D512AF">
        <w:rPr>
          <w:sz w:val="24"/>
          <w:szCs w:val="24"/>
        </w:rPr>
        <w:t>и</w:t>
      </w:r>
      <w:r w:rsidRPr="00D512AF">
        <w:rPr>
          <w:sz w:val="24"/>
          <w:szCs w:val="24"/>
        </w:rPr>
        <w:t xml:space="preserve"> не ограничивать деятельность ребёнка в одном аспекте. Каждое из направлений развития понимается как приоритетное, что предотвратит возможные перекосы в сторону одной из линий развития детей.</w:t>
      </w:r>
    </w:p>
    <w:p w14:paraId="1DA00CD7" w14:textId="77777777" w:rsidR="007E571B" w:rsidRDefault="00D512AF" w:rsidP="007E571B">
      <w:pPr>
        <w:ind w:firstLine="851"/>
        <w:jc w:val="both"/>
        <w:rPr>
          <w:sz w:val="24"/>
          <w:szCs w:val="24"/>
        </w:rPr>
      </w:pPr>
      <w:r w:rsidRPr="00D512AF">
        <w:rPr>
          <w:sz w:val="24"/>
          <w:szCs w:val="24"/>
        </w:rPr>
        <w:lastRenderedPageBreak/>
        <w:t>Содержание задач развития личности ребёнка связано с укреплением и совершенствованием физического и психического здоровья, формированием индивидуальных типологических характеристик личности воспитанников.</w:t>
      </w:r>
    </w:p>
    <w:p w14:paraId="20194E2D" w14:textId="77777777" w:rsidR="00D512AF" w:rsidRPr="00D512AF" w:rsidRDefault="00D512AF" w:rsidP="007E571B">
      <w:pPr>
        <w:ind w:firstLine="851"/>
        <w:jc w:val="both"/>
        <w:rPr>
          <w:sz w:val="24"/>
          <w:szCs w:val="24"/>
        </w:rPr>
      </w:pPr>
      <w:r w:rsidRPr="00D512AF">
        <w:rPr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</w:t>
      </w:r>
    </w:p>
    <w:p w14:paraId="05D8E56D" w14:textId="77777777" w:rsidR="007E571B" w:rsidRDefault="00D512AF" w:rsidP="007E571B">
      <w:pPr>
        <w:jc w:val="both"/>
        <w:rPr>
          <w:sz w:val="24"/>
          <w:szCs w:val="24"/>
        </w:rPr>
      </w:pPr>
      <w:r w:rsidRPr="00D512AF">
        <w:rPr>
          <w:sz w:val="24"/>
          <w:szCs w:val="24"/>
        </w:rPr>
        <w:t>становление сознания; развитие воображения и твор</w:t>
      </w:r>
      <w:r w:rsidR="007E571B">
        <w:rPr>
          <w:sz w:val="24"/>
          <w:szCs w:val="24"/>
        </w:rPr>
        <w:t xml:space="preserve">ческой активности; формирование </w:t>
      </w:r>
      <w:r w:rsidRPr="00D512AF">
        <w:rPr>
          <w:sz w:val="24"/>
          <w:szCs w:val="24"/>
        </w:rPr>
        <w:t xml:space="preserve">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6CE6283D" w14:textId="77B5A11C" w:rsidR="007E571B" w:rsidRDefault="00D512AF" w:rsidP="007E571B">
      <w:pPr>
        <w:ind w:firstLine="851"/>
        <w:jc w:val="both"/>
        <w:rPr>
          <w:sz w:val="24"/>
          <w:szCs w:val="24"/>
        </w:rPr>
      </w:pPr>
      <w:r w:rsidRPr="00D512AF">
        <w:rPr>
          <w:sz w:val="24"/>
          <w:szCs w:val="24"/>
        </w:rPr>
        <w:t>Познавательное направление включает непосредственно образовательную деятельность, экспериментальную и опытническую деятельность, игровую деятельность, экскурсии, проектную деятельность.</w:t>
      </w:r>
      <w:r w:rsidR="007E571B">
        <w:rPr>
          <w:sz w:val="24"/>
          <w:szCs w:val="24"/>
        </w:rPr>
        <w:t xml:space="preserve"> </w:t>
      </w:r>
      <w:r w:rsidRPr="00D512AF">
        <w:rPr>
          <w:sz w:val="24"/>
          <w:szCs w:val="24"/>
        </w:rPr>
        <w:t xml:space="preserve">Познавательное развитие детей осуществляется в соответствии с задачами основной общеобразовательной программы </w:t>
      </w:r>
      <w:r w:rsidR="007B790E">
        <w:rPr>
          <w:sz w:val="24"/>
          <w:szCs w:val="24"/>
        </w:rPr>
        <w:t>ДОУ</w:t>
      </w:r>
      <w:r w:rsidRPr="00D512AF">
        <w:rPr>
          <w:sz w:val="24"/>
          <w:szCs w:val="24"/>
        </w:rPr>
        <w:t>, в основе которой</w:t>
      </w:r>
      <w:r w:rsidR="00076BF2">
        <w:rPr>
          <w:sz w:val="24"/>
          <w:szCs w:val="24"/>
        </w:rPr>
        <w:t xml:space="preserve"> </w:t>
      </w:r>
      <w:r w:rsidRPr="00D512AF">
        <w:rPr>
          <w:sz w:val="24"/>
          <w:szCs w:val="24"/>
        </w:rPr>
        <w:t>лежит развитие умственных способностей ребенка в процессе специфических для дошкольников видов</w:t>
      </w:r>
      <w:r w:rsidR="007E571B" w:rsidRPr="007E571B">
        <w:rPr>
          <w:sz w:val="24"/>
          <w:szCs w:val="24"/>
        </w:rPr>
        <w:t xml:space="preserve"> деятельности.</w:t>
      </w:r>
      <w:r w:rsidR="007E571B">
        <w:rPr>
          <w:sz w:val="24"/>
          <w:szCs w:val="24"/>
        </w:rPr>
        <w:t xml:space="preserve"> </w:t>
      </w:r>
      <w:r w:rsidR="007E571B" w:rsidRPr="007E571B">
        <w:rPr>
          <w:sz w:val="24"/>
          <w:szCs w:val="24"/>
        </w:rPr>
        <w:t>Образовательная</w:t>
      </w:r>
      <w:r w:rsidR="007E571B">
        <w:rPr>
          <w:sz w:val="24"/>
          <w:szCs w:val="24"/>
        </w:rPr>
        <w:t xml:space="preserve"> деятельность строится с учетом </w:t>
      </w:r>
      <w:r w:rsidR="007E571B" w:rsidRPr="007E571B">
        <w:rPr>
          <w:sz w:val="24"/>
          <w:szCs w:val="24"/>
        </w:rPr>
        <w:t>индивидуальных психофизиологических особенностей и возможностей каждого ребенка. Ребенку предоставляется возможность проявлять инициативу, творчество, самостоятельность. Развивая познавательную деятельность, воспитатель не дает готовых знаний, образцов и определений, а стимулирует каждого ребенка на их поиск, развивает познавательную инициативу путем создания различных проблемных ситуаций, организации поисковой деятельности, постановке простейших опытов, формирует умение спрашивать, наблюдать, ставить цель, планировать и последовательно выполнять работу.</w:t>
      </w:r>
    </w:p>
    <w:p w14:paraId="54A29B5A" w14:textId="77777777" w:rsidR="007E571B" w:rsidRDefault="007E571B" w:rsidP="007E571B">
      <w:pPr>
        <w:ind w:firstLine="851"/>
        <w:jc w:val="both"/>
        <w:rPr>
          <w:sz w:val="24"/>
          <w:szCs w:val="24"/>
        </w:rPr>
      </w:pPr>
      <w:r w:rsidRPr="007E571B">
        <w:rPr>
          <w:sz w:val="24"/>
          <w:szCs w:val="24"/>
        </w:rPr>
        <w:t xml:space="preserve">Анализируя познавательное развитие детей в ДОУ, следует отметить, что педагогами успешно реализуются новые педагогические технологии, направленные на развитие познавательной активности при сохранении психического здоровья детей. </w:t>
      </w:r>
      <w:r w:rsidR="00D512AF" w:rsidRPr="00D512AF">
        <w:rPr>
          <w:sz w:val="24"/>
          <w:szCs w:val="24"/>
        </w:rPr>
        <w:t xml:space="preserve"> </w:t>
      </w:r>
    </w:p>
    <w:p w14:paraId="7D2EBAD0" w14:textId="77777777" w:rsidR="00B61F64" w:rsidRDefault="00F90EBB" w:rsidP="007E571B">
      <w:pPr>
        <w:ind w:firstLine="851"/>
        <w:jc w:val="both"/>
        <w:rPr>
          <w:sz w:val="24"/>
          <w:szCs w:val="24"/>
        </w:rPr>
      </w:pPr>
      <w:r w:rsidRPr="00D512AF">
        <w:rPr>
          <w:sz w:val="24"/>
          <w:szCs w:val="24"/>
        </w:rPr>
        <w:t>Развитие экологической культуры детей является приоритетным направлением в нашем детском саду. С помощью художественной литературы, иллюстраций, наглядных пособий, экскурсий, прогулок дети знакомятся с окружающей нас природой. На прогулках воспитатели расширяют представления детей о сезонных явлениях природы, знакомят детей с животными, растениями, обитателями водоёмов, полей, лугов. Воспитатели формируют у детей понимание того, что Земля – наш общий дом, а человек – часть природы.</w:t>
      </w:r>
      <w:r w:rsidR="007E571B">
        <w:rPr>
          <w:sz w:val="24"/>
          <w:szCs w:val="24"/>
        </w:rPr>
        <w:t xml:space="preserve"> </w:t>
      </w:r>
    </w:p>
    <w:p w14:paraId="04C1A5B7" w14:textId="5EA09EFA" w:rsidR="007E571B" w:rsidRDefault="00D00B73" w:rsidP="007E571B">
      <w:pPr>
        <w:ind w:firstLine="851"/>
        <w:jc w:val="both"/>
        <w:rPr>
          <w:sz w:val="24"/>
          <w:szCs w:val="24"/>
        </w:rPr>
      </w:pPr>
      <w:r w:rsidRPr="00D512AF">
        <w:rPr>
          <w:sz w:val="24"/>
          <w:szCs w:val="24"/>
        </w:rPr>
        <w:t xml:space="preserve">В </w:t>
      </w:r>
      <w:r w:rsidR="007B790E">
        <w:rPr>
          <w:sz w:val="24"/>
          <w:szCs w:val="24"/>
        </w:rPr>
        <w:t>ДОУ</w:t>
      </w:r>
      <w:r w:rsidRPr="00D512AF">
        <w:rPr>
          <w:sz w:val="24"/>
          <w:szCs w:val="24"/>
        </w:rPr>
        <w:t xml:space="preserve"> накоплен положительный опыт организации работы по формированию у детей дошкольного возраста экологической культуры. </w:t>
      </w:r>
      <w:r w:rsidR="00F90EBB" w:rsidRPr="00D512AF">
        <w:rPr>
          <w:sz w:val="24"/>
          <w:szCs w:val="24"/>
        </w:rPr>
        <w:t>В своей работе большое место педагоги уделяют художественной литературе о природе. Дети с удовольствием слушают рассказы о животных, им самим нравится сочинять свои рассказы, всё это способствует формированию у детей положительного отношения к природ</w:t>
      </w:r>
      <w:r w:rsidR="002D34B1" w:rsidRPr="00D512AF">
        <w:rPr>
          <w:sz w:val="24"/>
          <w:szCs w:val="24"/>
        </w:rPr>
        <w:t>е.</w:t>
      </w:r>
      <w:r w:rsidR="00F90EBB" w:rsidRPr="00D512AF">
        <w:rPr>
          <w:sz w:val="24"/>
          <w:szCs w:val="24"/>
        </w:rPr>
        <w:t xml:space="preserve"> </w:t>
      </w:r>
      <w:r w:rsidR="00076BF2" w:rsidRPr="00D512AF">
        <w:rPr>
          <w:sz w:val="24"/>
          <w:szCs w:val="24"/>
        </w:rPr>
        <w:t>В ДОУ</w:t>
      </w:r>
      <w:r w:rsidR="00F90EBB" w:rsidRPr="00D512AF">
        <w:rPr>
          <w:sz w:val="24"/>
          <w:szCs w:val="24"/>
        </w:rPr>
        <w:t xml:space="preserve"> много комнатных растений, уход за ними осуществляют старшие дети</w:t>
      </w:r>
      <w:r w:rsidR="00F90EBB" w:rsidRPr="002D34B1">
        <w:rPr>
          <w:sz w:val="24"/>
          <w:szCs w:val="24"/>
        </w:rPr>
        <w:t>, младшие наблюдают за ними и выполняют работу под руководством воспитателя. Весной выращивае</w:t>
      </w:r>
      <w:r w:rsidR="001F4F2A">
        <w:rPr>
          <w:sz w:val="24"/>
          <w:szCs w:val="24"/>
        </w:rPr>
        <w:t>тся</w:t>
      </w:r>
      <w:r w:rsidR="00F90EBB" w:rsidRPr="002D34B1">
        <w:rPr>
          <w:sz w:val="24"/>
          <w:szCs w:val="24"/>
        </w:rPr>
        <w:t xml:space="preserve"> рассад</w:t>
      </w:r>
      <w:r w:rsidR="001F4F2A">
        <w:rPr>
          <w:sz w:val="24"/>
          <w:szCs w:val="24"/>
        </w:rPr>
        <w:t>а</w:t>
      </w:r>
      <w:r w:rsidR="00F90EBB" w:rsidRPr="002D34B1">
        <w:rPr>
          <w:sz w:val="24"/>
          <w:szCs w:val="24"/>
        </w:rPr>
        <w:t xml:space="preserve"> цветов, котор</w:t>
      </w:r>
      <w:r w:rsidR="001F4F2A">
        <w:rPr>
          <w:sz w:val="24"/>
          <w:szCs w:val="24"/>
        </w:rPr>
        <w:t>ая</w:t>
      </w:r>
      <w:r w:rsidR="00F90EBB" w:rsidRPr="002D34B1">
        <w:rPr>
          <w:sz w:val="24"/>
          <w:szCs w:val="24"/>
        </w:rPr>
        <w:t xml:space="preserve"> затем высаживае</w:t>
      </w:r>
      <w:r w:rsidR="001F4F2A">
        <w:rPr>
          <w:sz w:val="24"/>
          <w:szCs w:val="24"/>
        </w:rPr>
        <w:t>тся</w:t>
      </w:r>
      <w:r w:rsidR="00F90EBB" w:rsidRPr="002D34B1">
        <w:rPr>
          <w:sz w:val="24"/>
          <w:szCs w:val="24"/>
        </w:rPr>
        <w:t xml:space="preserve"> на клумбы. Таким образом, дети наблюдают  за развитием растений  от посева семечка в землю до сбора новых семян. Также широко используются игры экологическо</w:t>
      </w:r>
      <w:r w:rsidR="001F4F2A">
        <w:rPr>
          <w:sz w:val="24"/>
          <w:szCs w:val="24"/>
        </w:rPr>
        <w:t>го содержан</w:t>
      </w:r>
      <w:r w:rsidR="00F90EBB" w:rsidRPr="002D34B1">
        <w:rPr>
          <w:sz w:val="24"/>
          <w:szCs w:val="24"/>
        </w:rPr>
        <w:t>и</w:t>
      </w:r>
      <w:r w:rsidR="001F4F2A">
        <w:rPr>
          <w:sz w:val="24"/>
          <w:szCs w:val="24"/>
        </w:rPr>
        <w:t>я</w:t>
      </w:r>
      <w:r w:rsidR="00F90EBB" w:rsidRPr="002D34B1">
        <w:rPr>
          <w:sz w:val="24"/>
          <w:szCs w:val="24"/>
        </w:rPr>
        <w:t>. Играя, дети берут на себя роль веточки, листочка, птицы и др. Зимой изготавливаются и развешиваются кормушки для птиц, ведётся наблюдение за прилетающими птицами.</w:t>
      </w:r>
    </w:p>
    <w:p w14:paraId="13FF238B" w14:textId="77777777" w:rsidR="007E571B" w:rsidRDefault="00F90EBB" w:rsidP="007E571B">
      <w:pPr>
        <w:ind w:firstLine="851"/>
        <w:jc w:val="both"/>
        <w:rPr>
          <w:sz w:val="24"/>
          <w:szCs w:val="24"/>
        </w:rPr>
      </w:pPr>
      <w:r w:rsidRPr="002D34B1">
        <w:rPr>
          <w:sz w:val="24"/>
          <w:szCs w:val="24"/>
        </w:rPr>
        <w:t xml:space="preserve">На занятиях дети знакомятся с проблемами загрязнения окружающей среды, воспитатель объясняет как ухудшение экологической обстановки сказывается на жизни человека. Также дети знакомятся с правилами личной гигиены, с тем, что нельзя пить грязную воду, что надо мыть овощи, нельзя есть грязными руками. Особое место в </w:t>
      </w:r>
      <w:r w:rsidRPr="002D34B1">
        <w:rPr>
          <w:sz w:val="24"/>
          <w:szCs w:val="24"/>
        </w:rPr>
        <w:lastRenderedPageBreak/>
        <w:t>ознакомлении с экологией занимают вопросы, которые требуют от детей размышления, установления причинно-следственных связей. Педагоги учат использовать в повседневной жизни представления, полученные на занятиях.</w:t>
      </w:r>
    </w:p>
    <w:p w14:paraId="3E03389A" w14:textId="77777777" w:rsidR="007E571B" w:rsidRDefault="00F90EBB" w:rsidP="007E571B">
      <w:pPr>
        <w:ind w:firstLine="851"/>
        <w:jc w:val="both"/>
        <w:rPr>
          <w:sz w:val="24"/>
          <w:szCs w:val="24"/>
        </w:rPr>
      </w:pPr>
      <w:r w:rsidRPr="002D34B1">
        <w:rPr>
          <w:sz w:val="24"/>
          <w:szCs w:val="24"/>
        </w:rPr>
        <w:t>Другим модулем, отражающим условия реализации образовательного содержания концепции, является организационно-педагогический, который содержит описание усовершенствованного педагогического процесса.</w:t>
      </w:r>
      <w:r w:rsidR="002D34B1">
        <w:rPr>
          <w:sz w:val="24"/>
          <w:szCs w:val="24"/>
        </w:rPr>
        <w:t xml:space="preserve"> </w:t>
      </w:r>
      <w:r w:rsidRPr="002D34B1">
        <w:rPr>
          <w:sz w:val="24"/>
          <w:szCs w:val="24"/>
        </w:rPr>
        <w:t xml:space="preserve">Он обеспечивается дальнейшим развитием коллектива и предметно-развивающей среды, обогащением форм организации педагогического процесса и взаимодействием с семьями детей. </w:t>
      </w:r>
    </w:p>
    <w:p w14:paraId="1C9F5320" w14:textId="2E4CDF79" w:rsidR="00E678BA" w:rsidRPr="00D75EA7" w:rsidRDefault="00417DEC" w:rsidP="00CB4110">
      <w:pPr>
        <w:ind w:firstLine="851"/>
        <w:jc w:val="both"/>
        <w:rPr>
          <w:sz w:val="24"/>
          <w:szCs w:val="24"/>
        </w:rPr>
      </w:pPr>
      <w:r w:rsidRPr="00D75EA7">
        <w:rPr>
          <w:sz w:val="24"/>
          <w:szCs w:val="24"/>
        </w:rPr>
        <w:t>Таким образом мы можем сформулировать основную идею</w:t>
      </w:r>
      <w:r w:rsidR="00F3456A" w:rsidRPr="00D75EA7">
        <w:rPr>
          <w:sz w:val="24"/>
          <w:szCs w:val="24"/>
        </w:rPr>
        <w:t xml:space="preserve"> </w:t>
      </w:r>
      <w:r w:rsidR="00076BF2" w:rsidRPr="00D75EA7">
        <w:rPr>
          <w:sz w:val="24"/>
          <w:szCs w:val="24"/>
        </w:rPr>
        <w:t>развития ДОУ</w:t>
      </w:r>
      <w:r w:rsidR="00F3456A" w:rsidRPr="00D75EA7">
        <w:rPr>
          <w:sz w:val="24"/>
          <w:szCs w:val="24"/>
        </w:rPr>
        <w:t xml:space="preserve">: </w:t>
      </w:r>
      <w:r w:rsidR="00B70E0F" w:rsidRPr="00D75EA7">
        <w:rPr>
          <w:sz w:val="24"/>
          <w:szCs w:val="24"/>
        </w:rPr>
        <w:t>создание дошкольно</w:t>
      </w:r>
      <w:r w:rsidR="00D00B73" w:rsidRPr="00D75EA7">
        <w:rPr>
          <w:sz w:val="24"/>
          <w:szCs w:val="24"/>
        </w:rPr>
        <w:t>го</w:t>
      </w:r>
      <w:r w:rsidR="00B70E0F" w:rsidRPr="00D75EA7">
        <w:rPr>
          <w:sz w:val="24"/>
          <w:szCs w:val="24"/>
        </w:rPr>
        <w:t xml:space="preserve"> образовательно</w:t>
      </w:r>
      <w:r w:rsidR="00D00B73" w:rsidRPr="00D75EA7">
        <w:rPr>
          <w:sz w:val="24"/>
          <w:szCs w:val="24"/>
        </w:rPr>
        <w:t>го</w:t>
      </w:r>
      <w:r w:rsidR="00B70E0F" w:rsidRPr="00D75EA7">
        <w:rPr>
          <w:sz w:val="24"/>
          <w:szCs w:val="24"/>
        </w:rPr>
        <w:t xml:space="preserve"> учреждени</w:t>
      </w:r>
      <w:r w:rsidR="00D00B73" w:rsidRPr="00D75EA7">
        <w:rPr>
          <w:sz w:val="24"/>
          <w:szCs w:val="24"/>
        </w:rPr>
        <w:t>я</w:t>
      </w:r>
      <w:r w:rsidR="00B70E0F" w:rsidRPr="00D75EA7">
        <w:rPr>
          <w:sz w:val="24"/>
          <w:szCs w:val="24"/>
        </w:rPr>
        <w:t>, реализующе</w:t>
      </w:r>
      <w:r w:rsidR="00D00B73" w:rsidRPr="00D75EA7">
        <w:rPr>
          <w:sz w:val="24"/>
          <w:szCs w:val="24"/>
        </w:rPr>
        <w:t>го</w:t>
      </w:r>
      <w:r w:rsidR="00B70E0F" w:rsidRPr="00D75EA7">
        <w:rPr>
          <w:sz w:val="24"/>
          <w:szCs w:val="24"/>
        </w:rPr>
        <w:t xml:space="preserve"> широкий спектр </w:t>
      </w:r>
      <w:r w:rsidR="00F3456A" w:rsidRPr="00D75EA7">
        <w:rPr>
          <w:sz w:val="24"/>
          <w:szCs w:val="24"/>
        </w:rPr>
        <w:t>мероприятий</w:t>
      </w:r>
      <w:r w:rsidR="00B70E0F" w:rsidRPr="00D75EA7">
        <w:rPr>
          <w:sz w:val="24"/>
          <w:szCs w:val="24"/>
        </w:rPr>
        <w:t xml:space="preserve">, направленных на </w:t>
      </w:r>
      <w:r w:rsidR="00D00B73" w:rsidRPr="00D75EA7">
        <w:rPr>
          <w:sz w:val="24"/>
          <w:szCs w:val="24"/>
        </w:rPr>
        <w:t>развитие экологической культуры дошкольников</w:t>
      </w:r>
      <w:r w:rsidR="00D75EA7" w:rsidRPr="00D75EA7">
        <w:rPr>
          <w:sz w:val="24"/>
          <w:szCs w:val="24"/>
        </w:rPr>
        <w:t xml:space="preserve"> в условиях вовлечения семьи в процесс </w:t>
      </w:r>
      <w:proofErr w:type="spellStart"/>
      <w:r w:rsidR="00D75EA7" w:rsidRPr="00D75EA7">
        <w:rPr>
          <w:sz w:val="24"/>
          <w:szCs w:val="24"/>
        </w:rPr>
        <w:t>взаимообогащающего</w:t>
      </w:r>
      <w:proofErr w:type="spellEnd"/>
      <w:r w:rsidR="00D75EA7" w:rsidRPr="00D75EA7">
        <w:rPr>
          <w:sz w:val="24"/>
          <w:szCs w:val="24"/>
        </w:rPr>
        <w:t xml:space="preserve"> сотрудничества на основе деятельного участия родителей воспитанников в воспитательно-образовательной работе </w:t>
      </w:r>
      <w:r w:rsidR="007B790E">
        <w:rPr>
          <w:sz w:val="24"/>
          <w:szCs w:val="24"/>
        </w:rPr>
        <w:t>ДОУ</w:t>
      </w:r>
      <w:r w:rsidR="00C6530B" w:rsidRPr="00D75EA7">
        <w:rPr>
          <w:sz w:val="24"/>
          <w:szCs w:val="24"/>
        </w:rPr>
        <w:t>.</w:t>
      </w:r>
    </w:p>
    <w:p w14:paraId="2744AAAC" w14:textId="77777777" w:rsidR="00CB4110" w:rsidRDefault="00CB4110" w:rsidP="000E0B67">
      <w:pPr>
        <w:jc w:val="both"/>
        <w:rPr>
          <w:sz w:val="24"/>
          <w:szCs w:val="24"/>
        </w:rPr>
      </w:pPr>
    </w:p>
    <w:p w14:paraId="10545D3B" w14:textId="77777777" w:rsidR="000E0B67" w:rsidRDefault="000E0B67" w:rsidP="000E0B67">
      <w:pPr>
        <w:jc w:val="both"/>
        <w:rPr>
          <w:sz w:val="24"/>
          <w:szCs w:val="24"/>
        </w:rPr>
      </w:pPr>
    </w:p>
    <w:p w14:paraId="0F89649F" w14:textId="77777777" w:rsidR="00010AF3" w:rsidRPr="00CB4110" w:rsidRDefault="00010AF3" w:rsidP="000E0B67">
      <w:pPr>
        <w:jc w:val="both"/>
        <w:rPr>
          <w:sz w:val="24"/>
          <w:szCs w:val="24"/>
        </w:rPr>
      </w:pPr>
    </w:p>
    <w:p w14:paraId="24E5E67B" w14:textId="61D681A4" w:rsidR="00EB4E0A" w:rsidRPr="00B353D3" w:rsidRDefault="00EB4E0A" w:rsidP="00B353D3">
      <w:pPr>
        <w:pStyle w:val="af1"/>
        <w:numPr>
          <w:ilvl w:val="0"/>
          <w:numId w:val="6"/>
        </w:numPr>
        <w:jc w:val="center"/>
        <w:rPr>
          <w:b/>
          <w:color w:val="000000"/>
          <w:spacing w:val="-4"/>
          <w:sz w:val="28"/>
          <w:szCs w:val="28"/>
        </w:rPr>
      </w:pPr>
      <w:r w:rsidRPr="00B353D3">
        <w:rPr>
          <w:b/>
          <w:color w:val="000000"/>
          <w:spacing w:val="-4"/>
          <w:sz w:val="28"/>
          <w:szCs w:val="28"/>
        </w:rPr>
        <w:t xml:space="preserve">Цель и </w:t>
      </w:r>
      <w:r w:rsidR="00CB4110" w:rsidRPr="00B353D3">
        <w:rPr>
          <w:b/>
          <w:color w:val="000000"/>
          <w:spacing w:val="-4"/>
          <w:sz w:val="28"/>
          <w:szCs w:val="28"/>
        </w:rPr>
        <w:t xml:space="preserve">задачи </w:t>
      </w:r>
      <w:r w:rsidR="00206DA3" w:rsidRPr="00B353D3">
        <w:rPr>
          <w:b/>
          <w:color w:val="000000"/>
          <w:spacing w:val="-4"/>
          <w:sz w:val="28"/>
          <w:szCs w:val="28"/>
        </w:rPr>
        <w:t>Программы развития</w:t>
      </w:r>
      <w:r w:rsidR="00CB4110" w:rsidRPr="00B353D3">
        <w:rPr>
          <w:b/>
          <w:color w:val="000000"/>
          <w:spacing w:val="-4"/>
          <w:sz w:val="28"/>
          <w:szCs w:val="28"/>
        </w:rPr>
        <w:t xml:space="preserve"> </w:t>
      </w:r>
      <w:r w:rsidR="007B790E">
        <w:rPr>
          <w:b/>
          <w:color w:val="000000"/>
          <w:spacing w:val="-4"/>
          <w:sz w:val="28"/>
          <w:szCs w:val="28"/>
        </w:rPr>
        <w:t>ДОУ</w:t>
      </w:r>
    </w:p>
    <w:p w14:paraId="22C7B16F" w14:textId="77777777" w:rsidR="00A77286" w:rsidRDefault="00A77286" w:rsidP="00EB4E0A">
      <w:pPr>
        <w:ind w:right="-411"/>
        <w:jc w:val="both"/>
        <w:rPr>
          <w:color w:val="000000"/>
          <w:spacing w:val="-4"/>
          <w:sz w:val="24"/>
          <w:szCs w:val="24"/>
        </w:rPr>
      </w:pPr>
    </w:p>
    <w:p w14:paraId="61EEC45E" w14:textId="77777777" w:rsidR="00F40165" w:rsidRPr="00AF53B9" w:rsidRDefault="00EB4E0A" w:rsidP="00710886">
      <w:pPr>
        <w:tabs>
          <w:tab w:val="left" w:pos="284"/>
          <w:tab w:val="left" w:pos="426"/>
        </w:tabs>
        <w:contextualSpacing/>
        <w:jc w:val="both"/>
        <w:outlineLvl w:val="0"/>
        <w:rPr>
          <w:sz w:val="24"/>
          <w:szCs w:val="24"/>
        </w:rPr>
      </w:pPr>
      <w:r w:rsidRPr="00EA3FC3">
        <w:rPr>
          <w:color w:val="000000"/>
          <w:spacing w:val="-4"/>
          <w:sz w:val="24"/>
          <w:szCs w:val="24"/>
        </w:rPr>
        <w:t xml:space="preserve">Цель </w:t>
      </w:r>
      <w:r w:rsidR="00206DA3">
        <w:rPr>
          <w:color w:val="000000"/>
          <w:spacing w:val="-4"/>
          <w:sz w:val="24"/>
          <w:szCs w:val="24"/>
        </w:rPr>
        <w:t xml:space="preserve">Программы </w:t>
      </w:r>
      <w:r w:rsidR="00206DA3" w:rsidRPr="00362138">
        <w:rPr>
          <w:spacing w:val="-4"/>
          <w:sz w:val="24"/>
          <w:szCs w:val="24"/>
        </w:rPr>
        <w:t>развития</w:t>
      </w:r>
      <w:r w:rsidRPr="00362138">
        <w:rPr>
          <w:spacing w:val="-4"/>
          <w:sz w:val="24"/>
          <w:szCs w:val="24"/>
        </w:rPr>
        <w:t>:</w:t>
      </w:r>
      <w:r w:rsidRPr="00362138">
        <w:rPr>
          <w:b/>
          <w:spacing w:val="-4"/>
          <w:sz w:val="24"/>
          <w:szCs w:val="24"/>
        </w:rPr>
        <w:t xml:space="preserve"> </w:t>
      </w:r>
      <w:r w:rsidR="00362138" w:rsidRPr="00362138">
        <w:rPr>
          <w:sz w:val="24"/>
          <w:szCs w:val="24"/>
        </w:rPr>
        <w:t>Внедрение  обновленной</w:t>
      </w:r>
      <w:r w:rsidR="00421ABE">
        <w:rPr>
          <w:sz w:val="24"/>
          <w:szCs w:val="24"/>
        </w:rPr>
        <w:t xml:space="preserve"> системы управления</w:t>
      </w:r>
      <w:r w:rsidR="00AA5DD1">
        <w:rPr>
          <w:sz w:val="24"/>
          <w:szCs w:val="24"/>
        </w:rPr>
        <w:t xml:space="preserve"> у</w:t>
      </w:r>
      <w:r w:rsidR="00591E46">
        <w:rPr>
          <w:sz w:val="24"/>
          <w:szCs w:val="24"/>
        </w:rPr>
        <w:t>ч</w:t>
      </w:r>
      <w:r w:rsidR="00AA5DD1">
        <w:rPr>
          <w:sz w:val="24"/>
          <w:szCs w:val="24"/>
        </w:rPr>
        <w:t>реждением</w:t>
      </w:r>
      <w:r w:rsidR="005D5D91" w:rsidRPr="00362138">
        <w:rPr>
          <w:sz w:val="24"/>
        </w:rPr>
        <w:t>, обеспечивающ</w:t>
      </w:r>
      <w:r w:rsidR="00AA5DD1">
        <w:rPr>
          <w:sz w:val="24"/>
        </w:rPr>
        <w:t>ей</w:t>
      </w:r>
      <w:r w:rsidR="005D5D91" w:rsidRPr="00362138">
        <w:rPr>
          <w:sz w:val="24"/>
        </w:rPr>
        <w:t xml:space="preserve"> условия для </w:t>
      </w:r>
      <w:r w:rsidR="00362138" w:rsidRPr="00362138">
        <w:rPr>
          <w:sz w:val="24"/>
        </w:rPr>
        <w:t>успешного развития дошкольников</w:t>
      </w:r>
      <w:r w:rsidR="00AA5DD1">
        <w:rPr>
          <w:sz w:val="24"/>
        </w:rPr>
        <w:t>,</w:t>
      </w:r>
      <w:r w:rsidR="00F40165" w:rsidRPr="00362138">
        <w:rPr>
          <w:sz w:val="24"/>
        </w:rPr>
        <w:t xml:space="preserve"> </w:t>
      </w:r>
      <w:r w:rsidR="00362138" w:rsidRPr="00362138">
        <w:rPr>
          <w:sz w:val="24"/>
        </w:rPr>
        <w:t>с привлечением родительской общественности и социокультурной</w:t>
      </w:r>
      <w:r w:rsidR="00362138">
        <w:rPr>
          <w:sz w:val="24"/>
        </w:rPr>
        <w:t xml:space="preserve"> среды города</w:t>
      </w:r>
      <w:r w:rsidR="00F40165" w:rsidRPr="00AF53B9">
        <w:rPr>
          <w:rFonts w:eastAsia="Calibri"/>
          <w:sz w:val="24"/>
          <w:szCs w:val="24"/>
        </w:rPr>
        <w:t xml:space="preserve">, в основу </w:t>
      </w:r>
      <w:r w:rsidR="00362138">
        <w:rPr>
          <w:rFonts w:eastAsia="Calibri"/>
          <w:sz w:val="24"/>
          <w:szCs w:val="24"/>
        </w:rPr>
        <w:t>сотрудничества с которыми</w:t>
      </w:r>
      <w:r w:rsidR="00F40165" w:rsidRPr="00AF53B9">
        <w:rPr>
          <w:rFonts w:eastAsia="Calibri"/>
          <w:sz w:val="24"/>
          <w:szCs w:val="24"/>
        </w:rPr>
        <w:t xml:space="preserve"> заложен приоритет </w:t>
      </w:r>
      <w:r w:rsidR="00421ABE">
        <w:rPr>
          <w:rFonts w:eastAsia="Calibri"/>
          <w:sz w:val="24"/>
          <w:szCs w:val="24"/>
        </w:rPr>
        <w:t>общечеловечес</w:t>
      </w:r>
      <w:r w:rsidR="003E4A8B">
        <w:rPr>
          <w:rFonts w:eastAsia="Calibri"/>
          <w:sz w:val="24"/>
          <w:szCs w:val="24"/>
        </w:rPr>
        <w:t>к</w:t>
      </w:r>
      <w:r w:rsidR="00421ABE">
        <w:rPr>
          <w:rFonts w:eastAsia="Calibri"/>
          <w:sz w:val="24"/>
          <w:szCs w:val="24"/>
        </w:rPr>
        <w:t xml:space="preserve">их </w:t>
      </w:r>
      <w:r w:rsidR="00F40165" w:rsidRPr="00AF53B9">
        <w:rPr>
          <w:rFonts w:eastAsia="Calibri"/>
          <w:sz w:val="24"/>
          <w:szCs w:val="24"/>
        </w:rPr>
        <w:t>экологических ценностей с акцентом на личностно-деятельный подход.</w:t>
      </w:r>
    </w:p>
    <w:p w14:paraId="1FF02A35" w14:textId="77777777" w:rsidR="00410FDD" w:rsidRDefault="00410FDD" w:rsidP="00EB4E0A">
      <w:pPr>
        <w:tabs>
          <w:tab w:val="left" w:pos="175"/>
        </w:tabs>
        <w:jc w:val="both"/>
        <w:outlineLvl w:val="0"/>
        <w:rPr>
          <w:sz w:val="24"/>
          <w:szCs w:val="24"/>
        </w:rPr>
      </w:pPr>
    </w:p>
    <w:p w14:paraId="5B9007D9" w14:textId="77777777" w:rsidR="00EB4E0A" w:rsidRPr="00177455" w:rsidRDefault="00EB4E0A" w:rsidP="00EB4E0A">
      <w:pPr>
        <w:tabs>
          <w:tab w:val="left" w:pos="175"/>
        </w:tabs>
        <w:jc w:val="both"/>
        <w:outlineLvl w:val="0"/>
        <w:rPr>
          <w:sz w:val="24"/>
          <w:szCs w:val="24"/>
        </w:rPr>
      </w:pPr>
      <w:r w:rsidRPr="00EA3FC3">
        <w:rPr>
          <w:sz w:val="24"/>
          <w:szCs w:val="24"/>
        </w:rPr>
        <w:t xml:space="preserve">Задачи </w:t>
      </w:r>
      <w:r w:rsidR="00206DA3">
        <w:rPr>
          <w:sz w:val="24"/>
          <w:szCs w:val="24"/>
        </w:rPr>
        <w:t>Программы развития</w:t>
      </w:r>
      <w:r w:rsidRPr="00EA3FC3">
        <w:rPr>
          <w:sz w:val="24"/>
          <w:szCs w:val="24"/>
        </w:rPr>
        <w:t xml:space="preserve">: </w:t>
      </w:r>
    </w:p>
    <w:p w14:paraId="3F89EC72" w14:textId="749150C5" w:rsidR="00362138" w:rsidRPr="00177455" w:rsidRDefault="005D5D91" w:rsidP="00362138">
      <w:pPr>
        <w:numPr>
          <w:ilvl w:val="0"/>
          <w:numId w:val="5"/>
        </w:numPr>
        <w:tabs>
          <w:tab w:val="clear" w:pos="720"/>
          <w:tab w:val="left" w:pos="284"/>
        </w:tabs>
        <w:ind w:left="284" w:hanging="284"/>
        <w:jc w:val="both"/>
        <w:outlineLvl w:val="0"/>
        <w:rPr>
          <w:b/>
          <w:sz w:val="24"/>
          <w:szCs w:val="24"/>
        </w:rPr>
      </w:pPr>
      <w:r w:rsidRPr="00177455">
        <w:rPr>
          <w:sz w:val="24"/>
          <w:szCs w:val="24"/>
        </w:rPr>
        <w:t xml:space="preserve">Модернизация системы управления </w:t>
      </w:r>
      <w:r w:rsidR="007B790E">
        <w:rPr>
          <w:sz w:val="24"/>
          <w:szCs w:val="24"/>
        </w:rPr>
        <w:t>ДОУ</w:t>
      </w:r>
      <w:r w:rsidRPr="00177455">
        <w:rPr>
          <w:sz w:val="24"/>
          <w:szCs w:val="24"/>
        </w:rPr>
        <w:t xml:space="preserve"> в условиях его деятельности в режиме развития</w:t>
      </w:r>
      <w:r w:rsidR="00410FDD" w:rsidRPr="00177455">
        <w:rPr>
          <w:sz w:val="24"/>
          <w:szCs w:val="24"/>
        </w:rPr>
        <w:t>.</w:t>
      </w:r>
    </w:p>
    <w:p w14:paraId="2940985F" w14:textId="48BEAA16" w:rsidR="00362138" w:rsidRPr="00177455" w:rsidRDefault="00362138" w:rsidP="00362138">
      <w:pPr>
        <w:numPr>
          <w:ilvl w:val="0"/>
          <w:numId w:val="5"/>
        </w:numPr>
        <w:tabs>
          <w:tab w:val="clear" w:pos="720"/>
          <w:tab w:val="left" w:pos="284"/>
        </w:tabs>
        <w:ind w:left="284" w:hanging="284"/>
        <w:jc w:val="both"/>
        <w:outlineLvl w:val="0"/>
        <w:rPr>
          <w:b/>
          <w:sz w:val="24"/>
          <w:szCs w:val="24"/>
        </w:rPr>
      </w:pPr>
      <w:r w:rsidRPr="00177455">
        <w:rPr>
          <w:sz w:val="24"/>
          <w:szCs w:val="24"/>
        </w:rPr>
        <w:t xml:space="preserve">Создание основных элементов модели горизонтального взаимодействия педагогов ДОУ на основе идей комплексно-тематической преемственности, развивающей и оздоровительной направленности образовательного процесса, а также включение родителей в процесс управления </w:t>
      </w:r>
      <w:r w:rsidR="007B790E">
        <w:rPr>
          <w:sz w:val="24"/>
          <w:szCs w:val="24"/>
        </w:rPr>
        <w:t>ДОУ</w:t>
      </w:r>
      <w:r w:rsidRPr="00177455">
        <w:rPr>
          <w:sz w:val="24"/>
          <w:szCs w:val="24"/>
        </w:rPr>
        <w:t xml:space="preserve">. </w:t>
      </w:r>
    </w:p>
    <w:p w14:paraId="2E224EE0" w14:textId="77777777" w:rsidR="00362138" w:rsidRPr="00362138" w:rsidRDefault="00362138" w:rsidP="00362138">
      <w:pPr>
        <w:numPr>
          <w:ilvl w:val="0"/>
          <w:numId w:val="5"/>
        </w:numPr>
        <w:tabs>
          <w:tab w:val="clear" w:pos="720"/>
          <w:tab w:val="left" w:pos="284"/>
        </w:tabs>
        <w:ind w:left="284" w:hanging="284"/>
        <w:contextualSpacing/>
        <w:jc w:val="both"/>
        <w:outlineLvl w:val="0"/>
        <w:rPr>
          <w:sz w:val="24"/>
          <w:szCs w:val="24"/>
        </w:rPr>
      </w:pPr>
      <w:r w:rsidRPr="00177455">
        <w:rPr>
          <w:sz w:val="24"/>
          <w:szCs w:val="24"/>
        </w:rPr>
        <w:t xml:space="preserve">Расширение спектра форм работы, </w:t>
      </w:r>
      <w:r w:rsidRPr="00177455">
        <w:rPr>
          <w:kern w:val="1"/>
          <w:sz w:val="24"/>
          <w:szCs w:val="24"/>
          <w:lang w:eastAsia="ar-SA"/>
        </w:rPr>
        <w:t>в</w:t>
      </w:r>
      <w:r w:rsidRPr="00177455">
        <w:rPr>
          <w:sz w:val="24"/>
          <w:szCs w:val="24"/>
        </w:rPr>
        <w:t>недрение эффективных форм</w:t>
      </w:r>
      <w:r w:rsidRPr="00EE1749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социального партнерства</w:t>
      </w:r>
      <w:r w:rsidRPr="00AF53B9">
        <w:rPr>
          <w:sz w:val="24"/>
          <w:szCs w:val="24"/>
        </w:rPr>
        <w:t xml:space="preserve"> по экологическому развитию дошкольников.</w:t>
      </w:r>
      <w:r w:rsidRPr="00AF53B9">
        <w:rPr>
          <w:rFonts w:eastAsia="Calibri"/>
          <w:color w:val="FF0000"/>
          <w:sz w:val="24"/>
          <w:szCs w:val="24"/>
        </w:rPr>
        <w:t xml:space="preserve"> </w:t>
      </w:r>
    </w:p>
    <w:p w14:paraId="7538C375" w14:textId="77777777" w:rsidR="00F40165" w:rsidRPr="00B87E6D" w:rsidRDefault="00EE1749" w:rsidP="00FA3CB5">
      <w:pPr>
        <w:numPr>
          <w:ilvl w:val="0"/>
          <w:numId w:val="5"/>
        </w:numPr>
        <w:tabs>
          <w:tab w:val="clear" w:pos="720"/>
          <w:tab w:val="left" w:pos="284"/>
        </w:tabs>
        <w:ind w:left="284" w:hanging="284"/>
        <w:contextualSpacing/>
        <w:jc w:val="both"/>
        <w:outlineLvl w:val="0"/>
        <w:rPr>
          <w:sz w:val="24"/>
          <w:szCs w:val="24"/>
        </w:rPr>
      </w:pPr>
      <w:r w:rsidRPr="00B87E6D">
        <w:rPr>
          <w:kern w:val="1"/>
          <w:sz w:val="24"/>
          <w:szCs w:val="24"/>
          <w:lang w:eastAsia="ar-SA"/>
        </w:rPr>
        <w:t>Изменение позиции родителей</w:t>
      </w:r>
      <w:r w:rsidR="00B9080C" w:rsidRPr="00B87E6D">
        <w:rPr>
          <w:kern w:val="1"/>
          <w:sz w:val="24"/>
          <w:szCs w:val="24"/>
          <w:lang w:eastAsia="ar-SA"/>
        </w:rPr>
        <w:t xml:space="preserve"> </w:t>
      </w:r>
      <w:r w:rsidR="00B9080C" w:rsidRPr="00B87E6D">
        <w:rPr>
          <w:sz w:val="24"/>
          <w:szCs w:val="24"/>
        </w:rPr>
        <w:t>воспитанников</w:t>
      </w:r>
      <w:r w:rsidRPr="00B87E6D">
        <w:rPr>
          <w:kern w:val="1"/>
          <w:sz w:val="24"/>
          <w:szCs w:val="24"/>
          <w:lang w:eastAsia="ar-SA"/>
        </w:rPr>
        <w:t xml:space="preserve"> на активно-деятельную путем</w:t>
      </w:r>
      <w:r w:rsidR="00AF53B9" w:rsidRPr="00B87E6D">
        <w:rPr>
          <w:sz w:val="24"/>
          <w:szCs w:val="24"/>
        </w:rPr>
        <w:t xml:space="preserve"> создани</w:t>
      </w:r>
      <w:r w:rsidRPr="00B87E6D">
        <w:rPr>
          <w:sz w:val="24"/>
          <w:szCs w:val="24"/>
        </w:rPr>
        <w:t>я</w:t>
      </w:r>
      <w:r w:rsidR="00AF53B9" w:rsidRPr="00B87E6D">
        <w:rPr>
          <w:sz w:val="24"/>
          <w:szCs w:val="24"/>
        </w:rPr>
        <w:t xml:space="preserve"> условий для </w:t>
      </w:r>
      <w:r w:rsidR="00F40165" w:rsidRPr="00B87E6D">
        <w:rPr>
          <w:sz w:val="24"/>
          <w:szCs w:val="24"/>
        </w:rPr>
        <w:t xml:space="preserve">вовлечения </w:t>
      </w:r>
      <w:r w:rsidR="00B9080C" w:rsidRPr="00B87E6D">
        <w:rPr>
          <w:sz w:val="24"/>
          <w:szCs w:val="24"/>
        </w:rPr>
        <w:t xml:space="preserve">их </w:t>
      </w:r>
      <w:r w:rsidR="00AF53B9" w:rsidRPr="00B87E6D">
        <w:rPr>
          <w:sz w:val="24"/>
          <w:szCs w:val="24"/>
        </w:rPr>
        <w:t>в образовательн</w:t>
      </w:r>
      <w:r w:rsidR="00F40165" w:rsidRPr="00B87E6D">
        <w:rPr>
          <w:sz w:val="24"/>
          <w:szCs w:val="24"/>
        </w:rPr>
        <w:t>ую</w:t>
      </w:r>
      <w:r w:rsidR="00AF53B9" w:rsidRPr="00B87E6D">
        <w:rPr>
          <w:sz w:val="24"/>
          <w:szCs w:val="24"/>
        </w:rPr>
        <w:t xml:space="preserve"> деятельност</w:t>
      </w:r>
      <w:r w:rsidR="00F40165" w:rsidRPr="00B87E6D">
        <w:rPr>
          <w:sz w:val="24"/>
          <w:szCs w:val="24"/>
        </w:rPr>
        <w:t>ь</w:t>
      </w:r>
      <w:r w:rsidR="00B87E6D" w:rsidRPr="00B87E6D">
        <w:rPr>
          <w:sz w:val="24"/>
          <w:szCs w:val="24"/>
        </w:rPr>
        <w:t xml:space="preserve"> через р</w:t>
      </w:r>
      <w:r w:rsidR="00B87E6D" w:rsidRPr="00B87E6D">
        <w:rPr>
          <w:rFonts w:eastAsia="Calibri"/>
          <w:sz w:val="24"/>
          <w:szCs w:val="24"/>
        </w:rPr>
        <w:t xml:space="preserve">азвитие разнообразных эмоционально-насыщенных способов вовлечения родителей в жизнь детского сада  </w:t>
      </w:r>
      <w:r w:rsidR="00F40165" w:rsidRPr="00B87E6D">
        <w:rPr>
          <w:kern w:val="1"/>
          <w:sz w:val="24"/>
          <w:szCs w:val="24"/>
          <w:lang w:eastAsia="ar-SA"/>
        </w:rPr>
        <w:t>Изучение, пропаганда и использование в работе детского сада положительного опыта семейного экологического воспитания.</w:t>
      </w:r>
      <w:r w:rsidR="00211D65" w:rsidRPr="00B87E6D">
        <w:rPr>
          <w:kern w:val="1"/>
          <w:sz w:val="24"/>
          <w:szCs w:val="24"/>
          <w:lang w:eastAsia="ar-SA"/>
        </w:rPr>
        <w:t xml:space="preserve"> </w:t>
      </w:r>
    </w:p>
    <w:p w14:paraId="1DAF68C6" w14:textId="2E3A3950" w:rsidR="005D5D91" w:rsidRPr="001934A0" w:rsidRDefault="005D5D91" w:rsidP="00FA3CB5">
      <w:pPr>
        <w:numPr>
          <w:ilvl w:val="0"/>
          <w:numId w:val="5"/>
        </w:numPr>
        <w:tabs>
          <w:tab w:val="clear" w:pos="720"/>
          <w:tab w:val="left" w:pos="284"/>
        </w:tabs>
        <w:ind w:left="284" w:hanging="284"/>
        <w:jc w:val="both"/>
        <w:outlineLvl w:val="0"/>
        <w:rPr>
          <w:b/>
          <w:sz w:val="24"/>
          <w:szCs w:val="24"/>
        </w:rPr>
      </w:pPr>
      <w:r w:rsidRPr="00B87E6D">
        <w:rPr>
          <w:sz w:val="24"/>
          <w:szCs w:val="24"/>
        </w:rPr>
        <w:t>Обогащение</w:t>
      </w:r>
      <w:r w:rsidRPr="00EE1749">
        <w:rPr>
          <w:sz w:val="24"/>
          <w:szCs w:val="24"/>
        </w:rPr>
        <w:t xml:space="preserve"> и усовершенствование </w:t>
      </w:r>
      <w:r w:rsidR="00076BF2">
        <w:rPr>
          <w:sz w:val="24"/>
          <w:szCs w:val="24"/>
        </w:rPr>
        <w:t xml:space="preserve">развивающей </w:t>
      </w:r>
      <w:r w:rsidRPr="00EE1749">
        <w:rPr>
          <w:sz w:val="24"/>
          <w:szCs w:val="24"/>
        </w:rPr>
        <w:t>предметно-</w:t>
      </w:r>
      <w:r w:rsidR="00076BF2">
        <w:rPr>
          <w:sz w:val="24"/>
          <w:szCs w:val="24"/>
        </w:rPr>
        <w:t>пространственно</w:t>
      </w:r>
      <w:r w:rsidR="00076BF2" w:rsidRPr="00EE1749">
        <w:rPr>
          <w:sz w:val="24"/>
          <w:szCs w:val="24"/>
        </w:rPr>
        <w:t>й среды</w:t>
      </w:r>
      <w:r w:rsidRPr="00EE1749">
        <w:rPr>
          <w:sz w:val="24"/>
          <w:szCs w:val="24"/>
        </w:rPr>
        <w:t xml:space="preserve">, способствующей формированию </w:t>
      </w:r>
      <w:r w:rsidR="00410FDD" w:rsidRPr="00EE1749">
        <w:rPr>
          <w:sz w:val="24"/>
          <w:szCs w:val="24"/>
        </w:rPr>
        <w:t>экологической</w:t>
      </w:r>
      <w:r w:rsidRPr="00EE1749">
        <w:rPr>
          <w:sz w:val="24"/>
          <w:szCs w:val="24"/>
        </w:rPr>
        <w:t xml:space="preserve"> культуры</w:t>
      </w:r>
      <w:r w:rsidR="00410FDD" w:rsidRPr="00EE1749">
        <w:rPr>
          <w:sz w:val="24"/>
          <w:szCs w:val="24"/>
        </w:rPr>
        <w:t xml:space="preserve"> дошкольников</w:t>
      </w:r>
      <w:r w:rsidRPr="00EE1749">
        <w:rPr>
          <w:sz w:val="24"/>
          <w:szCs w:val="24"/>
        </w:rPr>
        <w:t xml:space="preserve">, развитию интеллектуальных и личностных качеств </w:t>
      </w:r>
      <w:r w:rsidRPr="00076BF2">
        <w:rPr>
          <w:sz w:val="24"/>
          <w:szCs w:val="24"/>
        </w:rPr>
        <w:t>воспитанников.</w:t>
      </w:r>
    </w:p>
    <w:p w14:paraId="6D5344C6" w14:textId="77777777" w:rsidR="00F40165" w:rsidRPr="00F40165" w:rsidRDefault="001934A0" w:rsidP="00FA3CB5">
      <w:pPr>
        <w:numPr>
          <w:ilvl w:val="0"/>
          <w:numId w:val="5"/>
        </w:numPr>
        <w:tabs>
          <w:tab w:val="clear" w:pos="720"/>
          <w:tab w:val="left" w:pos="284"/>
        </w:tabs>
        <w:ind w:left="284" w:hanging="284"/>
        <w:contextualSpacing/>
        <w:jc w:val="both"/>
        <w:outlineLvl w:val="0"/>
        <w:rPr>
          <w:sz w:val="24"/>
          <w:szCs w:val="24"/>
        </w:rPr>
      </w:pPr>
      <w:r w:rsidRPr="00F40165">
        <w:rPr>
          <w:sz w:val="24"/>
          <w:szCs w:val="24"/>
        </w:rPr>
        <w:t>Разработ</w:t>
      </w:r>
      <w:r w:rsidR="00F40165" w:rsidRPr="00F40165">
        <w:rPr>
          <w:sz w:val="24"/>
          <w:szCs w:val="24"/>
        </w:rPr>
        <w:t>ка</w:t>
      </w:r>
      <w:r w:rsidRPr="00F40165">
        <w:rPr>
          <w:sz w:val="24"/>
          <w:szCs w:val="24"/>
        </w:rPr>
        <w:t xml:space="preserve"> систем</w:t>
      </w:r>
      <w:r w:rsidR="00F40165" w:rsidRPr="00F40165">
        <w:rPr>
          <w:sz w:val="24"/>
          <w:szCs w:val="24"/>
        </w:rPr>
        <w:t>ы</w:t>
      </w:r>
      <w:r w:rsidRPr="00F40165">
        <w:rPr>
          <w:sz w:val="24"/>
          <w:szCs w:val="24"/>
        </w:rPr>
        <w:t xml:space="preserve"> мотивационных мероприятий, направленных на </w:t>
      </w:r>
      <w:r w:rsidR="00F40165" w:rsidRPr="00F40165">
        <w:rPr>
          <w:kern w:val="1"/>
          <w:sz w:val="24"/>
          <w:szCs w:val="24"/>
          <w:lang w:eastAsia="ar-SA"/>
        </w:rPr>
        <w:t xml:space="preserve">повышение уровня знаний, умений и навыков </w:t>
      </w:r>
      <w:r w:rsidR="00F40165" w:rsidRPr="00F40165">
        <w:rPr>
          <w:sz w:val="24"/>
          <w:szCs w:val="24"/>
        </w:rPr>
        <w:t xml:space="preserve">педагогов </w:t>
      </w:r>
      <w:r w:rsidR="00F40165" w:rsidRPr="00F40165">
        <w:rPr>
          <w:kern w:val="1"/>
          <w:sz w:val="24"/>
          <w:szCs w:val="24"/>
          <w:lang w:eastAsia="ar-SA"/>
        </w:rPr>
        <w:t>в области сотрудничества с семьей.</w:t>
      </w:r>
    </w:p>
    <w:p w14:paraId="2E825FC2" w14:textId="77777777" w:rsidR="00AF53B9" w:rsidRDefault="001934A0" w:rsidP="00FA3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  <w:szCs w:val="24"/>
        </w:rPr>
      </w:pPr>
      <w:r w:rsidRPr="00F40165">
        <w:rPr>
          <w:sz w:val="24"/>
          <w:szCs w:val="24"/>
        </w:rPr>
        <w:t xml:space="preserve">Обеспечить организационное, научно-методическое, консультационное и экспертное </w:t>
      </w:r>
      <w:r w:rsidRPr="00AF53B9">
        <w:rPr>
          <w:sz w:val="24"/>
          <w:szCs w:val="24"/>
        </w:rPr>
        <w:t>сопровождение разработки нового содержания образования в соответствии с основными направлениями модернизации российского образования.</w:t>
      </w:r>
    </w:p>
    <w:p w14:paraId="5AA06AD2" w14:textId="77777777" w:rsidR="00932A30" w:rsidRPr="00AF53B9" w:rsidRDefault="005D5D91" w:rsidP="00FA3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4"/>
          <w:szCs w:val="24"/>
        </w:rPr>
      </w:pPr>
      <w:r w:rsidRPr="00AF53B9">
        <w:rPr>
          <w:sz w:val="24"/>
          <w:szCs w:val="24"/>
        </w:rPr>
        <w:t xml:space="preserve">Продуктивное использование информационных ресурсов в управлении ДОУ и формирование положительной мотивации педагогов к использованию ИКТ.   </w:t>
      </w:r>
    </w:p>
    <w:p w14:paraId="572ECFDB" w14:textId="77777777" w:rsidR="00B353D3" w:rsidRDefault="00B353D3" w:rsidP="00CB4110">
      <w:pPr>
        <w:tabs>
          <w:tab w:val="left" w:pos="175"/>
        </w:tabs>
        <w:contextualSpacing/>
        <w:jc w:val="both"/>
        <w:outlineLvl w:val="0"/>
        <w:rPr>
          <w:sz w:val="24"/>
          <w:szCs w:val="24"/>
        </w:rPr>
      </w:pPr>
    </w:p>
    <w:p w14:paraId="39E8EF08" w14:textId="77777777" w:rsidR="00010AF3" w:rsidRDefault="00010AF3" w:rsidP="00CB4110">
      <w:pPr>
        <w:tabs>
          <w:tab w:val="left" w:pos="175"/>
        </w:tabs>
        <w:contextualSpacing/>
        <w:jc w:val="both"/>
        <w:outlineLvl w:val="0"/>
        <w:rPr>
          <w:sz w:val="24"/>
          <w:szCs w:val="24"/>
        </w:rPr>
      </w:pPr>
    </w:p>
    <w:p w14:paraId="3826E404" w14:textId="77777777" w:rsidR="00B353D3" w:rsidRPr="00CB4110" w:rsidRDefault="00B353D3" w:rsidP="00CB4110">
      <w:pPr>
        <w:tabs>
          <w:tab w:val="left" w:pos="175"/>
        </w:tabs>
        <w:contextualSpacing/>
        <w:jc w:val="both"/>
        <w:outlineLvl w:val="0"/>
        <w:rPr>
          <w:sz w:val="24"/>
          <w:szCs w:val="24"/>
        </w:rPr>
      </w:pPr>
    </w:p>
    <w:p w14:paraId="47064CB0" w14:textId="0EC5F0A5" w:rsidR="00EB4E0A" w:rsidRDefault="00EB4E0A" w:rsidP="00B353D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947CC">
        <w:rPr>
          <w:b/>
          <w:sz w:val="28"/>
          <w:szCs w:val="28"/>
        </w:rPr>
        <w:lastRenderedPageBreak/>
        <w:t xml:space="preserve">Концептуальный проект развития </w:t>
      </w:r>
      <w:r w:rsidR="007B790E">
        <w:rPr>
          <w:b/>
          <w:sz w:val="28"/>
          <w:szCs w:val="28"/>
        </w:rPr>
        <w:t>ДОУ</w:t>
      </w:r>
      <w:r w:rsidRPr="001947CC">
        <w:rPr>
          <w:b/>
          <w:sz w:val="28"/>
          <w:szCs w:val="28"/>
        </w:rPr>
        <w:t xml:space="preserve"> (миссия, цен</w:t>
      </w:r>
      <w:r w:rsidR="00CB4110">
        <w:rPr>
          <w:b/>
          <w:sz w:val="28"/>
          <w:szCs w:val="28"/>
        </w:rPr>
        <w:t>ности, содержательные принципы)</w:t>
      </w:r>
    </w:p>
    <w:p w14:paraId="57B8D09B" w14:textId="77777777" w:rsidR="00CB4110" w:rsidRDefault="00CB4110" w:rsidP="00CB4110">
      <w:pPr>
        <w:ind w:left="720"/>
        <w:rPr>
          <w:b/>
          <w:sz w:val="28"/>
          <w:szCs w:val="28"/>
        </w:rPr>
      </w:pPr>
    </w:p>
    <w:p w14:paraId="6827ADE3" w14:textId="77777777" w:rsidR="007E571B" w:rsidRPr="007E571B" w:rsidRDefault="007E571B" w:rsidP="007E571B">
      <w:pPr>
        <w:ind w:firstLine="851"/>
        <w:jc w:val="both"/>
        <w:rPr>
          <w:sz w:val="24"/>
          <w:szCs w:val="24"/>
        </w:rPr>
      </w:pPr>
      <w:r w:rsidRPr="007E571B">
        <w:rPr>
          <w:sz w:val="24"/>
          <w:szCs w:val="24"/>
        </w:rPr>
        <w:t xml:space="preserve">Дошкольный возраст в жизни ребёнка отличается от других этапов развития тем, </w:t>
      </w:r>
    </w:p>
    <w:p w14:paraId="5546C6AA" w14:textId="77777777" w:rsidR="007E571B" w:rsidRDefault="007E571B" w:rsidP="007E5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>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</w:t>
      </w:r>
      <w:r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>дошкольного учреждения, обеспечение индивидуализированного психолого-педагогического сопровождения каждого воспитанника, создание условий, отбор форм и средств для максимальной реализации</w:t>
      </w:r>
      <w:r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>развития качеств и возможностей ребёнка.</w:t>
      </w:r>
    </w:p>
    <w:p w14:paraId="17404280" w14:textId="19E94F44" w:rsidR="007E571B" w:rsidRDefault="007E571B" w:rsidP="007E571B">
      <w:pPr>
        <w:ind w:firstLine="851"/>
        <w:jc w:val="both"/>
        <w:rPr>
          <w:sz w:val="24"/>
          <w:szCs w:val="24"/>
        </w:rPr>
      </w:pPr>
      <w:r w:rsidRPr="007E571B">
        <w:rPr>
          <w:sz w:val="24"/>
          <w:szCs w:val="24"/>
        </w:rPr>
        <w:t xml:space="preserve">Ценность инновационного характера современного дошкольного образования и </w:t>
      </w:r>
      <w:r w:rsidR="00206DA3">
        <w:rPr>
          <w:sz w:val="24"/>
          <w:szCs w:val="24"/>
        </w:rPr>
        <w:t>Программы развития</w:t>
      </w:r>
      <w:r w:rsidRPr="007E571B">
        <w:rPr>
          <w:sz w:val="24"/>
          <w:szCs w:val="24"/>
        </w:rPr>
        <w:t xml:space="preserve"> </w:t>
      </w:r>
      <w:r w:rsidR="007B790E">
        <w:rPr>
          <w:sz w:val="24"/>
          <w:szCs w:val="24"/>
        </w:rPr>
        <w:t>ДОУ</w:t>
      </w:r>
      <w:r w:rsidRPr="007E571B">
        <w:rPr>
          <w:sz w:val="24"/>
          <w:szCs w:val="24"/>
        </w:rPr>
        <w:t xml:space="preserve"> направлена на сохранение позитивных достижений детского сада, внедрение современных педагогических технологий, развитие детских социальных компетенций в условиях интеграции усилий семьи и детского сада. Вместе с тем инновационный характер преобразования означает исследовательский подход к достигнутым результатам в деятельности </w:t>
      </w:r>
      <w:r w:rsidR="007B790E">
        <w:rPr>
          <w:sz w:val="24"/>
          <w:szCs w:val="24"/>
        </w:rPr>
        <w:t>ДОУ</w:t>
      </w:r>
      <w:r w:rsidRPr="007E571B">
        <w:rPr>
          <w:sz w:val="24"/>
          <w:szCs w:val="24"/>
        </w:rPr>
        <w:t>, соответствие потребностям современного информационного общества в максимальном развитии способностей реб</w:t>
      </w:r>
      <w:r>
        <w:rPr>
          <w:sz w:val="24"/>
          <w:szCs w:val="24"/>
        </w:rPr>
        <w:t>е</w:t>
      </w:r>
      <w:r w:rsidRPr="007E571B">
        <w:rPr>
          <w:sz w:val="24"/>
          <w:szCs w:val="24"/>
        </w:rPr>
        <w:t>нка.</w:t>
      </w:r>
      <w:r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 xml:space="preserve">В связи с этим, результатом воспитания и образования дошкольника должны стать целевые ориентиры. </w:t>
      </w:r>
    </w:p>
    <w:p w14:paraId="1743DAB4" w14:textId="07A3E1EF" w:rsidR="00CB4110" w:rsidRDefault="007E571B" w:rsidP="00CB4110">
      <w:pPr>
        <w:ind w:firstLine="851"/>
        <w:jc w:val="both"/>
        <w:rPr>
          <w:sz w:val="24"/>
          <w:szCs w:val="24"/>
        </w:rPr>
      </w:pPr>
      <w:r w:rsidRPr="007E571B">
        <w:rPr>
          <w:sz w:val="24"/>
          <w:szCs w:val="24"/>
        </w:rPr>
        <w:t xml:space="preserve">Ценность качества образовательного процесса для </w:t>
      </w:r>
      <w:r w:rsidR="007B790E">
        <w:rPr>
          <w:sz w:val="24"/>
          <w:szCs w:val="24"/>
        </w:rPr>
        <w:t>ДОУ</w:t>
      </w:r>
      <w:r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>напрямую</w:t>
      </w:r>
      <w:r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>связан</w:t>
      </w:r>
      <w:r>
        <w:rPr>
          <w:sz w:val="24"/>
          <w:szCs w:val="24"/>
        </w:rPr>
        <w:t>а</w:t>
      </w:r>
      <w:r w:rsidRPr="007E571B">
        <w:rPr>
          <w:sz w:val="24"/>
          <w:szCs w:val="24"/>
        </w:rPr>
        <w:t xml:space="preserve"> с ценностью ребёнка. Стремление простроить образовательный процесс в соответствии</w:t>
      </w:r>
      <w:r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 xml:space="preserve">с индивидуальными потребностями и возможностями ребёнка означает с одной стороны </w:t>
      </w:r>
      <w:r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>–бережное отношение к ребёнку (его здоровью, его интересам, его возможностям), с другой стороны профессиональное создание</w:t>
      </w:r>
      <w:r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>оптимальных условий для его развития в образовательном процессе.</w:t>
      </w:r>
      <w:r w:rsidR="00CB4110">
        <w:rPr>
          <w:sz w:val="24"/>
          <w:szCs w:val="24"/>
        </w:rPr>
        <w:t xml:space="preserve"> </w:t>
      </w:r>
      <w:r w:rsidRPr="007E571B">
        <w:rPr>
          <w:sz w:val="24"/>
          <w:szCs w:val="24"/>
        </w:rPr>
        <w:t>Исходя из вышесказанного,</w:t>
      </w:r>
      <w:r w:rsidR="00CB4110">
        <w:rPr>
          <w:sz w:val="24"/>
          <w:szCs w:val="24"/>
        </w:rPr>
        <w:t xml:space="preserve"> определены </w:t>
      </w:r>
      <w:r w:rsidRPr="007E571B">
        <w:rPr>
          <w:sz w:val="24"/>
          <w:szCs w:val="24"/>
        </w:rPr>
        <w:t>концептуальны</w:t>
      </w:r>
      <w:r w:rsidR="00CB4110">
        <w:rPr>
          <w:sz w:val="24"/>
          <w:szCs w:val="24"/>
        </w:rPr>
        <w:t>е</w:t>
      </w:r>
      <w:r w:rsidRPr="007E571B">
        <w:rPr>
          <w:sz w:val="24"/>
          <w:szCs w:val="24"/>
        </w:rPr>
        <w:t xml:space="preserve"> направления развития </w:t>
      </w:r>
      <w:r w:rsidR="007B790E">
        <w:rPr>
          <w:sz w:val="24"/>
          <w:szCs w:val="24"/>
        </w:rPr>
        <w:t>ДОУ</w:t>
      </w:r>
      <w:r w:rsidR="00CB4110">
        <w:rPr>
          <w:sz w:val="24"/>
          <w:szCs w:val="24"/>
        </w:rPr>
        <w:t>.</w:t>
      </w:r>
    </w:p>
    <w:p w14:paraId="2129F9B1" w14:textId="77777777" w:rsidR="00CB4110" w:rsidRDefault="00C76E24" w:rsidP="00CB4110">
      <w:pPr>
        <w:ind w:firstLine="851"/>
        <w:jc w:val="both"/>
        <w:rPr>
          <w:sz w:val="24"/>
          <w:szCs w:val="24"/>
        </w:rPr>
      </w:pPr>
      <w:r w:rsidRPr="00174749">
        <w:rPr>
          <w:b/>
          <w:sz w:val="24"/>
          <w:szCs w:val="24"/>
        </w:rPr>
        <w:t>Миссия:</w:t>
      </w:r>
      <w:r>
        <w:rPr>
          <w:sz w:val="24"/>
          <w:szCs w:val="24"/>
        </w:rPr>
        <w:t xml:space="preserve"> Реализация права детей на получение образования в соответствии с программами дошкольного образования с учетом их особенностей развития и здоровья</w:t>
      </w:r>
      <w:r w:rsidR="00CA6BA0">
        <w:rPr>
          <w:sz w:val="24"/>
          <w:szCs w:val="24"/>
        </w:rPr>
        <w:t xml:space="preserve">  </w:t>
      </w:r>
      <w:r w:rsidRPr="00A81964">
        <w:rPr>
          <w:sz w:val="24"/>
          <w:szCs w:val="24"/>
        </w:rPr>
        <w:t>направленного</w:t>
      </w:r>
      <w:r w:rsidR="00FF2017">
        <w:rPr>
          <w:sz w:val="24"/>
          <w:szCs w:val="24"/>
        </w:rPr>
        <w:t xml:space="preserve">  на</w:t>
      </w:r>
      <w:r w:rsidRPr="00A81964">
        <w:rPr>
          <w:sz w:val="24"/>
          <w:szCs w:val="24"/>
        </w:rPr>
        <w:t xml:space="preserve">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625CCE05" w14:textId="77777777" w:rsidR="00CB4110" w:rsidRDefault="00174749" w:rsidP="00CB411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 </w:t>
      </w:r>
    </w:p>
    <w:p w14:paraId="1D58840A" w14:textId="77777777" w:rsidR="00CB4110" w:rsidRDefault="00107930" w:rsidP="00CB4110">
      <w:pPr>
        <w:ind w:firstLine="851"/>
        <w:jc w:val="both"/>
        <w:rPr>
          <w:sz w:val="24"/>
          <w:szCs w:val="24"/>
        </w:rPr>
      </w:pPr>
      <w:r w:rsidRPr="00107930">
        <w:rPr>
          <w:sz w:val="24"/>
          <w:szCs w:val="24"/>
          <w:u w:val="single"/>
        </w:rPr>
        <w:t>Ценность здоровья</w:t>
      </w:r>
      <w:r>
        <w:rPr>
          <w:sz w:val="24"/>
          <w:szCs w:val="24"/>
        </w:rPr>
        <w:t xml:space="preserve"> –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>
        <w:rPr>
          <w:sz w:val="24"/>
          <w:szCs w:val="24"/>
        </w:rPr>
        <w:t>валеологической</w:t>
      </w:r>
      <w:proofErr w:type="spellEnd"/>
      <w:r>
        <w:rPr>
          <w:sz w:val="24"/>
          <w:szCs w:val="24"/>
        </w:rPr>
        <w:t xml:space="preserve"> грамотности.</w:t>
      </w:r>
    </w:p>
    <w:p w14:paraId="67CE2E86" w14:textId="77777777" w:rsidR="00CB4110" w:rsidRDefault="00107930" w:rsidP="00CB4110">
      <w:pPr>
        <w:ind w:firstLine="851"/>
        <w:jc w:val="both"/>
        <w:rPr>
          <w:sz w:val="24"/>
          <w:szCs w:val="24"/>
        </w:rPr>
      </w:pPr>
      <w:r w:rsidRPr="00107930">
        <w:rPr>
          <w:sz w:val="24"/>
          <w:szCs w:val="24"/>
          <w:u w:val="single"/>
        </w:rPr>
        <w:t>Ценность развития</w:t>
      </w:r>
      <w:r>
        <w:rPr>
          <w:sz w:val="24"/>
          <w:szCs w:val="24"/>
        </w:rPr>
        <w:t xml:space="preserve"> – направляет внимание на построение развивающего образовательного процесса, в котором  </w:t>
      </w:r>
      <w:r w:rsidR="00410DAD">
        <w:rPr>
          <w:sz w:val="24"/>
          <w:szCs w:val="24"/>
        </w:rPr>
        <w:t>актуализируются достижения и жизненный опыт каждого ребёнка,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14:paraId="6BDBC20A" w14:textId="77777777" w:rsidR="00CB4110" w:rsidRDefault="00410DAD" w:rsidP="00CB4110">
      <w:pPr>
        <w:ind w:firstLine="851"/>
        <w:jc w:val="both"/>
        <w:rPr>
          <w:sz w:val="24"/>
          <w:szCs w:val="24"/>
        </w:rPr>
      </w:pPr>
      <w:r w:rsidRPr="00410DAD">
        <w:rPr>
          <w:sz w:val="24"/>
          <w:szCs w:val="24"/>
          <w:u w:val="single"/>
        </w:rPr>
        <w:t>Ценность детства</w:t>
      </w:r>
      <w:r>
        <w:rPr>
          <w:sz w:val="24"/>
          <w:szCs w:val="24"/>
        </w:rPr>
        <w:t xml:space="preserve"> – акцентирует внимание на том, что детство – это неповторимый, самоценный и отличающийся от взрослого период жизни. Специфика детства требует бережного отношения к особенностям возрастного развития, к внутреннему миру ребёнка, а также создания условий для взаимодействия и взаимообогащения детского и взрослого миров.</w:t>
      </w:r>
    </w:p>
    <w:p w14:paraId="68AFE108" w14:textId="77777777" w:rsidR="00CB4110" w:rsidRDefault="00410DAD" w:rsidP="00CB4110">
      <w:pPr>
        <w:ind w:firstLine="851"/>
        <w:jc w:val="both"/>
        <w:rPr>
          <w:sz w:val="24"/>
          <w:szCs w:val="24"/>
        </w:rPr>
      </w:pPr>
      <w:r w:rsidRPr="00410DAD">
        <w:rPr>
          <w:sz w:val="24"/>
          <w:szCs w:val="24"/>
          <w:u w:val="single"/>
        </w:rPr>
        <w:lastRenderedPageBreak/>
        <w:t>Ценность сотрудничества</w:t>
      </w:r>
      <w:r>
        <w:rPr>
          <w:sz w:val="24"/>
          <w:szCs w:val="24"/>
        </w:rPr>
        <w:t xml:space="preserve"> – предполагает, что сотрудничество, партнёрство,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14:paraId="3E58E339" w14:textId="77777777" w:rsidR="00EB4E0A" w:rsidRPr="00CB4110" w:rsidRDefault="00EB4E0A" w:rsidP="007A1C44">
      <w:pPr>
        <w:ind w:firstLine="851"/>
        <w:jc w:val="both"/>
        <w:rPr>
          <w:sz w:val="24"/>
          <w:szCs w:val="24"/>
        </w:rPr>
      </w:pPr>
      <w:r w:rsidRPr="00A837C5">
        <w:rPr>
          <w:b/>
          <w:sz w:val="24"/>
          <w:szCs w:val="24"/>
        </w:rPr>
        <w:t>Содержательные принципы:</w:t>
      </w:r>
    </w:p>
    <w:p w14:paraId="7311CA16" w14:textId="77777777" w:rsidR="00EB4E0A" w:rsidRPr="00A81964" w:rsidRDefault="00EB4E0A" w:rsidP="00FA3CB5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964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0C8299AB" w14:textId="77777777" w:rsidR="00EB4E0A" w:rsidRPr="00A81964" w:rsidRDefault="00EB4E0A" w:rsidP="00FA3CB5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964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094DE95A" w14:textId="77777777" w:rsidR="00EB4E0A" w:rsidRPr="00A81964" w:rsidRDefault="00EB4E0A" w:rsidP="00FA3CB5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964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0CFDC5F7" w14:textId="77777777" w:rsidR="00EB4E0A" w:rsidRPr="00A81964" w:rsidRDefault="00EB4E0A" w:rsidP="00FA3CB5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964">
        <w:rPr>
          <w:rFonts w:ascii="Times New Roman" w:hAnsi="Times New Roman" w:cs="Times New Roman"/>
          <w:sz w:val="24"/>
          <w:szCs w:val="24"/>
        </w:rPr>
        <w:t xml:space="preserve"> поддержка инициативы детей в различных видах деятельности;</w:t>
      </w:r>
    </w:p>
    <w:p w14:paraId="7EA044E8" w14:textId="0E26D579" w:rsidR="00EB4E0A" w:rsidRPr="00A81964" w:rsidRDefault="00EB4E0A" w:rsidP="00FA3CB5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964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7B790E">
        <w:rPr>
          <w:rFonts w:ascii="Times New Roman" w:hAnsi="Times New Roman" w:cs="Times New Roman"/>
          <w:sz w:val="24"/>
          <w:szCs w:val="24"/>
        </w:rPr>
        <w:t>ДОУ</w:t>
      </w:r>
      <w:r w:rsidRPr="00A81964">
        <w:rPr>
          <w:rFonts w:ascii="Times New Roman" w:hAnsi="Times New Roman" w:cs="Times New Roman"/>
          <w:sz w:val="24"/>
          <w:szCs w:val="24"/>
        </w:rPr>
        <w:t xml:space="preserve"> с семьей;</w:t>
      </w:r>
    </w:p>
    <w:p w14:paraId="6580709D" w14:textId="77777777" w:rsidR="00EB4E0A" w:rsidRPr="00A81964" w:rsidRDefault="00EB4E0A" w:rsidP="00FA3CB5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964">
        <w:rPr>
          <w:rFonts w:ascii="Times New Roman" w:hAnsi="Times New Roman" w:cs="Times New Roman"/>
          <w:sz w:val="24"/>
          <w:szCs w:val="24"/>
        </w:rPr>
        <w:t xml:space="preserve"> приобщение детей к социокультурным нормам, традициям семьи, общества и государства;</w:t>
      </w:r>
    </w:p>
    <w:p w14:paraId="0B6D2C74" w14:textId="77777777" w:rsidR="00EB4E0A" w:rsidRPr="00A81964" w:rsidRDefault="00EB4E0A" w:rsidP="00FA3CB5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964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764F0374" w14:textId="77777777" w:rsidR="00EB4E0A" w:rsidRPr="00A81964" w:rsidRDefault="00EB4E0A" w:rsidP="00FA3CB5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964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0446483" w14:textId="77777777" w:rsidR="00CB4110" w:rsidRDefault="00EB4E0A" w:rsidP="007A1C44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964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14:paraId="6AD0DAAA" w14:textId="77777777" w:rsidR="00010AF3" w:rsidRPr="00B353D3" w:rsidRDefault="00010AF3" w:rsidP="00010AF3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61AD3B" w14:textId="77777777" w:rsidR="00CB4110" w:rsidRDefault="00CB4110" w:rsidP="00CB4110">
      <w:pPr>
        <w:pStyle w:val="ConsPlusNormal"/>
        <w:ind w:right="-411"/>
        <w:jc w:val="both"/>
        <w:rPr>
          <w:rFonts w:ascii="Times New Roman" w:hAnsi="Times New Roman" w:cs="Times New Roman"/>
          <w:sz w:val="24"/>
          <w:szCs w:val="24"/>
        </w:rPr>
      </w:pPr>
    </w:p>
    <w:p w14:paraId="633FABD7" w14:textId="77777777" w:rsidR="00CB4110" w:rsidRPr="00B353D3" w:rsidRDefault="00CB4110" w:rsidP="00B353D3">
      <w:pPr>
        <w:pStyle w:val="ConsPlusNormal"/>
        <w:ind w:right="-411"/>
        <w:jc w:val="center"/>
        <w:rPr>
          <w:rFonts w:ascii="Times New Roman" w:hAnsi="Times New Roman" w:cs="Times New Roman"/>
          <w:sz w:val="28"/>
          <w:szCs w:val="28"/>
        </w:rPr>
      </w:pPr>
    </w:p>
    <w:p w14:paraId="1CB0372B" w14:textId="77777777" w:rsidR="00B353D3" w:rsidRDefault="00EB4E0A" w:rsidP="00B353D3">
      <w:pPr>
        <w:pStyle w:val="af1"/>
        <w:numPr>
          <w:ilvl w:val="0"/>
          <w:numId w:val="45"/>
        </w:numPr>
        <w:jc w:val="center"/>
        <w:rPr>
          <w:b/>
          <w:sz w:val="28"/>
          <w:szCs w:val="28"/>
        </w:rPr>
      </w:pPr>
      <w:r w:rsidRPr="00B353D3">
        <w:rPr>
          <w:b/>
          <w:sz w:val="28"/>
          <w:szCs w:val="28"/>
        </w:rPr>
        <w:t xml:space="preserve">Содержание образовательного процесса, </w:t>
      </w:r>
    </w:p>
    <w:p w14:paraId="2F411ADA" w14:textId="3A59E142" w:rsidR="00F10DD8" w:rsidRDefault="00EB4E0A" w:rsidP="00B353D3">
      <w:pPr>
        <w:pStyle w:val="af1"/>
        <w:ind w:left="394"/>
        <w:jc w:val="center"/>
        <w:rPr>
          <w:b/>
          <w:sz w:val="28"/>
          <w:szCs w:val="28"/>
        </w:rPr>
      </w:pPr>
      <w:r w:rsidRPr="00B353D3">
        <w:rPr>
          <w:b/>
          <w:sz w:val="28"/>
          <w:szCs w:val="28"/>
        </w:rPr>
        <w:t xml:space="preserve">стратегия и тактика развития </w:t>
      </w:r>
      <w:r w:rsidR="007B790E">
        <w:rPr>
          <w:b/>
          <w:sz w:val="28"/>
          <w:szCs w:val="28"/>
        </w:rPr>
        <w:t>ДОУ</w:t>
      </w:r>
    </w:p>
    <w:p w14:paraId="6FAFF9CE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4D0F4128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5D4375F8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00118E27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3C872697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27E04015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610722D8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69D0A1AA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03D6F7DD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68EF8B7C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48C708B6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16A600D7" w14:textId="77777777" w:rsidR="005F067F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797AFFF5" w14:textId="77777777" w:rsidR="005F067F" w:rsidRPr="00B353D3" w:rsidRDefault="005F067F" w:rsidP="00B353D3">
      <w:pPr>
        <w:pStyle w:val="af1"/>
        <w:ind w:left="394"/>
        <w:jc w:val="center"/>
        <w:rPr>
          <w:b/>
          <w:sz w:val="28"/>
          <w:szCs w:val="28"/>
        </w:rPr>
      </w:pPr>
    </w:p>
    <w:p w14:paraId="7EBA619F" w14:textId="77777777" w:rsidR="00F10DD8" w:rsidRDefault="00F10DD8" w:rsidP="00E678BA">
      <w:pPr>
        <w:pStyle w:val="ae"/>
        <w:jc w:val="left"/>
        <w:rPr>
          <w:b/>
          <w:szCs w:val="28"/>
        </w:rPr>
        <w:sectPr w:rsidR="00F10DD8" w:rsidSect="00B353D3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F400846" w14:textId="77777777" w:rsidR="007A1C44" w:rsidRPr="0088055B" w:rsidRDefault="00B71C19" w:rsidP="0088055B">
      <w:pPr>
        <w:jc w:val="center"/>
        <w:sectPr w:rsidR="007A1C44" w:rsidRPr="0088055B" w:rsidSect="007A1C44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  <w:r>
        <w:pict w14:anchorId="08E85017">
          <v:group id="_x0000_s1169" editas="canvas" style="width:756pt;height:486pt;mso-position-horizontal-relative:char;mso-position-vertical-relative:line" coordorigin="4776,5089" coordsize="7560,48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0" type="#_x0000_t75" style="position:absolute;left:4776;top:5089;width:7560;height:4860" o:preferrelative="f" filled="t" fillcolor="#f90">
              <v:fill o:detectmouseclick="t"/>
              <v:path o:extrusionok="t" o:connecttype="none"/>
              <o:lock v:ext="edit" text="t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171" type="#_x0000_t68" style="position:absolute;left:7476;top:8059;width:1620;height:360" fillcolor="#c9f">
              <v:textbox style="mso-next-textbox:#_x0000_s1171">
                <w:txbxContent>
                  <w:p w14:paraId="443D0117" w14:textId="77777777" w:rsidR="00C125DD" w:rsidRPr="00DE6A9F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DE6A9F">
                      <w:rPr>
                        <w:b/>
                      </w:rPr>
                      <w:t>ресурсы</w:t>
                    </w:r>
                  </w:p>
                </w:txbxContent>
              </v:textbox>
            </v:shape>
            <v:rect id="_x0000_s1172" style="position:absolute;left:4866;top:8329;width:1170;height:360" fillcolor="#ebffb3">
              <v:textbox style="mso-next-textbox:#_x0000_s1172">
                <w:txbxContent>
                  <w:p w14:paraId="35D40CE4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Нормативно-правовые</w:t>
                    </w:r>
                  </w:p>
                </w:txbxContent>
              </v:textbox>
            </v:rect>
            <v:rect id="_x0000_s1173" style="position:absolute;left:6306;top:8689;width:1350;height:360" fillcolor="#ebffb3">
              <v:textbox style="mso-next-textbox:#_x0000_s1173">
                <w:txbxContent>
                  <w:p w14:paraId="39FE53DD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Финансово-экономические</w:t>
                    </w:r>
                  </w:p>
                </w:txbxContent>
              </v:textbox>
            </v:rect>
            <v:rect id="_x0000_s1174" style="position:absolute;left:9006;top:8689;width:1350;height:360" fillcolor="#ebffb3">
              <v:textbox style="mso-next-textbox:#_x0000_s1174">
                <w:txbxContent>
                  <w:p w14:paraId="04DBB3B3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Информационные</w:t>
                    </w:r>
                  </w:p>
                </w:txbxContent>
              </v:textbox>
            </v:rect>
            <v:rect id="_x0000_s1175" style="position:absolute;left:6126;top:8329;width:1080;height:360" fillcolor="#ebffb3">
              <v:textbox style="mso-next-textbox:#_x0000_s1175">
                <w:txbxContent>
                  <w:p w14:paraId="679BD8CF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Кадровые</w:t>
                    </w:r>
                  </w:p>
                </w:txbxContent>
              </v:textbox>
            </v:rect>
            <v:rect id="_x0000_s1176" style="position:absolute;left:7656;top:8419;width:1350;height:360" fillcolor="#ebffb3">
              <v:textbox style="mso-next-textbox:#_x0000_s1176">
                <w:txbxContent>
                  <w:p w14:paraId="0F42D168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Орг</w:t>
                    </w:r>
                    <w:r>
                      <w:rPr>
                        <w:b/>
                      </w:rPr>
                      <w:t>анизационно</w:t>
                    </w:r>
                    <w:r w:rsidRPr="00AE3381">
                      <w:rPr>
                        <w:b/>
                      </w:rPr>
                      <w:t>-педагогические</w:t>
                    </w:r>
                  </w:p>
                </w:txbxContent>
              </v:textbox>
            </v:rect>
            <v:rect id="_x0000_s1177" style="position:absolute;left:9276;top:8329;width:1440;height:360" fillcolor="#ebffb3">
              <v:textbox style="mso-next-textbox:#_x0000_s1177">
                <w:txbxContent>
                  <w:p w14:paraId="69AAE8F8" w14:textId="77777777" w:rsidR="00C125DD" w:rsidRPr="00AE3381" w:rsidRDefault="00C125DD" w:rsidP="0088055B">
                    <w:pPr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Материально-технические</w:t>
                    </w:r>
                  </w:p>
                </w:txbxContent>
              </v:textbox>
            </v:rect>
            <v:rect id="_x0000_s1178" style="position:absolute;left:10896;top:8329;width:1350;height:360" fillcolor="#ebffb3">
              <v:textbox style="mso-next-textbox:#_x0000_s1178">
                <w:txbxContent>
                  <w:p w14:paraId="285F3DCE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Административно-управленческие</w:t>
                    </w:r>
                  </w:p>
                </w:txbxContent>
              </v:textbox>
            </v:rect>
            <v:shape id="_x0000_s1179" type="#_x0000_t68" style="position:absolute;left:6936;top:9049;width:2970;height:360" fillcolor="#c9f">
              <v:textbox style="mso-next-textbox:#_x0000_s1179">
                <w:txbxContent>
                  <w:p w14:paraId="795CE73A" w14:textId="77777777" w:rsidR="00C125DD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DE6A9F">
                      <w:rPr>
                        <w:b/>
                      </w:rPr>
                      <w:t>Участники</w:t>
                    </w:r>
                    <w:r>
                      <w:rPr>
                        <w:b/>
                      </w:rPr>
                      <w:t xml:space="preserve"> образовательного</w:t>
                    </w:r>
                  </w:p>
                  <w:p w14:paraId="7C1FA7A9" w14:textId="77777777" w:rsidR="00C125DD" w:rsidRPr="00DE6A9F" w:rsidRDefault="00C125DD" w:rsidP="0088055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процесса</w:t>
                    </w:r>
                  </w:p>
                </w:txbxContent>
              </v:textbox>
            </v:shape>
            <v:rect id="_x0000_s1180" style="position:absolute;left:7746;top:9409;width:1440;height:450" fillcolor="#ffff71">
              <v:textbox style="mso-next-textbox:#_x0000_s1180">
                <w:txbxContent>
                  <w:p w14:paraId="1111AD2A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Воспитанники</w:t>
                    </w:r>
                  </w:p>
                </w:txbxContent>
              </v:textbox>
            </v:rect>
            <v:rect id="_x0000_s1181" style="position:absolute;left:9186;top:9409;width:1440;height:450" fillcolor="#ffff71">
              <v:textbox style="mso-next-textbox:#_x0000_s1181">
                <w:txbxContent>
                  <w:p w14:paraId="4AD5A807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Адм.-хозяйственный персонал</w:t>
                    </w:r>
                  </w:p>
                </w:txbxContent>
              </v:textbox>
            </v:rect>
            <v:rect id="_x0000_s1182" style="position:absolute;left:10626;top:9409;width:1440;height:450" fillcolor="#ffff71">
              <v:textbox style="mso-next-textbox:#_x0000_s1182">
                <w:txbxContent>
                  <w:p w14:paraId="559C3CB4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Социальные партнеры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83" type="#_x0000_t13" style="position:absolute;left:6666;top:6169;width:360;height:270"/>
            <v:shape id="_x0000_s1184" type="#_x0000_t13" style="position:absolute;left:8736;top:6079;width:450;height:270"/>
            <v:rect id="_x0000_s1185" style="position:absolute;left:4956;top:9409;width:1350;height:450" fillcolor="#ffff71">
              <v:textbox style="mso-next-textbox:#_x0000_s1185">
                <w:txbxContent>
                  <w:p w14:paraId="38B65676" w14:textId="77777777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Родител</w:t>
                    </w:r>
                    <w:r>
                      <w:rPr>
                        <w:b/>
                      </w:rPr>
                      <w:t>и</w:t>
                    </w:r>
                  </w:p>
                </w:txbxContent>
              </v:textbox>
            </v:rect>
            <v:rect id="_x0000_s1186" style="position:absolute;left:9186;top:5539;width:3143;height:2610" fillcolor="#9c0">
              <v:textbox style="mso-next-textbox:#_x0000_s1186">
                <w:txbxContent>
                  <w:p w14:paraId="4DB1ECEE" w14:textId="77777777" w:rsidR="00C125DD" w:rsidRDefault="00C125DD" w:rsidP="0088055B">
                    <w:pPr>
                      <w:rPr>
                        <w:b/>
                        <w:color w:val="000080"/>
                        <w:sz w:val="16"/>
                        <w:szCs w:val="16"/>
                      </w:rPr>
                    </w:pPr>
                  </w:p>
                  <w:p w14:paraId="3DDB585A" w14:textId="77777777" w:rsidR="00C125DD" w:rsidRPr="00461CF0" w:rsidRDefault="00C125DD" w:rsidP="0088055B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color w:val="000080"/>
                        <w:sz w:val="16"/>
                        <w:szCs w:val="16"/>
                      </w:rPr>
                      <w:t>Целевые ориентиры на этапе завершения ДО:</w:t>
                    </w:r>
                  </w:p>
                  <w:p w14:paraId="22D95222" w14:textId="77777777" w:rsidR="00C125DD" w:rsidRDefault="00C125DD" w:rsidP="0088055B">
                    <w:pPr>
                      <w:pStyle w:val="Default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- </w:t>
                    </w:r>
                    <w:r w:rsidRPr="000E64DD">
                      <w:rPr>
                        <w:sz w:val="20"/>
                        <w:szCs w:val="20"/>
                      </w:rPr>
                      <w:t xml:space="preserve">ребёнок проявляет </w:t>
                    </w:r>
                    <w:r w:rsidRPr="000E64DD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инициативность </w:t>
                    </w:r>
                    <w:r w:rsidRPr="000E64DD">
                      <w:rPr>
                        <w:sz w:val="20"/>
                        <w:szCs w:val="20"/>
                      </w:rPr>
                      <w:t xml:space="preserve">и </w:t>
                    </w:r>
                    <w:r w:rsidRPr="000E64DD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самостоятельность </w:t>
                    </w:r>
                    <w:r w:rsidRPr="000E64DD">
                      <w:rPr>
                        <w:sz w:val="20"/>
                        <w:szCs w:val="20"/>
                      </w:rPr>
                      <w:t>в разных видах деятельности – игре, общении, конструировании и др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  <w:p w14:paraId="0630A93D" w14:textId="77777777" w:rsidR="00C125DD" w:rsidRPr="000E64DD" w:rsidRDefault="00C125DD" w:rsidP="0088055B">
                    <w:pPr>
                      <w:pStyle w:val="Default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</w:t>
                    </w:r>
                    <w:r w:rsidRPr="000E64DD">
                      <w:rPr>
                        <w:sz w:val="20"/>
                        <w:szCs w:val="20"/>
                      </w:rPr>
                      <w:t xml:space="preserve"> </w:t>
                    </w:r>
                    <w:r w:rsidRPr="000E64DD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ребёнок уверен в своих силах, открыт внешнему миру, положительно относится к себе и к другим</w:t>
                    </w:r>
                    <w:r w:rsidRPr="000E64DD">
                      <w:rPr>
                        <w:sz w:val="20"/>
                        <w:szCs w:val="20"/>
                      </w:rPr>
                      <w:t xml:space="preserve">, обладает </w:t>
                    </w:r>
                    <w:r w:rsidRPr="000E64DD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чувством собственного достоинства. </w:t>
                    </w:r>
                  </w:p>
                  <w:p w14:paraId="13D93632" w14:textId="77777777" w:rsidR="00C125DD" w:rsidRPr="000E64DD" w:rsidRDefault="00C125DD" w:rsidP="0088055B">
                    <w:pPr>
                      <w:pStyle w:val="Default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- </w:t>
                    </w:r>
                    <w:r w:rsidRPr="000E64DD">
                      <w:rPr>
                        <w:sz w:val="20"/>
                        <w:szCs w:val="20"/>
                      </w:rPr>
                      <w:t xml:space="preserve">ребёнок обладает развитым </w:t>
                    </w:r>
                    <w:r w:rsidRPr="000E64DD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воображением, </w:t>
                    </w:r>
                    <w:r w:rsidRPr="000E64DD">
                      <w:rPr>
                        <w:sz w:val="20"/>
                        <w:szCs w:val="20"/>
                      </w:rPr>
                      <w:t xml:space="preserve">которое реализуется в разных видах деятельности. Способность ребёнка к </w:t>
                    </w:r>
                    <w:r w:rsidRPr="000E64DD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фантазии, воображению, творчеству </w:t>
                    </w:r>
                    <w:r w:rsidRPr="000E64DD">
                      <w:rPr>
                        <w:sz w:val="20"/>
                        <w:szCs w:val="20"/>
                      </w:rPr>
                      <w:t xml:space="preserve">интенсивно развивается и проявляется в </w:t>
                    </w:r>
                    <w:r w:rsidRPr="000E64DD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игре</w:t>
                    </w:r>
                    <w:r w:rsidRPr="000E64DD">
                      <w:rPr>
                        <w:sz w:val="20"/>
                        <w:szCs w:val="20"/>
                      </w:rPr>
                      <w:t>. Ребёнок владеет разными формами и видами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E64DD">
                      <w:rPr>
                        <w:sz w:val="20"/>
                        <w:szCs w:val="20"/>
                      </w:rPr>
                      <w:t xml:space="preserve">игры. Умеет </w:t>
                    </w:r>
                    <w:r w:rsidRPr="000E64DD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подчиняться разным правилам и социальным нормам</w:t>
                    </w:r>
                    <w:r w:rsidRPr="000E64DD">
                      <w:rPr>
                        <w:sz w:val="20"/>
                        <w:szCs w:val="20"/>
                      </w:rPr>
                      <w:t>, различать условную и реальную ситуации, в том числе игровую и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0E64DD">
                      <w:rPr>
                        <w:sz w:val="20"/>
                        <w:szCs w:val="20"/>
                      </w:rPr>
                      <w:t xml:space="preserve">учебную; </w:t>
                    </w:r>
                  </w:p>
                  <w:p w14:paraId="0F00D603" w14:textId="77777777" w:rsidR="00C125DD" w:rsidRDefault="00C125DD" w:rsidP="0088055B">
                    <w:pPr>
                      <w:pStyle w:val="Default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- </w:t>
                    </w:r>
                    <w:r w:rsidRPr="000E64DD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творческие способности </w:t>
                    </w:r>
                    <w:r w:rsidRPr="000E64DD">
                      <w:rPr>
                        <w:sz w:val="20"/>
                        <w:szCs w:val="20"/>
                      </w:rPr>
                      <w:t>ребёнка также проявляются в рисовании, придумывании сказок, танцах, пении и т. п.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14:paraId="2E1EED42" w14:textId="77777777" w:rsidR="00C125DD" w:rsidRDefault="00C125DD" w:rsidP="0088055B">
                    <w:pPr>
                      <w:rPr>
                        <w:sz w:val="28"/>
                        <w:szCs w:val="28"/>
                      </w:rPr>
                    </w:pPr>
                    <w:r w:rsidRPr="000E64DD">
                      <w:t>- у ребёнка развита крупная и мелкая моторика</w:t>
                    </w:r>
                    <w:r>
                      <w:rPr>
                        <w:sz w:val="28"/>
                        <w:szCs w:val="28"/>
                      </w:rPr>
                      <w:t xml:space="preserve">. </w:t>
                    </w:r>
                  </w:p>
                  <w:p w14:paraId="7380D158" w14:textId="77777777" w:rsidR="00C125DD" w:rsidRDefault="00C125DD" w:rsidP="0088055B">
                    <w:r w:rsidRPr="000E64DD">
                      <w:t>- ребёнок способен к волевым усилиям в разных видах деятельности, преодолевать сиюминутные побуждения, доводить до конца начатое дело.</w:t>
                    </w:r>
                  </w:p>
                  <w:p w14:paraId="2FEC0B0A" w14:textId="77777777" w:rsidR="00C125DD" w:rsidRPr="000E64DD" w:rsidRDefault="00C125DD" w:rsidP="0088055B">
                    <w:r>
                      <w:t>-</w:t>
                    </w:r>
                    <w:r w:rsidRPr="000E64DD">
                      <w:t xml:space="preserve"> ребёнок проявляет </w:t>
                    </w:r>
                    <w:r w:rsidRPr="000E64DD">
                      <w:rPr>
                        <w:b/>
                        <w:bCs/>
                        <w:i/>
                        <w:iCs/>
                      </w:rPr>
                      <w:t xml:space="preserve">любознательность, </w:t>
                    </w:r>
                    <w:r w:rsidRPr="000E64DD">
                      <w:t>задаёт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E64DD">
                      <w:t>вопросы, касающиеся близких и далёких предметов и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E64DD">
                      <w:t>явлений,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E64DD">
                      <w:t>интересуется причинно-следственными связями</w:t>
                    </w:r>
                    <w:r>
                      <w:t>.</w:t>
                    </w:r>
                  </w:p>
                </w:txbxContent>
              </v:textbox>
            </v:rect>
            <v:group id="_x0000_s1187" style="position:absolute;left:4993;top:5089;width:6439;height:386" coordorigin="1576,851" coordsize="12878,540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188" type="#_x0000_t67" style="position:absolute;left:1576;top:851;width:2160;height:540" fillcolor="#e6cdff">
                <v:textbox style="mso-next-textbox:#_x0000_s1188">
                  <w:txbxContent>
                    <w:p w14:paraId="2907B6C1" w14:textId="77777777" w:rsidR="00C125DD" w:rsidRDefault="00C125DD" w:rsidP="0088055B">
                      <w:pPr>
                        <w:jc w:val="center"/>
                      </w:pPr>
                      <w:r>
                        <w:t>ВХОД</w:t>
                      </w:r>
                    </w:p>
                  </w:txbxContent>
                </v:textbox>
              </v:shape>
              <v:shape id="_x0000_s1189" type="#_x0000_t67" style="position:absolute;left:6534;top:851;width:2700;height:540" fillcolor="#e6cdff">
                <v:textbox style="mso-next-textbox:#_x0000_s1189">
                  <w:txbxContent>
                    <w:p w14:paraId="5A958C86" w14:textId="77777777" w:rsidR="00C125DD" w:rsidRDefault="00C125DD" w:rsidP="0088055B">
                      <w:r>
                        <w:t>ПРОЦЕСС</w:t>
                      </w:r>
                    </w:p>
                  </w:txbxContent>
                </v:textbox>
              </v:shape>
              <v:shape id="_x0000_s1190" type="#_x0000_t67" style="position:absolute;left:12294;top:851;width:2160;height:540" fillcolor="#e6cdff">
                <v:textbox style="mso-next-textbox:#_x0000_s1190">
                  <w:txbxContent>
                    <w:p w14:paraId="583A3F12" w14:textId="77777777" w:rsidR="00C125DD" w:rsidRDefault="00C125DD" w:rsidP="0088055B">
                      <w:r>
                        <w:t>ВЫХОД</w:t>
                      </w:r>
                    </w:p>
                  </w:txbxContent>
                </v:textbox>
              </v:shape>
            </v:group>
            <v:oval id="_x0000_s1191" style="position:absolute;left:6936;top:5624;width:1975;height:2340" fillcolor="#e0ff89">
              <v:textbox style="mso-next-textbox:#_x0000_s1191">
                <w:txbxContent>
                  <w:p w14:paraId="05B0AEF3" w14:textId="77777777" w:rsidR="00C125DD" w:rsidRDefault="00C125DD" w:rsidP="0088055B"/>
                  <w:p w14:paraId="66344DE8" w14:textId="77777777" w:rsidR="00C125DD" w:rsidRDefault="00C125DD" w:rsidP="0088055B">
                    <w:r>
                      <w:t>ОБРАЗОВАТЕЛЬНЫЕ ОБЛАСТИ:</w:t>
                    </w:r>
                  </w:p>
                  <w:p w14:paraId="7F9DAEDE" w14:textId="77777777" w:rsidR="00C125DD" w:rsidRPr="008A17D0" w:rsidRDefault="00C125DD" w:rsidP="0088055B">
                    <w:pPr>
                      <w:rPr>
                        <w:b/>
                      </w:rPr>
                    </w:pPr>
                    <w:r w:rsidRPr="008A17D0">
                      <w:rPr>
                        <w:b/>
                      </w:rPr>
                      <w:t>Социально-коммуникативное</w:t>
                    </w:r>
                    <w:r>
                      <w:rPr>
                        <w:b/>
                      </w:rPr>
                      <w:t xml:space="preserve"> развитие</w:t>
                    </w:r>
                  </w:p>
                  <w:p w14:paraId="5F4A88F0" w14:textId="77777777" w:rsidR="00C125DD" w:rsidRPr="008A17D0" w:rsidRDefault="00C125DD" w:rsidP="0088055B">
                    <w:pPr>
                      <w:rPr>
                        <w:b/>
                      </w:rPr>
                    </w:pPr>
                    <w:r w:rsidRPr="008A17D0">
                      <w:rPr>
                        <w:b/>
                      </w:rPr>
                      <w:t>Познавательное</w:t>
                    </w:r>
                    <w:r>
                      <w:rPr>
                        <w:b/>
                      </w:rPr>
                      <w:t xml:space="preserve"> развитие</w:t>
                    </w:r>
                  </w:p>
                  <w:p w14:paraId="497436A1" w14:textId="77777777" w:rsidR="00C125DD" w:rsidRPr="008A17D0" w:rsidRDefault="00C125DD" w:rsidP="0088055B">
                    <w:pPr>
                      <w:rPr>
                        <w:b/>
                      </w:rPr>
                    </w:pPr>
                    <w:r w:rsidRPr="008A17D0">
                      <w:rPr>
                        <w:b/>
                      </w:rPr>
                      <w:t>Речевое развитие</w:t>
                    </w:r>
                  </w:p>
                  <w:p w14:paraId="0A60975B" w14:textId="77777777" w:rsidR="00C125DD" w:rsidRPr="008A17D0" w:rsidRDefault="00C125DD" w:rsidP="0088055B">
                    <w:pPr>
                      <w:rPr>
                        <w:b/>
                      </w:rPr>
                    </w:pPr>
                    <w:r w:rsidRPr="008A17D0">
                      <w:rPr>
                        <w:b/>
                      </w:rPr>
                      <w:t>Художественно-эстетическое</w:t>
                    </w:r>
                    <w:r>
                      <w:rPr>
                        <w:b/>
                      </w:rPr>
                      <w:t xml:space="preserve"> развитие</w:t>
                    </w:r>
                  </w:p>
                  <w:p w14:paraId="369B41DF" w14:textId="77777777" w:rsidR="00C125DD" w:rsidRPr="008A17D0" w:rsidRDefault="00C125DD" w:rsidP="0088055B">
                    <w:pPr>
                      <w:rPr>
                        <w:b/>
                      </w:rPr>
                    </w:pPr>
                    <w:r w:rsidRPr="008A17D0">
                      <w:rPr>
                        <w:b/>
                      </w:rPr>
                      <w:t>Физическое</w:t>
                    </w:r>
                    <w:r>
                      <w:rPr>
                        <w:b/>
                      </w:rPr>
                      <w:t xml:space="preserve"> развитие</w:t>
                    </w:r>
                  </w:p>
                  <w:p w14:paraId="7D3ACA3F" w14:textId="77777777" w:rsidR="00C125DD" w:rsidRDefault="00C125DD" w:rsidP="0088055B"/>
                  <w:p w14:paraId="536DC29B" w14:textId="77777777" w:rsidR="00C125DD" w:rsidRDefault="00C125DD" w:rsidP="0088055B"/>
                </w:txbxContent>
              </v:textbox>
            </v:oval>
            <v:rect id="_x0000_s1192" style="position:absolute;left:4951;top:5534;width:1625;height:1625" fillcolor="#9c0">
              <v:textbox style="mso-next-textbox:#_x0000_s1192">
                <w:txbxContent>
                  <w:p w14:paraId="189024DC" w14:textId="77777777" w:rsidR="00C125DD" w:rsidRDefault="00C125DD" w:rsidP="0088055B">
                    <w:pPr>
                      <w:jc w:val="center"/>
                      <w:rPr>
                        <w:b/>
                        <w:sz w:val="32"/>
                        <w:szCs w:val="40"/>
                      </w:rPr>
                    </w:pPr>
                  </w:p>
                  <w:p w14:paraId="6CE2D054" w14:textId="77777777" w:rsidR="00C125DD" w:rsidRDefault="00C125DD" w:rsidP="0088055B">
                    <w:pPr>
                      <w:jc w:val="center"/>
                      <w:rPr>
                        <w:b/>
                        <w:sz w:val="32"/>
                        <w:szCs w:val="40"/>
                      </w:rPr>
                    </w:pPr>
                  </w:p>
                  <w:p w14:paraId="545F207F" w14:textId="77777777" w:rsidR="00C125DD" w:rsidRPr="00E33924" w:rsidRDefault="00C125DD" w:rsidP="0088055B">
                    <w:pPr>
                      <w:jc w:val="center"/>
                      <w:rPr>
                        <w:b/>
                        <w:sz w:val="32"/>
                        <w:szCs w:val="40"/>
                      </w:rPr>
                    </w:pPr>
                    <w:r w:rsidRPr="00E33924">
                      <w:rPr>
                        <w:b/>
                        <w:sz w:val="32"/>
                        <w:szCs w:val="40"/>
                      </w:rPr>
                      <w:t>Основная образовательная программа</w:t>
                    </w:r>
                  </w:p>
                </w:txbxContent>
              </v:textbox>
            </v:rect>
            <v:rect id="_x0000_s1193" style="position:absolute;left:6306;top:9409;width:1440;height:450" fillcolor="#ffff71">
              <v:textbox style="mso-next-textbox:#_x0000_s1193">
                <w:txbxContent>
                  <w:p w14:paraId="0E93766C" w14:textId="6E6F34FF" w:rsidR="00C125DD" w:rsidRPr="00AE3381" w:rsidRDefault="00C125DD" w:rsidP="0088055B">
                    <w:pPr>
                      <w:jc w:val="center"/>
                      <w:rPr>
                        <w:b/>
                      </w:rPr>
                    </w:pPr>
                    <w:r w:rsidRPr="00AE3381">
                      <w:rPr>
                        <w:b/>
                      </w:rPr>
                      <w:t>Педагоги</w:t>
                    </w:r>
                    <w:r>
                      <w:rPr>
                        <w:b/>
                      </w:rPr>
                      <w:t xml:space="preserve"> и сотрудники ДОУ</w:t>
                    </w:r>
                  </w:p>
                </w:txbxContent>
              </v:textbox>
            </v:rect>
            <w10:anchorlock/>
          </v:group>
        </w:pict>
      </w:r>
      <w:r>
        <w:rPr>
          <w:noProof/>
        </w:rPr>
        <w:pict w14:anchorId="53552665">
          <v:group id="_x0000_s1095" style="position:absolute;left:0;text-align:left;margin-left:18pt;margin-top:0;width:643.9pt;height:38.55pt;z-index:251646464;mso-position-horizontal-relative:text;mso-position-vertical-relative:text" coordorigin="1576,851" coordsize="12878,540">
            <v:shape id="_x0000_s1096" type="#_x0000_t67" style="position:absolute;left:1576;top:851;width:2160;height:540" fillcolor="#e6cdff">
              <v:textbox style="mso-next-textbox:#_x0000_s1096">
                <w:txbxContent>
                  <w:p w14:paraId="17711F4B" w14:textId="77777777" w:rsidR="00C125DD" w:rsidRDefault="00C125DD" w:rsidP="00EB4E0A">
                    <w:pPr>
                      <w:jc w:val="center"/>
                    </w:pPr>
                    <w:r>
                      <w:t>ВХОД</w:t>
                    </w:r>
                  </w:p>
                </w:txbxContent>
              </v:textbox>
            </v:shape>
            <v:shape id="_x0000_s1097" type="#_x0000_t67" style="position:absolute;left:6534;top:851;width:2700;height:540" fillcolor="#e6cdff">
              <v:textbox style="mso-next-textbox:#_x0000_s1097">
                <w:txbxContent>
                  <w:p w14:paraId="0E710366" w14:textId="77777777" w:rsidR="00C125DD" w:rsidRDefault="00C125DD" w:rsidP="00EB4E0A">
                    <w:r>
                      <w:t>ПРОЦЕСС</w:t>
                    </w:r>
                  </w:p>
                </w:txbxContent>
              </v:textbox>
            </v:shape>
            <v:shape id="_x0000_s1098" type="#_x0000_t67" style="position:absolute;left:12294;top:851;width:2160;height:540" fillcolor="#e6cdff">
              <v:textbox style="mso-next-textbox:#_x0000_s1098">
                <w:txbxContent>
                  <w:p w14:paraId="1E66DCED" w14:textId="77777777" w:rsidR="00C125DD" w:rsidRDefault="00C125DD" w:rsidP="00EB4E0A">
                    <w:r>
                      <w:t>ВЫХОД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4AED8B2">
          <v:group id="_x0000_s1137" style="position:absolute;left:0;text-align:left;margin-left:18.45pt;margin-top:0;width:643.9pt;height:38.6pt;z-index:251671040;mso-position-horizontal-relative:text;mso-position-vertical-relative:text" coordorigin="1576,851" coordsize="12878,540">
            <v:shape id="_x0000_s1138" type="#_x0000_t67" style="position:absolute;left:1576;top:851;width:2160;height:540" fillcolor="#e6cdff">
              <v:textbox style="mso-next-textbox:#_x0000_s1138">
                <w:txbxContent>
                  <w:p w14:paraId="1904F8CC" w14:textId="77777777" w:rsidR="00C125DD" w:rsidRDefault="00C125DD" w:rsidP="00535202">
                    <w:pPr>
                      <w:jc w:val="center"/>
                    </w:pPr>
                    <w:r>
                      <w:t>ВХОД</w:t>
                    </w:r>
                  </w:p>
                </w:txbxContent>
              </v:textbox>
            </v:shape>
            <v:shape id="_x0000_s1139" type="#_x0000_t67" style="position:absolute;left:6534;top:851;width:2700;height:540" fillcolor="#e6cdff">
              <v:textbox style="mso-next-textbox:#_x0000_s1139">
                <w:txbxContent>
                  <w:p w14:paraId="41DDE9B6" w14:textId="77777777" w:rsidR="00C125DD" w:rsidRDefault="00C125DD" w:rsidP="00535202">
                    <w:r>
                      <w:t>ПРОЦЕСС</w:t>
                    </w:r>
                  </w:p>
                </w:txbxContent>
              </v:textbox>
            </v:shape>
            <v:shape id="_x0000_s1140" type="#_x0000_t67" style="position:absolute;left:12294;top:851;width:2160;height:540" fillcolor="#e6cdff">
              <v:textbox style="mso-next-textbox:#_x0000_s1140">
                <w:txbxContent>
                  <w:p w14:paraId="500A4366" w14:textId="77777777" w:rsidR="00C125DD" w:rsidRDefault="00C125DD" w:rsidP="00535202">
                    <w:r>
                      <w:t>ВЫХОД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2BBDCA3">
          <v:rect id="_x0000_s1093" style="position:absolute;left:0;text-align:left;margin-left:189pt;margin-top:27pt;width:270pt;height:189pt;z-index:-251671040;mso-position-horizontal-relative:text;mso-position-vertical-relative:text" fillcolor="#def"/>
        </w:pict>
      </w:r>
      <w:r>
        <w:rPr>
          <w:noProof/>
        </w:rPr>
        <w:pict w14:anchorId="3C0C26FE">
          <v:rect id="_x0000_s1092" style="position:absolute;left:0;text-align:left;margin-left:76.25pt;margin-top:-27pt;width:531pt;height:27pt;z-index:251644416;mso-position-horizontal-relative:text;mso-position-vertical-relative:text" fillcolor="yellow">
            <v:textbox style="mso-next-textbox:#_x0000_s1092">
              <w:txbxContent>
                <w:p w14:paraId="0D4BF196" w14:textId="77777777" w:rsidR="00C125DD" w:rsidRPr="000B5188" w:rsidRDefault="00C125DD" w:rsidP="00EB4E0A">
                  <w:pPr>
                    <w:jc w:val="center"/>
                    <w:rPr>
                      <w:color w:val="000080"/>
                      <w:sz w:val="36"/>
                      <w:szCs w:val="36"/>
                    </w:rPr>
                  </w:pPr>
                  <w:r>
                    <w:rPr>
                      <w:color w:val="000080"/>
                      <w:sz w:val="36"/>
                      <w:szCs w:val="36"/>
                    </w:rPr>
                    <w:t>Схема образов</w:t>
                  </w:r>
                  <w:r w:rsidRPr="000B5188">
                    <w:rPr>
                      <w:color w:val="000080"/>
                      <w:sz w:val="36"/>
                      <w:szCs w:val="36"/>
                    </w:rPr>
                    <w:t>а</w:t>
                  </w:r>
                  <w:r>
                    <w:rPr>
                      <w:color w:val="000080"/>
                      <w:sz w:val="36"/>
                      <w:szCs w:val="36"/>
                    </w:rPr>
                    <w:t>т</w:t>
                  </w:r>
                  <w:r w:rsidRPr="000B5188">
                    <w:rPr>
                      <w:color w:val="000080"/>
                      <w:sz w:val="36"/>
                      <w:szCs w:val="36"/>
                    </w:rPr>
                    <w:t>ельного процесса</w:t>
                  </w:r>
                </w:p>
              </w:txbxContent>
            </v:textbox>
          </v:rect>
        </w:pict>
      </w:r>
    </w:p>
    <w:p w14:paraId="668A347A" w14:textId="77777777" w:rsidR="00EB4E0A" w:rsidRDefault="00EB4E0A" w:rsidP="00EB4E0A">
      <w:pPr>
        <w:pStyle w:val="ae"/>
        <w:rPr>
          <w:b/>
          <w:sz w:val="24"/>
          <w:szCs w:val="24"/>
        </w:rPr>
      </w:pPr>
      <w:r w:rsidRPr="00910589">
        <w:rPr>
          <w:b/>
          <w:sz w:val="24"/>
          <w:szCs w:val="24"/>
        </w:rPr>
        <w:lastRenderedPageBreak/>
        <w:t xml:space="preserve">Основные мероприятия по реализации </w:t>
      </w:r>
      <w:r w:rsidR="00206DA3">
        <w:rPr>
          <w:b/>
          <w:sz w:val="24"/>
          <w:szCs w:val="24"/>
        </w:rPr>
        <w:t>Программы развития</w:t>
      </w:r>
    </w:p>
    <w:p w14:paraId="5F0C1E5C" w14:textId="77777777" w:rsidR="00701ACF" w:rsidRDefault="00701ACF" w:rsidP="00036069">
      <w:pPr>
        <w:pStyle w:val="ad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14:paraId="6EF59ACB" w14:textId="7DEE4F91" w:rsidR="00EB4E0A" w:rsidRDefault="00EB4E0A" w:rsidP="00EB4E0A">
      <w:pPr>
        <w:pStyle w:val="ae"/>
        <w:rPr>
          <w:b/>
          <w:sz w:val="24"/>
          <w:szCs w:val="24"/>
        </w:rPr>
      </w:pPr>
      <w:r w:rsidRPr="00910589">
        <w:rPr>
          <w:b/>
          <w:sz w:val="24"/>
          <w:szCs w:val="24"/>
        </w:rPr>
        <w:t>Первый этап. Подготовительный (20</w:t>
      </w:r>
      <w:r w:rsidR="009A5989">
        <w:rPr>
          <w:b/>
          <w:sz w:val="24"/>
          <w:szCs w:val="24"/>
        </w:rPr>
        <w:t>2</w:t>
      </w:r>
      <w:r w:rsidR="008F6C86">
        <w:rPr>
          <w:b/>
          <w:sz w:val="24"/>
          <w:szCs w:val="24"/>
        </w:rPr>
        <w:t>4</w:t>
      </w:r>
      <w:r w:rsidRPr="00910589">
        <w:rPr>
          <w:b/>
          <w:sz w:val="24"/>
          <w:szCs w:val="24"/>
        </w:rPr>
        <w:t>-20</w:t>
      </w:r>
      <w:r w:rsidR="00405952">
        <w:rPr>
          <w:b/>
          <w:sz w:val="24"/>
          <w:szCs w:val="24"/>
        </w:rPr>
        <w:t>2</w:t>
      </w:r>
      <w:r w:rsidR="008F6C86">
        <w:rPr>
          <w:b/>
          <w:sz w:val="24"/>
          <w:szCs w:val="24"/>
        </w:rPr>
        <w:t>5</w:t>
      </w:r>
      <w:r w:rsidR="007F5C2F">
        <w:rPr>
          <w:b/>
          <w:sz w:val="24"/>
          <w:szCs w:val="24"/>
        </w:rPr>
        <w:t xml:space="preserve"> </w:t>
      </w:r>
      <w:r w:rsidRPr="00910589">
        <w:rPr>
          <w:b/>
          <w:sz w:val="24"/>
          <w:szCs w:val="24"/>
        </w:rPr>
        <w:t>гг.)</w:t>
      </w:r>
    </w:p>
    <w:p w14:paraId="5F4042BF" w14:textId="77777777" w:rsidR="007A1C44" w:rsidRPr="00910589" w:rsidRDefault="007A1C44" w:rsidP="00EB4E0A">
      <w:pPr>
        <w:pStyle w:val="ae"/>
        <w:rPr>
          <w:sz w:val="24"/>
          <w:szCs w:val="24"/>
        </w:rPr>
      </w:pPr>
    </w:p>
    <w:tbl>
      <w:tblPr>
        <w:tblW w:w="96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5"/>
        <w:gridCol w:w="2410"/>
        <w:gridCol w:w="1417"/>
        <w:gridCol w:w="1726"/>
      </w:tblGrid>
      <w:tr w:rsidR="00EB4E0A" w:rsidRPr="00D45F37" w14:paraId="32442CE9" w14:textId="77777777" w:rsidTr="00010AF3">
        <w:trPr>
          <w:trHeight w:val="400"/>
        </w:trPr>
        <w:tc>
          <w:tcPr>
            <w:tcW w:w="568" w:type="dxa"/>
          </w:tcPr>
          <w:p w14:paraId="3F4D93E5" w14:textId="77777777" w:rsidR="00EB4E0A" w:rsidRPr="00D45F37" w:rsidRDefault="00EB4E0A" w:rsidP="00010AF3">
            <w:pPr>
              <w:pStyle w:val="ae"/>
              <w:ind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14:paraId="1E2F915C" w14:textId="77777777" w:rsidR="00EB4E0A" w:rsidRPr="00D45F37" w:rsidRDefault="00EB4E0A" w:rsidP="007F5C2F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21E82FBF" w14:textId="77777777" w:rsidR="00EB4E0A" w:rsidRPr="00D45F37" w:rsidRDefault="00EB4E0A" w:rsidP="007F5C2F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Механизм реализации</w:t>
            </w:r>
          </w:p>
        </w:tc>
        <w:tc>
          <w:tcPr>
            <w:tcW w:w="1417" w:type="dxa"/>
          </w:tcPr>
          <w:p w14:paraId="637C6423" w14:textId="77777777" w:rsidR="00EB4E0A" w:rsidRPr="00D45F37" w:rsidRDefault="00EB4E0A" w:rsidP="007F5C2F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26" w:type="dxa"/>
          </w:tcPr>
          <w:p w14:paraId="361A83EF" w14:textId="77777777" w:rsidR="00EB4E0A" w:rsidRPr="00D45F37" w:rsidRDefault="00EB4E0A" w:rsidP="007F5C2F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Исполнитель, участники</w:t>
            </w:r>
          </w:p>
        </w:tc>
      </w:tr>
      <w:tr w:rsidR="00EB4E0A" w:rsidRPr="00D45F37" w14:paraId="2F8C09A3" w14:textId="77777777" w:rsidTr="00010AF3">
        <w:trPr>
          <w:trHeight w:val="280"/>
        </w:trPr>
        <w:tc>
          <w:tcPr>
            <w:tcW w:w="9666" w:type="dxa"/>
            <w:gridSpan w:val="5"/>
          </w:tcPr>
          <w:p w14:paraId="7C7BAC40" w14:textId="77777777" w:rsidR="00EB4E0A" w:rsidRPr="00D45F37" w:rsidRDefault="00EB4E0A" w:rsidP="00010AF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1. Нормативно-правовое обеспечение</w:t>
            </w:r>
          </w:p>
        </w:tc>
      </w:tr>
      <w:tr w:rsidR="00863DB1" w:rsidRPr="00D45F37" w14:paraId="1E3E242E" w14:textId="77777777" w:rsidTr="00010AF3">
        <w:trPr>
          <w:trHeight w:val="180"/>
        </w:trPr>
        <w:tc>
          <w:tcPr>
            <w:tcW w:w="568" w:type="dxa"/>
          </w:tcPr>
          <w:p w14:paraId="2A5A8BC1" w14:textId="77777777" w:rsidR="00863DB1" w:rsidRPr="00D45F37" w:rsidRDefault="00410FDD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10AF3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6EB04746" w14:textId="62A4FAAC" w:rsidR="00863DB1" w:rsidRPr="00D45F37" w:rsidRDefault="004F2868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="00410FDD">
              <w:rPr>
                <w:sz w:val="24"/>
                <w:szCs w:val="24"/>
              </w:rPr>
              <w:t xml:space="preserve"> ООП ДО </w:t>
            </w:r>
            <w:r w:rsidR="007B790E">
              <w:rPr>
                <w:sz w:val="24"/>
                <w:szCs w:val="24"/>
              </w:rPr>
              <w:t>ДОУ</w:t>
            </w:r>
            <w:r w:rsidR="00410FDD">
              <w:rPr>
                <w:sz w:val="24"/>
                <w:szCs w:val="24"/>
              </w:rPr>
              <w:t xml:space="preserve"> «Детский сад №</w:t>
            </w:r>
            <w:r w:rsidR="005222CE">
              <w:rPr>
                <w:sz w:val="24"/>
                <w:szCs w:val="24"/>
              </w:rPr>
              <w:t xml:space="preserve"> </w:t>
            </w:r>
            <w:r w:rsidR="00410FDD">
              <w:rPr>
                <w:sz w:val="24"/>
                <w:szCs w:val="24"/>
              </w:rPr>
              <w:t>32»</w:t>
            </w:r>
          </w:p>
        </w:tc>
        <w:tc>
          <w:tcPr>
            <w:tcW w:w="2410" w:type="dxa"/>
          </w:tcPr>
          <w:p w14:paraId="7BAB324D" w14:textId="77777777" w:rsidR="00863DB1" w:rsidRPr="00D45F37" w:rsidRDefault="00410FDD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417" w:type="dxa"/>
          </w:tcPr>
          <w:p w14:paraId="71B5A722" w14:textId="5FBD43B9" w:rsidR="00863DB1" w:rsidRPr="00D45F37" w:rsidRDefault="00863DB1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7F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26" w:type="dxa"/>
          </w:tcPr>
          <w:p w14:paraId="60D9CA98" w14:textId="3FA7A7CD" w:rsidR="00863DB1" w:rsidRPr="00D45F37" w:rsidRDefault="00863DB1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r w:rsidR="005222CE">
              <w:rPr>
                <w:sz w:val="24"/>
                <w:szCs w:val="24"/>
              </w:rPr>
              <w:t>ст. воспитатель</w:t>
            </w:r>
            <w:r w:rsidRPr="00D45F37">
              <w:rPr>
                <w:sz w:val="24"/>
                <w:szCs w:val="24"/>
              </w:rPr>
              <w:t>, педагоги</w:t>
            </w:r>
          </w:p>
        </w:tc>
      </w:tr>
      <w:tr w:rsidR="00EB4E0A" w:rsidRPr="00D45F37" w14:paraId="0EFC48FC" w14:textId="77777777" w:rsidTr="00010AF3">
        <w:trPr>
          <w:trHeight w:val="180"/>
        </w:trPr>
        <w:tc>
          <w:tcPr>
            <w:tcW w:w="568" w:type="dxa"/>
          </w:tcPr>
          <w:p w14:paraId="50FEAEF5" w14:textId="77777777" w:rsidR="00EB4E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10FDD">
              <w:rPr>
                <w:sz w:val="24"/>
                <w:szCs w:val="24"/>
              </w:rPr>
              <w:t>2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558ADA53" w14:textId="77777777" w:rsidR="00410FDD" w:rsidRPr="00E81612" w:rsidRDefault="00410FDD" w:rsidP="00D24C33">
            <w:pPr>
              <w:jc w:val="both"/>
              <w:rPr>
                <w:sz w:val="24"/>
                <w:szCs w:val="24"/>
              </w:rPr>
            </w:pPr>
            <w:r w:rsidRPr="00E81612">
              <w:rPr>
                <w:sz w:val="24"/>
                <w:szCs w:val="24"/>
              </w:rPr>
              <w:t>Разработка системы о</w:t>
            </w:r>
            <w:r w:rsidR="00D24C33" w:rsidRPr="00E81612">
              <w:rPr>
                <w:sz w:val="24"/>
                <w:szCs w:val="24"/>
              </w:rPr>
              <w:t>бразовательных</w:t>
            </w:r>
            <w:r w:rsidRPr="00E81612">
              <w:rPr>
                <w:sz w:val="24"/>
                <w:szCs w:val="24"/>
              </w:rPr>
              <w:t xml:space="preserve"> мероприятий. </w:t>
            </w:r>
            <w:r w:rsidR="00D24C33" w:rsidRPr="00E81612">
              <w:rPr>
                <w:sz w:val="24"/>
                <w:szCs w:val="24"/>
              </w:rPr>
              <w:t>Анализ и отбор педагогических технологий.</w:t>
            </w:r>
          </w:p>
        </w:tc>
        <w:tc>
          <w:tcPr>
            <w:tcW w:w="2410" w:type="dxa"/>
          </w:tcPr>
          <w:p w14:paraId="4AE67C84" w14:textId="77777777" w:rsidR="00EB4E0A" w:rsidRPr="00410FDD" w:rsidRDefault="00D24C33" w:rsidP="00DF0BBB">
            <w:pPr>
              <w:pStyle w:val="ae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417" w:type="dxa"/>
          </w:tcPr>
          <w:p w14:paraId="0743B00B" w14:textId="63832AF3" w:rsidR="00EB4E0A" w:rsidRPr="00D45F37" w:rsidRDefault="007F5C2F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6" w:type="dxa"/>
          </w:tcPr>
          <w:p w14:paraId="4AC5528A" w14:textId="40EB7C15" w:rsidR="00EB4E0A" w:rsidRPr="00D45F37" w:rsidRDefault="005222CE" w:rsidP="007A1C4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EB4E0A" w:rsidRPr="00D45F37">
              <w:rPr>
                <w:sz w:val="24"/>
                <w:szCs w:val="24"/>
              </w:rPr>
              <w:t>, творческая группа</w:t>
            </w:r>
          </w:p>
        </w:tc>
      </w:tr>
      <w:tr w:rsidR="00794A10" w:rsidRPr="00D45F37" w14:paraId="7900973A" w14:textId="77777777" w:rsidTr="00010AF3">
        <w:trPr>
          <w:trHeight w:val="825"/>
        </w:trPr>
        <w:tc>
          <w:tcPr>
            <w:tcW w:w="568" w:type="dxa"/>
            <w:vMerge w:val="restart"/>
          </w:tcPr>
          <w:p w14:paraId="7F889EA5" w14:textId="77777777" w:rsidR="00794A10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94A10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  <w:vMerge w:val="restart"/>
          </w:tcPr>
          <w:p w14:paraId="373B1B80" w14:textId="77777777" w:rsidR="00794A10" w:rsidRPr="00036069" w:rsidRDefault="00794A10" w:rsidP="00D24C33">
            <w:pPr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С</w:t>
            </w:r>
            <w:r w:rsidRPr="00036069">
              <w:rPr>
                <w:kern w:val="1"/>
                <w:sz w:val="24"/>
                <w:szCs w:val="24"/>
                <w:lang w:eastAsia="ar-SA"/>
              </w:rPr>
              <w:t xml:space="preserve">овершенствование нормативно-правовой базы по социальному партнерству </w:t>
            </w:r>
            <w:r w:rsidR="006E422A">
              <w:rPr>
                <w:kern w:val="1"/>
                <w:sz w:val="24"/>
                <w:szCs w:val="24"/>
                <w:lang w:eastAsia="ar-SA"/>
              </w:rPr>
              <w:t>в рамках реализации программы</w:t>
            </w:r>
            <w:r w:rsidRPr="00036069">
              <w:rPr>
                <w:kern w:val="1"/>
                <w:sz w:val="24"/>
                <w:szCs w:val="24"/>
                <w:lang w:eastAsia="ar-SA"/>
              </w:rPr>
              <w:t xml:space="preserve"> «Мы вместе»</w:t>
            </w:r>
          </w:p>
        </w:tc>
        <w:tc>
          <w:tcPr>
            <w:tcW w:w="2410" w:type="dxa"/>
          </w:tcPr>
          <w:p w14:paraId="719AC534" w14:textId="77777777" w:rsidR="00794A10" w:rsidRDefault="00794A10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законодательной базы</w:t>
            </w:r>
          </w:p>
        </w:tc>
        <w:tc>
          <w:tcPr>
            <w:tcW w:w="1417" w:type="dxa"/>
            <w:vMerge w:val="restart"/>
          </w:tcPr>
          <w:p w14:paraId="598C5593" w14:textId="77777777" w:rsidR="00794A10" w:rsidRDefault="00794A10" w:rsidP="007F5C2F">
            <w:pPr>
              <w:pStyle w:val="ae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77BBC1A4" w14:textId="77777777" w:rsidR="00794A10" w:rsidRPr="00D45F37" w:rsidRDefault="00CD4643" w:rsidP="007A1C4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794A10" w:rsidRPr="00D45F37" w14:paraId="69383449" w14:textId="77777777" w:rsidTr="00010AF3">
        <w:trPr>
          <w:trHeight w:val="825"/>
        </w:trPr>
        <w:tc>
          <w:tcPr>
            <w:tcW w:w="568" w:type="dxa"/>
            <w:vMerge/>
          </w:tcPr>
          <w:p w14:paraId="26B68694" w14:textId="77777777" w:rsidR="00794A10" w:rsidRDefault="00794A10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4355B501" w14:textId="77777777" w:rsidR="00794A10" w:rsidRDefault="00794A10" w:rsidP="00D24C33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4A0DCE04" w14:textId="77777777" w:rsidR="00794A10" w:rsidRDefault="00794A10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договоров и планов сотрудничества</w:t>
            </w:r>
          </w:p>
        </w:tc>
        <w:tc>
          <w:tcPr>
            <w:tcW w:w="1417" w:type="dxa"/>
            <w:vMerge/>
          </w:tcPr>
          <w:p w14:paraId="0EA54373" w14:textId="77777777" w:rsidR="00794A10" w:rsidRDefault="00794A10" w:rsidP="007F5C2F">
            <w:pPr>
              <w:pStyle w:val="ae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75195E01" w14:textId="77777777" w:rsidR="00794A10" w:rsidRPr="00D45F37" w:rsidRDefault="00794A10" w:rsidP="007A1C44">
            <w:pPr>
              <w:pStyle w:val="ae"/>
              <w:rPr>
                <w:sz w:val="24"/>
                <w:szCs w:val="24"/>
              </w:rPr>
            </w:pPr>
          </w:p>
        </w:tc>
      </w:tr>
      <w:tr w:rsidR="00EB4E0A" w:rsidRPr="00D45F37" w14:paraId="67A39304" w14:textId="77777777" w:rsidTr="00010AF3">
        <w:trPr>
          <w:trHeight w:val="200"/>
        </w:trPr>
        <w:tc>
          <w:tcPr>
            <w:tcW w:w="9666" w:type="dxa"/>
            <w:gridSpan w:val="5"/>
          </w:tcPr>
          <w:p w14:paraId="2C3AD253" w14:textId="77777777" w:rsidR="00EB4E0A" w:rsidRPr="00D45F37" w:rsidRDefault="00EB4E0A" w:rsidP="00010AF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2. Кадровое обеспечение</w:t>
            </w:r>
          </w:p>
        </w:tc>
      </w:tr>
      <w:tr w:rsidR="00794A10" w:rsidRPr="00D45F37" w14:paraId="3DF31A0B" w14:textId="77777777" w:rsidTr="00010AF3">
        <w:trPr>
          <w:trHeight w:val="787"/>
        </w:trPr>
        <w:tc>
          <w:tcPr>
            <w:tcW w:w="568" w:type="dxa"/>
            <w:vMerge w:val="restart"/>
          </w:tcPr>
          <w:p w14:paraId="094BEAA1" w14:textId="77777777" w:rsidR="00794A10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94A10" w:rsidRPr="00D45F37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  <w:vMerge w:val="restart"/>
          </w:tcPr>
          <w:p w14:paraId="4074E4BA" w14:textId="77777777" w:rsidR="00794A10" w:rsidRPr="00E81612" w:rsidRDefault="00794A10" w:rsidP="001934A0">
            <w:pPr>
              <w:pStyle w:val="ae"/>
              <w:jc w:val="both"/>
              <w:rPr>
                <w:sz w:val="24"/>
                <w:szCs w:val="24"/>
              </w:rPr>
            </w:pPr>
            <w:r w:rsidRPr="00E81612">
              <w:rPr>
                <w:sz w:val="24"/>
                <w:szCs w:val="24"/>
              </w:rPr>
              <w:t xml:space="preserve">Работа педагогов по внедрению и реализации </w:t>
            </w:r>
            <w:r>
              <w:rPr>
                <w:sz w:val="24"/>
                <w:szCs w:val="24"/>
              </w:rPr>
              <w:t>Программы развития</w:t>
            </w:r>
          </w:p>
        </w:tc>
        <w:tc>
          <w:tcPr>
            <w:tcW w:w="2410" w:type="dxa"/>
          </w:tcPr>
          <w:p w14:paraId="5F777CEC" w14:textId="77777777" w:rsidR="00794A10" w:rsidRPr="00D45F37" w:rsidRDefault="00794A10" w:rsidP="001934A0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Объединение квалифицированных педагогов</w:t>
            </w:r>
          </w:p>
        </w:tc>
        <w:tc>
          <w:tcPr>
            <w:tcW w:w="1417" w:type="dxa"/>
            <w:vMerge w:val="restart"/>
          </w:tcPr>
          <w:p w14:paraId="06006346" w14:textId="57655C11" w:rsidR="00794A10" w:rsidRPr="00D45F37" w:rsidRDefault="00794A10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гг.</w:t>
            </w:r>
          </w:p>
        </w:tc>
        <w:tc>
          <w:tcPr>
            <w:tcW w:w="1726" w:type="dxa"/>
            <w:vMerge w:val="restart"/>
          </w:tcPr>
          <w:p w14:paraId="57ED195E" w14:textId="77777777" w:rsidR="00794A10" w:rsidRPr="00D45F37" w:rsidRDefault="00794A10" w:rsidP="001934A0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Творческая и инициативная группы </w:t>
            </w:r>
          </w:p>
        </w:tc>
      </w:tr>
      <w:tr w:rsidR="00794A10" w:rsidRPr="00D45F37" w14:paraId="79D4005A" w14:textId="77777777" w:rsidTr="00010AF3">
        <w:trPr>
          <w:trHeight w:val="415"/>
        </w:trPr>
        <w:tc>
          <w:tcPr>
            <w:tcW w:w="568" w:type="dxa"/>
            <w:vMerge/>
          </w:tcPr>
          <w:p w14:paraId="323AEB3E" w14:textId="77777777" w:rsidR="00794A10" w:rsidRPr="00D45F37" w:rsidRDefault="00794A10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195F7BCC" w14:textId="77777777" w:rsidR="00794A10" w:rsidRPr="00E81612" w:rsidRDefault="00794A10" w:rsidP="001934A0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F1D0584" w14:textId="77777777" w:rsidR="00794A10" w:rsidRPr="00D45F37" w:rsidRDefault="00794A10" w:rsidP="001934A0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педагогов, специалистов (музыкальный руководитель, учитель-логопед)</w:t>
            </w:r>
          </w:p>
        </w:tc>
        <w:tc>
          <w:tcPr>
            <w:tcW w:w="1417" w:type="dxa"/>
            <w:vMerge/>
          </w:tcPr>
          <w:p w14:paraId="176992F0" w14:textId="77777777" w:rsidR="00794A10" w:rsidRPr="00D45F37" w:rsidRDefault="00794A10" w:rsidP="007F5C2F">
            <w:pPr>
              <w:pStyle w:val="ae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4836CFF0" w14:textId="77777777" w:rsidR="00794A10" w:rsidRPr="00D45F37" w:rsidRDefault="00794A10" w:rsidP="001934A0">
            <w:pPr>
              <w:pStyle w:val="ae"/>
              <w:rPr>
                <w:sz w:val="24"/>
                <w:szCs w:val="24"/>
              </w:rPr>
            </w:pPr>
          </w:p>
        </w:tc>
      </w:tr>
      <w:tr w:rsidR="00EB4E0A" w:rsidRPr="00D45F37" w14:paraId="78182CBA" w14:textId="77777777" w:rsidTr="00010AF3">
        <w:trPr>
          <w:trHeight w:val="200"/>
        </w:trPr>
        <w:tc>
          <w:tcPr>
            <w:tcW w:w="568" w:type="dxa"/>
          </w:tcPr>
          <w:p w14:paraId="551E788D" w14:textId="77777777" w:rsidR="00EB4E0A" w:rsidRPr="00D45F37" w:rsidRDefault="00EB4E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2.</w:t>
            </w:r>
            <w:r w:rsidR="00010AF3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0D039CCE" w14:textId="26A176DE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Курсовая подготовка педагогов </w:t>
            </w:r>
            <w:r w:rsidR="007B790E">
              <w:rPr>
                <w:sz w:val="24"/>
                <w:szCs w:val="24"/>
              </w:rPr>
              <w:t>ДОУ</w:t>
            </w:r>
            <w:r w:rsidRPr="00D45F37">
              <w:rPr>
                <w:sz w:val="24"/>
                <w:szCs w:val="24"/>
              </w:rPr>
              <w:t>, переподготовка</w:t>
            </w:r>
          </w:p>
        </w:tc>
        <w:tc>
          <w:tcPr>
            <w:tcW w:w="2410" w:type="dxa"/>
          </w:tcPr>
          <w:p w14:paraId="5EA34DAC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Курсы повышения квалификации, программы переподготовки педагогических кадров</w:t>
            </w:r>
          </w:p>
        </w:tc>
        <w:tc>
          <w:tcPr>
            <w:tcW w:w="1417" w:type="dxa"/>
          </w:tcPr>
          <w:p w14:paraId="39E79A39" w14:textId="28963B5C" w:rsidR="00EB4E0A" w:rsidRPr="00D45F37" w:rsidRDefault="007F5C2F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</w:tcPr>
          <w:p w14:paraId="05145547" w14:textId="77777777" w:rsidR="00EB4E0A" w:rsidRPr="00D45F37" w:rsidRDefault="00EB4E0A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EB4E0A" w:rsidRPr="00D45F37" w14:paraId="42FDCB69" w14:textId="77777777" w:rsidTr="00010AF3">
        <w:trPr>
          <w:trHeight w:val="200"/>
        </w:trPr>
        <w:tc>
          <w:tcPr>
            <w:tcW w:w="568" w:type="dxa"/>
          </w:tcPr>
          <w:p w14:paraId="5278D4A7" w14:textId="77777777" w:rsidR="00EB4E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4E0A" w:rsidRPr="00D45F37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0082F8E4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Формирование основных компетенций педагогов, н</w:t>
            </w:r>
            <w:r w:rsidR="001934A0">
              <w:rPr>
                <w:sz w:val="24"/>
                <w:szCs w:val="24"/>
              </w:rPr>
              <w:t xml:space="preserve">еобходимых для создания условий для </w:t>
            </w:r>
            <w:r w:rsidRPr="00D45F37">
              <w:rPr>
                <w:sz w:val="24"/>
                <w:szCs w:val="24"/>
              </w:rPr>
              <w:t>развития воспитанников</w:t>
            </w:r>
          </w:p>
        </w:tc>
        <w:tc>
          <w:tcPr>
            <w:tcW w:w="2410" w:type="dxa"/>
          </w:tcPr>
          <w:p w14:paraId="3B92FDB9" w14:textId="77777777" w:rsidR="00EB4E0A" w:rsidRPr="00D45F37" w:rsidRDefault="007F699D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B4E0A" w:rsidRPr="00D45F37">
              <w:rPr>
                <w:sz w:val="24"/>
                <w:szCs w:val="24"/>
              </w:rPr>
              <w:t>кола молодого педагога</w:t>
            </w:r>
            <w:r>
              <w:rPr>
                <w:sz w:val="24"/>
                <w:szCs w:val="24"/>
              </w:rPr>
              <w:t>, семинары, консультации</w:t>
            </w:r>
          </w:p>
        </w:tc>
        <w:tc>
          <w:tcPr>
            <w:tcW w:w="1417" w:type="dxa"/>
          </w:tcPr>
          <w:p w14:paraId="111C7335" w14:textId="26C48D95" w:rsidR="00EB4E0A" w:rsidRPr="00D45F37" w:rsidRDefault="007F5C2F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</w:tcPr>
          <w:p w14:paraId="0B7C84C2" w14:textId="77777777" w:rsidR="00EB4E0A" w:rsidRPr="00D45F37" w:rsidRDefault="00EB4E0A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EB4E0A" w:rsidRPr="00D45F37" w14:paraId="207711FB" w14:textId="77777777" w:rsidTr="00010AF3">
        <w:trPr>
          <w:trHeight w:val="200"/>
        </w:trPr>
        <w:tc>
          <w:tcPr>
            <w:tcW w:w="9666" w:type="dxa"/>
            <w:gridSpan w:val="5"/>
          </w:tcPr>
          <w:p w14:paraId="1D71592F" w14:textId="77777777" w:rsidR="00EB4E0A" w:rsidRPr="00D45F37" w:rsidRDefault="00EB4E0A" w:rsidP="00010AF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3. Организационно-педагогическое обеспечение</w:t>
            </w:r>
          </w:p>
        </w:tc>
      </w:tr>
      <w:tr w:rsidR="001934A0" w:rsidRPr="00D45F37" w14:paraId="02E97D98" w14:textId="77777777" w:rsidTr="00010AF3">
        <w:trPr>
          <w:trHeight w:val="360"/>
        </w:trPr>
        <w:tc>
          <w:tcPr>
            <w:tcW w:w="568" w:type="dxa"/>
          </w:tcPr>
          <w:p w14:paraId="12F97C9D" w14:textId="77777777" w:rsidR="001934A0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20E77">
              <w:rPr>
                <w:sz w:val="24"/>
                <w:szCs w:val="24"/>
              </w:rPr>
              <w:t>1</w:t>
            </w:r>
            <w:r w:rsidR="001934A0" w:rsidRPr="00D45F3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082E4FE1" w14:textId="7D9F0C3A" w:rsidR="001934A0" w:rsidRPr="00D45F37" w:rsidRDefault="001934A0" w:rsidP="0059773E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Изучение способов проектирования основной образовательной программы ДО с учетом </w:t>
            </w:r>
            <w:r w:rsidR="005222CE">
              <w:rPr>
                <w:sz w:val="24"/>
                <w:szCs w:val="24"/>
              </w:rPr>
              <w:t xml:space="preserve">ФОП ДО и </w:t>
            </w:r>
            <w:r w:rsidRPr="00D45F37">
              <w:rPr>
                <w:sz w:val="24"/>
                <w:szCs w:val="24"/>
              </w:rPr>
              <w:t>ФГОС ДО</w:t>
            </w:r>
          </w:p>
        </w:tc>
        <w:tc>
          <w:tcPr>
            <w:tcW w:w="2410" w:type="dxa"/>
          </w:tcPr>
          <w:p w14:paraId="73BB3118" w14:textId="77777777" w:rsidR="001934A0" w:rsidRPr="00D45F37" w:rsidRDefault="001934A0" w:rsidP="0059773E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Конструктор программы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F57550F" w14:textId="35E01EE3" w:rsidR="001934A0" w:rsidRPr="00D45F37" w:rsidRDefault="001934A0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DA9" w14:textId="77777777" w:rsidR="001934A0" w:rsidRPr="00D45F37" w:rsidRDefault="001934A0" w:rsidP="0059773E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Творческая группа</w:t>
            </w:r>
          </w:p>
        </w:tc>
      </w:tr>
      <w:tr w:rsidR="00EB4E0A" w:rsidRPr="00D45F37" w14:paraId="38F3209D" w14:textId="77777777" w:rsidTr="00010AF3">
        <w:trPr>
          <w:trHeight w:val="911"/>
        </w:trPr>
        <w:tc>
          <w:tcPr>
            <w:tcW w:w="568" w:type="dxa"/>
          </w:tcPr>
          <w:p w14:paraId="5283CF3D" w14:textId="77777777" w:rsidR="00EB4E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C20E77">
              <w:rPr>
                <w:sz w:val="24"/>
                <w:szCs w:val="24"/>
              </w:rPr>
              <w:t>2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25B238A5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Формирование творческих групп педагогов по реализации </w:t>
            </w:r>
            <w:r w:rsidR="001934A0">
              <w:rPr>
                <w:sz w:val="24"/>
                <w:szCs w:val="24"/>
              </w:rPr>
              <w:t xml:space="preserve">целевой </w:t>
            </w:r>
            <w:r w:rsidR="001934A0" w:rsidRPr="00E81612">
              <w:rPr>
                <w:sz w:val="24"/>
                <w:szCs w:val="24"/>
              </w:rPr>
              <w:t>программы «</w:t>
            </w:r>
            <w:r w:rsidR="001934A0">
              <w:rPr>
                <w:sz w:val="24"/>
                <w:szCs w:val="24"/>
              </w:rPr>
              <w:t>Друзья природы</w:t>
            </w:r>
            <w:r w:rsidR="001934A0" w:rsidRPr="00E81612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4133E87C" w14:textId="77777777" w:rsidR="00EB4E0A" w:rsidRPr="00D45F37" w:rsidRDefault="001934A0" w:rsidP="007529E8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417" w:type="dxa"/>
          </w:tcPr>
          <w:p w14:paraId="7F6AAF04" w14:textId="15F70D16" w:rsidR="00EB4E0A" w:rsidRPr="00D45F37" w:rsidRDefault="00EB4E0A" w:rsidP="007F5C2F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7F5C2F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  <w:p w14:paraId="3AC921B7" w14:textId="77777777" w:rsidR="00EB4E0A" w:rsidRPr="00D45F37" w:rsidRDefault="00EB4E0A" w:rsidP="007F5C2F">
            <w:pPr>
              <w:pStyle w:val="ae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11F4DA9" w14:textId="77777777" w:rsidR="00EB4E0A" w:rsidRPr="00D45F37" w:rsidRDefault="001934A0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794A10" w:rsidRPr="00036069" w14:paraId="5700A269" w14:textId="77777777" w:rsidTr="00010AF3">
        <w:trPr>
          <w:trHeight w:val="2070"/>
        </w:trPr>
        <w:tc>
          <w:tcPr>
            <w:tcW w:w="568" w:type="dxa"/>
            <w:vMerge w:val="restart"/>
          </w:tcPr>
          <w:p w14:paraId="6237072B" w14:textId="77777777" w:rsidR="00794A10" w:rsidRPr="00036069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94A10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  <w:vMerge w:val="restart"/>
          </w:tcPr>
          <w:p w14:paraId="741AD82E" w14:textId="77777777" w:rsidR="00794A10" w:rsidRPr="00036069" w:rsidRDefault="00794A10" w:rsidP="00036069">
            <w:pPr>
              <w:pStyle w:val="ae"/>
              <w:jc w:val="both"/>
              <w:rPr>
                <w:sz w:val="24"/>
                <w:szCs w:val="24"/>
              </w:rPr>
            </w:pPr>
            <w:r w:rsidRPr="00036069">
              <w:rPr>
                <w:rFonts w:eastAsia="Calibri"/>
                <w:sz w:val="24"/>
                <w:szCs w:val="24"/>
              </w:rPr>
              <w:t>Оценка актуального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E422A">
              <w:rPr>
                <w:kern w:val="1"/>
                <w:sz w:val="24"/>
                <w:szCs w:val="24"/>
                <w:lang w:eastAsia="ar-SA"/>
              </w:rPr>
              <w:t>в рамках реализации программы</w:t>
            </w:r>
            <w:r w:rsidRPr="00036069">
              <w:rPr>
                <w:kern w:val="1"/>
                <w:sz w:val="24"/>
                <w:szCs w:val="24"/>
                <w:lang w:eastAsia="ar-SA"/>
              </w:rPr>
              <w:t xml:space="preserve"> «Мы вместе»</w:t>
            </w:r>
          </w:p>
        </w:tc>
        <w:tc>
          <w:tcPr>
            <w:tcW w:w="2410" w:type="dxa"/>
          </w:tcPr>
          <w:p w14:paraId="44E45B91" w14:textId="77777777" w:rsidR="00794A10" w:rsidRPr="00036069" w:rsidRDefault="00794A10" w:rsidP="00B87E6D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036069">
              <w:rPr>
                <w:kern w:val="1"/>
                <w:sz w:val="24"/>
                <w:szCs w:val="24"/>
                <w:lang w:eastAsia="ar-SA"/>
              </w:rPr>
              <w:t xml:space="preserve">Мониторинговые исследования степени удовлетворенности заинтересованного населения качеством образовательных услуг, предоставляемых ДОУ </w:t>
            </w:r>
          </w:p>
        </w:tc>
        <w:tc>
          <w:tcPr>
            <w:tcW w:w="1417" w:type="dxa"/>
            <w:vMerge w:val="restart"/>
          </w:tcPr>
          <w:p w14:paraId="07999116" w14:textId="29AD7EFD" w:rsidR="00794A10" w:rsidRPr="00036069" w:rsidRDefault="00794A10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036069"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03606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6" w:type="dxa"/>
            <w:vMerge w:val="restart"/>
          </w:tcPr>
          <w:p w14:paraId="295FB071" w14:textId="7B54BFE6" w:rsidR="00794A10" w:rsidRPr="00036069" w:rsidRDefault="005222CE" w:rsidP="007A1C4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794A10" w:rsidRPr="00036069">
              <w:rPr>
                <w:sz w:val="24"/>
                <w:szCs w:val="24"/>
              </w:rPr>
              <w:t>, педагоги</w:t>
            </w:r>
          </w:p>
        </w:tc>
      </w:tr>
      <w:tr w:rsidR="00794A10" w:rsidRPr="00036069" w14:paraId="4341282D" w14:textId="77777777" w:rsidTr="00010AF3">
        <w:trPr>
          <w:trHeight w:val="1150"/>
        </w:trPr>
        <w:tc>
          <w:tcPr>
            <w:tcW w:w="568" w:type="dxa"/>
            <w:vMerge/>
          </w:tcPr>
          <w:p w14:paraId="4E637B4C" w14:textId="77777777" w:rsidR="00794A10" w:rsidRDefault="00794A10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597DF4B0" w14:textId="77777777" w:rsidR="00794A10" w:rsidRPr="00036069" w:rsidRDefault="00794A10" w:rsidP="00036069">
            <w:pPr>
              <w:pStyle w:val="ae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20FB39" w14:textId="77777777" w:rsidR="00794A10" w:rsidRPr="00036069" w:rsidRDefault="00794A10" w:rsidP="00B87E6D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036069">
              <w:rPr>
                <w:kern w:val="1"/>
                <w:sz w:val="24"/>
                <w:szCs w:val="24"/>
                <w:lang w:eastAsia="ar-SA"/>
              </w:rPr>
              <w:t>Система контрольных мероприятий (внутриучрежденческий контроль)</w:t>
            </w:r>
          </w:p>
        </w:tc>
        <w:tc>
          <w:tcPr>
            <w:tcW w:w="1417" w:type="dxa"/>
            <w:vMerge/>
          </w:tcPr>
          <w:p w14:paraId="1C529A24" w14:textId="77777777" w:rsidR="00794A10" w:rsidRPr="00036069" w:rsidRDefault="00794A10" w:rsidP="007F5C2F">
            <w:pPr>
              <w:pStyle w:val="ae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27F02827" w14:textId="77777777" w:rsidR="00794A10" w:rsidRPr="00036069" w:rsidRDefault="00794A10" w:rsidP="007A1C44">
            <w:pPr>
              <w:pStyle w:val="ae"/>
              <w:rPr>
                <w:sz w:val="24"/>
                <w:szCs w:val="24"/>
              </w:rPr>
            </w:pPr>
          </w:p>
        </w:tc>
      </w:tr>
      <w:tr w:rsidR="00EB4E0A" w:rsidRPr="00D45F37" w14:paraId="0A158D8E" w14:textId="77777777" w:rsidTr="00010AF3">
        <w:trPr>
          <w:trHeight w:val="557"/>
        </w:trPr>
        <w:tc>
          <w:tcPr>
            <w:tcW w:w="568" w:type="dxa"/>
          </w:tcPr>
          <w:p w14:paraId="35AF0F2E" w14:textId="77777777" w:rsidR="00EB4E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36069">
              <w:rPr>
                <w:sz w:val="24"/>
                <w:szCs w:val="24"/>
              </w:rPr>
              <w:t>4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17E62078" w14:textId="77777777" w:rsidR="00EB4E0A" w:rsidRPr="00D45F37" w:rsidRDefault="007F699D" w:rsidP="007529E8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 w:rsidR="00EB4E0A" w:rsidRPr="00D45F37">
              <w:rPr>
                <w:sz w:val="24"/>
                <w:szCs w:val="24"/>
              </w:rPr>
              <w:t xml:space="preserve"> запросов родителей </w:t>
            </w:r>
            <w:r>
              <w:rPr>
                <w:sz w:val="24"/>
                <w:szCs w:val="24"/>
              </w:rPr>
              <w:t xml:space="preserve">по организации работы по </w:t>
            </w:r>
            <w:r w:rsidR="00E678BA">
              <w:rPr>
                <w:sz w:val="24"/>
                <w:szCs w:val="24"/>
              </w:rPr>
              <w:t>экологическому воспита</w:t>
            </w:r>
            <w:r w:rsidR="007529E8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и совершенствованию п</w:t>
            </w:r>
            <w:r w:rsidR="00036069">
              <w:rPr>
                <w:sz w:val="24"/>
                <w:szCs w:val="24"/>
              </w:rPr>
              <w:t xml:space="preserve">едагогического процесса </w:t>
            </w:r>
            <w:r w:rsidR="00EB4E0A" w:rsidRPr="00D45F37">
              <w:rPr>
                <w:sz w:val="24"/>
                <w:szCs w:val="24"/>
              </w:rPr>
              <w:t xml:space="preserve"> </w:t>
            </w:r>
            <w:r w:rsidR="006E422A">
              <w:rPr>
                <w:kern w:val="1"/>
                <w:sz w:val="24"/>
                <w:szCs w:val="24"/>
                <w:lang w:eastAsia="ar-SA"/>
              </w:rPr>
              <w:t>в рамках реализации программы</w:t>
            </w:r>
            <w:r w:rsidR="00036069" w:rsidRPr="00036069">
              <w:rPr>
                <w:kern w:val="1"/>
                <w:sz w:val="24"/>
                <w:szCs w:val="24"/>
                <w:lang w:eastAsia="ar-SA"/>
              </w:rPr>
              <w:t xml:space="preserve"> «Мы вместе»</w:t>
            </w:r>
          </w:p>
        </w:tc>
        <w:tc>
          <w:tcPr>
            <w:tcW w:w="2410" w:type="dxa"/>
          </w:tcPr>
          <w:p w14:paraId="72785D61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Обобщение полученных данных, выявление направлений </w:t>
            </w:r>
            <w:r w:rsidR="007F699D">
              <w:rPr>
                <w:sz w:val="24"/>
                <w:szCs w:val="24"/>
              </w:rPr>
              <w:t>дальнейшего совершенствования педагогического процесса.</w:t>
            </w:r>
          </w:p>
        </w:tc>
        <w:tc>
          <w:tcPr>
            <w:tcW w:w="1417" w:type="dxa"/>
          </w:tcPr>
          <w:p w14:paraId="0EA33E83" w14:textId="522451F6" w:rsidR="00EB4E0A" w:rsidRPr="00D45F37" w:rsidRDefault="00EB4E0A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7F5C2F">
              <w:rPr>
                <w:sz w:val="24"/>
                <w:szCs w:val="24"/>
              </w:rPr>
              <w:t xml:space="preserve"> </w:t>
            </w:r>
            <w:r w:rsidR="007529E8">
              <w:rPr>
                <w:sz w:val="24"/>
                <w:szCs w:val="24"/>
              </w:rPr>
              <w:t>г.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7A1ED33" w14:textId="125BFA19" w:rsidR="00EB4E0A" w:rsidRPr="00D45F37" w:rsidRDefault="005222CE" w:rsidP="007A1C4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49BB7C99" w14:textId="77777777" w:rsidTr="00010AF3">
        <w:trPr>
          <w:trHeight w:val="70"/>
        </w:trPr>
        <w:tc>
          <w:tcPr>
            <w:tcW w:w="568" w:type="dxa"/>
          </w:tcPr>
          <w:p w14:paraId="77E433C2" w14:textId="77777777" w:rsidR="00EB4E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E0B67">
              <w:rPr>
                <w:sz w:val="24"/>
                <w:szCs w:val="24"/>
              </w:rPr>
              <w:t>5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08A29C01" w14:textId="77777777" w:rsidR="00EB4E0A" w:rsidRPr="007529E8" w:rsidRDefault="00EB4E0A" w:rsidP="007529E8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Изучение педагогической  и методической</w:t>
            </w:r>
            <w:r w:rsidR="001934A0">
              <w:rPr>
                <w:sz w:val="24"/>
                <w:szCs w:val="24"/>
              </w:rPr>
              <w:t xml:space="preserve"> литературы, программы, методик</w:t>
            </w:r>
            <w:r w:rsidRPr="00D45F37">
              <w:rPr>
                <w:sz w:val="24"/>
                <w:szCs w:val="24"/>
              </w:rPr>
              <w:t xml:space="preserve">, технологий, передового педагогического опыта по разным направлениям развития ребёнка </w:t>
            </w:r>
          </w:p>
        </w:tc>
        <w:tc>
          <w:tcPr>
            <w:tcW w:w="2410" w:type="dxa"/>
          </w:tcPr>
          <w:p w14:paraId="61479606" w14:textId="659A0031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Обобщение полученных знаний, обмен полученной информацией, внедрение отдельных элементов в практику </w:t>
            </w:r>
            <w:r w:rsidR="007B790E">
              <w:rPr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14:paraId="12533ED9" w14:textId="088D487E" w:rsidR="00EB4E0A" w:rsidRPr="00D45F37" w:rsidRDefault="007F5C2F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1E9EB611" w14:textId="77777777" w:rsidR="00EB4E0A" w:rsidRPr="00D45F37" w:rsidRDefault="00EB4E0A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EB4E0A" w:rsidRPr="00D45F37" w14:paraId="6773DD58" w14:textId="77777777" w:rsidTr="00010AF3">
        <w:trPr>
          <w:trHeight w:val="847"/>
        </w:trPr>
        <w:tc>
          <w:tcPr>
            <w:tcW w:w="568" w:type="dxa"/>
          </w:tcPr>
          <w:p w14:paraId="38A7CBEE" w14:textId="77777777" w:rsidR="00EB4E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E0B67">
              <w:rPr>
                <w:sz w:val="24"/>
                <w:szCs w:val="24"/>
              </w:rPr>
              <w:t>6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184734D7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Разработка и апробация </w:t>
            </w:r>
            <w:r w:rsidR="00D24C33">
              <w:rPr>
                <w:sz w:val="24"/>
                <w:szCs w:val="24"/>
              </w:rPr>
              <w:t xml:space="preserve">системы </w:t>
            </w:r>
            <w:r w:rsidRPr="00D45F37">
              <w:rPr>
                <w:sz w:val="24"/>
                <w:szCs w:val="24"/>
              </w:rPr>
              <w:t>мониторинга индивидуального развития воспитанников, эффективности инновационной деятельности</w:t>
            </w:r>
          </w:p>
        </w:tc>
        <w:tc>
          <w:tcPr>
            <w:tcW w:w="2410" w:type="dxa"/>
          </w:tcPr>
          <w:p w14:paraId="7EC2EB9A" w14:textId="77777777" w:rsidR="00EB4E0A" w:rsidRPr="00B61F64" w:rsidRDefault="00B61F64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B61F64">
              <w:rPr>
                <w:sz w:val="24"/>
                <w:szCs w:val="24"/>
              </w:rPr>
              <w:t>Проведение и о</w:t>
            </w:r>
            <w:r w:rsidR="00EB4E0A" w:rsidRPr="00B61F64">
              <w:rPr>
                <w:sz w:val="24"/>
                <w:szCs w:val="24"/>
              </w:rPr>
              <w:t>формление мониторинга</w:t>
            </w:r>
          </w:p>
        </w:tc>
        <w:tc>
          <w:tcPr>
            <w:tcW w:w="1417" w:type="dxa"/>
          </w:tcPr>
          <w:p w14:paraId="16D56870" w14:textId="2CAFEA9B" w:rsidR="00EB4E0A" w:rsidRPr="00D45F37" w:rsidRDefault="007F5C2F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</w:tcPr>
          <w:p w14:paraId="14143CF9" w14:textId="77777777" w:rsidR="00EB4E0A" w:rsidRPr="00D45F37" w:rsidRDefault="00EB4E0A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Творческая группа</w:t>
            </w:r>
          </w:p>
        </w:tc>
      </w:tr>
      <w:tr w:rsidR="00EB4E0A" w:rsidRPr="00D45F37" w14:paraId="7FFEB6E9" w14:textId="77777777" w:rsidTr="00010AF3">
        <w:trPr>
          <w:trHeight w:val="380"/>
        </w:trPr>
        <w:tc>
          <w:tcPr>
            <w:tcW w:w="568" w:type="dxa"/>
          </w:tcPr>
          <w:p w14:paraId="62FF5E58" w14:textId="77777777" w:rsidR="00EB4E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E0B67">
              <w:rPr>
                <w:sz w:val="24"/>
                <w:szCs w:val="24"/>
              </w:rPr>
              <w:t>7</w:t>
            </w:r>
            <w:r w:rsidR="00EB4E0A" w:rsidRPr="00D45F37">
              <w:rPr>
                <w:sz w:val="24"/>
                <w:szCs w:val="24"/>
              </w:rPr>
              <w:t>.</w:t>
            </w:r>
          </w:p>
          <w:p w14:paraId="79D34CF4" w14:textId="77777777" w:rsidR="00EB4E0A" w:rsidRPr="00D45F37" w:rsidRDefault="00EB4E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  <w:p w14:paraId="3A3C1790" w14:textId="77777777" w:rsidR="00EB4E0A" w:rsidRPr="00D45F37" w:rsidRDefault="00EB4E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2E60D0F2" w14:textId="77777777" w:rsidR="00EB4E0A" w:rsidRPr="00E81612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E81612">
              <w:rPr>
                <w:sz w:val="24"/>
                <w:szCs w:val="24"/>
              </w:rPr>
              <w:t xml:space="preserve">Разработка и апробация модели образовательной среды, как системы условий индивидуализации и социализации воспитанников. </w:t>
            </w:r>
          </w:p>
        </w:tc>
        <w:tc>
          <w:tcPr>
            <w:tcW w:w="2410" w:type="dxa"/>
          </w:tcPr>
          <w:p w14:paraId="533CA164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Единая модель образовательной среды для ДОУ</w:t>
            </w:r>
          </w:p>
        </w:tc>
        <w:tc>
          <w:tcPr>
            <w:tcW w:w="1417" w:type="dxa"/>
          </w:tcPr>
          <w:p w14:paraId="58084C1F" w14:textId="1F3B64A1" w:rsidR="00EB4E0A" w:rsidRPr="00D45F37" w:rsidRDefault="007F5C2F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515D3673" w14:textId="3B66746C" w:rsidR="00EB4E0A" w:rsidRPr="00D45F37" w:rsidRDefault="005222CE" w:rsidP="007A1C4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EB4E0A" w:rsidRPr="00D45F37">
              <w:rPr>
                <w:sz w:val="24"/>
                <w:szCs w:val="24"/>
              </w:rPr>
              <w:t>, творческая группа</w:t>
            </w:r>
          </w:p>
        </w:tc>
      </w:tr>
      <w:tr w:rsidR="001E0367" w:rsidRPr="00D45F37" w14:paraId="68187BFD" w14:textId="77777777" w:rsidTr="00010AF3">
        <w:trPr>
          <w:trHeight w:val="380"/>
        </w:trPr>
        <w:tc>
          <w:tcPr>
            <w:tcW w:w="568" w:type="dxa"/>
          </w:tcPr>
          <w:p w14:paraId="69BC0061" w14:textId="77777777" w:rsidR="001E036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E0B67">
              <w:rPr>
                <w:sz w:val="24"/>
                <w:szCs w:val="24"/>
              </w:rPr>
              <w:t>8</w:t>
            </w:r>
            <w:r w:rsidR="00C20E7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6C676D44" w14:textId="77777777" w:rsidR="001E0367" w:rsidRPr="00E81612" w:rsidRDefault="001E0367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проектов </w:t>
            </w:r>
            <w:r w:rsidR="006E422A">
              <w:rPr>
                <w:sz w:val="24"/>
                <w:szCs w:val="24"/>
              </w:rPr>
              <w:t>в рамках реализации программы</w:t>
            </w:r>
            <w:r>
              <w:rPr>
                <w:sz w:val="24"/>
                <w:szCs w:val="24"/>
              </w:rPr>
              <w:t xml:space="preserve"> «Друзья природы»</w:t>
            </w:r>
          </w:p>
        </w:tc>
        <w:tc>
          <w:tcPr>
            <w:tcW w:w="2410" w:type="dxa"/>
          </w:tcPr>
          <w:p w14:paraId="56D7B659" w14:textId="77777777" w:rsidR="001E0367" w:rsidRPr="00D45F37" w:rsidRDefault="001E0367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417" w:type="dxa"/>
          </w:tcPr>
          <w:p w14:paraId="2C7B5CDC" w14:textId="112B5E6A" w:rsidR="001E0367" w:rsidRPr="00D45F37" w:rsidRDefault="001E0367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</w:tcPr>
          <w:p w14:paraId="13A62650" w14:textId="77777777" w:rsidR="001E0367" w:rsidRPr="00D45F37" w:rsidRDefault="001E0367" w:rsidP="0059773E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Творческая группа</w:t>
            </w:r>
          </w:p>
        </w:tc>
      </w:tr>
      <w:tr w:rsidR="00EB4E0A" w:rsidRPr="00D45F37" w14:paraId="19F7FE79" w14:textId="77777777" w:rsidTr="00010AF3">
        <w:trPr>
          <w:trHeight w:val="420"/>
        </w:trPr>
        <w:tc>
          <w:tcPr>
            <w:tcW w:w="568" w:type="dxa"/>
          </w:tcPr>
          <w:p w14:paraId="0E598A35" w14:textId="77777777" w:rsidR="00EB4E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E0B67">
              <w:rPr>
                <w:sz w:val="24"/>
                <w:szCs w:val="24"/>
              </w:rPr>
              <w:t>9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1C17B8F2" w14:textId="77777777" w:rsidR="00EB4E0A" w:rsidRPr="00E81612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E81612">
              <w:rPr>
                <w:sz w:val="24"/>
                <w:szCs w:val="24"/>
              </w:rPr>
              <w:t>Разработка и апробация модели сотрудничества с социумом</w:t>
            </w:r>
            <w:r w:rsidR="00036069" w:rsidRPr="00036069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="006E422A">
              <w:rPr>
                <w:kern w:val="1"/>
                <w:sz w:val="24"/>
                <w:szCs w:val="24"/>
                <w:lang w:eastAsia="ar-SA"/>
              </w:rPr>
              <w:t>в рамках реализации программы</w:t>
            </w:r>
            <w:r w:rsidR="00036069" w:rsidRPr="00036069">
              <w:rPr>
                <w:kern w:val="1"/>
                <w:sz w:val="24"/>
                <w:szCs w:val="24"/>
                <w:lang w:eastAsia="ar-SA"/>
              </w:rPr>
              <w:t xml:space="preserve"> «Мы вместе»</w:t>
            </w:r>
          </w:p>
        </w:tc>
        <w:tc>
          <w:tcPr>
            <w:tcW w:w="2410" w:type="dxa"/>
          </w:tcPr>
          <w:p w14:paraId="551EDD67" w14:textId="677661D2" w:rsidR="00EB4E0A" w:rsidRPr="00D45F37" w:rsidRDefault="00CD4643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22CE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анирование системы мотивационных мероприятий</w:t>
            </w:r>
          </w:p>
        </w:tc>
        <w:tc>
          <w:tcPr>
            <w:tcW w:w="1417" w:type="dxa"/>
          </w:tcPr>
          <w:p w14:paraId="1C2088D2" w14:textId="496E6DA9" w:rsidR="00EB4E0A" w:rsidRPr="00D45F37" w:rsidRDefault="007F5C2F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</w:tcPr>
          <w:p w14:paraId="272D8FF2" w14:textId="25097336" w:rsidR="00EB4E0A" w:rsidRPr="00D45F37" w:rsidRDefault="005222CE" w:rsidP="00B11A79">
            <w:pPr>
              <w:pStyle w:val="ae"/>
              <w:ind w:left="-108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73275567" w14:textId="77777777" w:rsidTr="00010AF3">
        <w:trPr>
          <w:trHeight w:val="420"/>
        </w:trPr>
        <w:tc>
          <w:tcPr>
            <w:tcW w:w="568" w:type="dxa"/>
          </w:tcPr>
          <w:p w14:paraId="59EA2D57" w14:textId="77777777" w:rsidR="00EB4E0A" w:rsidRPr="00D45F37" w:rsidRDefault="00010AF3" w:rsidP="00010AF3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0E0B67">
              <w:rPr>
                <w:sz w:val="24"/>
                <w:szCs w:val="24"/>
              </w:rPr>
              <w:t>10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07DA4417" w14:textId="77777777" w:rsidR="00EB4E0A" w:rsidRPr="00E81612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E81612">
              <w:rPr>
                <w:sz w:val="24"/>
                <w:szCs w:val="24"/>
              </w:rPr>
              <w:t>Анализ подготовительного этапа</w:t>
            </w:r>
          </w:p>
        </w:tc>
        <w:tc>
          <w:tcPr>
            <w:tcW w:w="2410" w:type="dxa"/>
          </w:tcPr>
          <w:p w14:paraId="5B72E5E5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Подготовка отчёта</w:t>
            </w:r>
          </w:p>
        </w:tc>
        <w:tc>
          <w:tcPr>
            <w:tcW w:w="1417" w:type="dxa"/>
          </w:tcPr>
          <w:p w14:paraId="61EA5D3A" w14:textId="2483D553" w:rsidR="00EB4E0A" w:rsidRPr="00D45F37" w:rsidRDefault="00EB4E0A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7F5C2F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26" w:type="dxa"/>
          </w:tcPr>
          <w:p w14:paraId="77076E81" w14:textId="77777777" w:rsidR="00EB4E0A" w:rsidRPr="00D45F37" w:rsidRDefault="00EB4E0A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Творческая группа</w:t>
            </w:r>
          </w:p>
        </w:tc>
      </w:tr>
      <w:tr w:rsidR="00EB4E0A" w:rsidRPr="00D45F37" w14:paraId="0AC0FF15" w14:textId="77777777" w:rsidTr="00010AF3">
        <w:trPr>
          <w:trHeight w:val="100"/>
        </w:trPr>
        <w:tc>
          <w:tcPr>
            <w:tcW w:w="9666" w:type="dxa"/>
            <w:gridSpan w:val="5"/>
            <w:tcBorders>
              <w:top w:val="single" w:sz="4" w:space="0" w:color="auto"/>
            </w:tcBorders>
          </w:tcPr>
          <w:p w14:paraId="47044B13" w14:textId="77777777" w:rsidR="00EB4E0A" w:rsidRPr="00E81612" w:rsidRDefault="00EB4E0A" w:rsidP="00010AF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E81612">
              <w:rPr>
                <w:sz w:val="24"/>
                <w:szCs w:val="24"/>
              </w:rPr>
              <w:t>4. Материально-техническое обеспечение</w:t>
            </w:r>
          </w:p>
        </w:tc>
      </w:tr>
      <w:tr w:rsidR="00EB4E0A" w:rsidRPr="00D45F37" w14:paraId="084293AC" w14:textId="77777777" w:rsidTr="00010AF3">
        <w:trPr>
          <w:trHeight w:val="340"/>
        </w:trPr>
        <w:tc>
          <w:tcPr>
            <w:tcW w:w="568" w:type="dxa"/>
          </w:tcPr>
          <w:p w14:paraId="290680AD" w14:textId="77777777" w:rsidR="00EB4E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B4E0A" w:rsidRPr="00D45F37">
              <w:rPr>
                <w:sz w:val="24"/>
                <w:szCs w:val="24"/>
              </w:rPr>
              <w:t>1.</w:t>
            </w:r>
          </w:p>
          <w:p w14:paraId="79834197" w14:textId="77777777" w:rsidR="00EB4E0A" w:rsidRPr="00D45F37" w:rsidRDefault="00EB4E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  <w:p w14:paraId="3B782867" w14:textId="77777777" w:rsidR="00EB4E0A" w:rsidRPr="00D45F37" w:rsidRDefault="00EB4E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0BB2DCA6" w14:textId="6DD296E3" w:rsidR="00972D7E" w:rsidRPr="00E81612" w:rsidRDefault="00972D7E" w:rsidP="001E0367">
            <w:pPr>
              <w:pStyle w:val="ae"/>
              <w:jc w:val="both"/>
              <w:rPr>
                <w:sz w:val="24"/>
                <w:szCs w:val="24"/>
              </w:rPr>
            </w:pPr>
            <w:r w:rsidRPr="00E81612">
              <w:rPr>
                <w:sz w:val="24"/>
                <w:szCs w:val="24"/>
              </w:rPr>
              <w:t xml:space="preserve">Благоустройство макросреды </w:t>
            </w:r>
            <w:r w:rsidR="007B790E">
              <w:rPr>
                <w:sz w:val="24"/>
                <w:szCs w:val="24"/>
              </w:rPr>
              <w:t>ДОУ</w:t>
            </w:r>
            <w:r w:rsidRPr="00E81612">
              <w:rPr>
                <w:sz w:val="24"/>
                <w:szCs w:val="24"/>
              </w:rPr>
              <w:t>.</w:t>
            </w:r>
            <w:r w:rsidR="001934A0">
              <w:rPr>
                <w:sz w:val="24"/>
                <w:szCs w:val="24"/>
              </w:rPr>
              <w:t xml:space="preserve"> </w:t>
            </w:r>
            <w:r w:rsidRPr="00E81612">
              <w:rPr>
                <w:sz w:val="24"/>
                <w:szCs w:val="24"/>
              </w:rPr>
              <w:t>Изменение ландшафтного дизайна.</w:t>
            </w:r>
            <w:r w:rsidR="001E0367" w:rsidRPr="00E81612">
              <w:rPr>
                <w:sz w:val="24"/>
                <w:szCs w:val="24"/>
              </w:rPr>
              <w:t xml:space="preserve"> Оснащение прогулочных участков оборудованием с целью создания наиболее благоприятных условий для воспитательно-оздоровительной работы с детьми на воздухе</w:t>
            </w:r>
          </w:p>
        </w:tc>
        <w:tc>
          <w:tcPr>
            <w:tcW w:w="2410" w:type="dxa"/>
          </w:tcPr>
          <w:p w14:paraId="67C78EFD" w14:textId="77777777" w:rsidR="00EB4E0A" w:rsidRPr="00D45F37" w:rsidRDefault="001E0367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Реализация мероприятий плана административно-хозяйственной деятельности</w:t>
            </w:r>
          </w:p>
        </w:tc>
        <w:tc>
          <w:tcPr>
            <w:tcW w:w="1417" w:type="dxa"/>
          </w:tcPr>
          <w:p w14:paraId="6DC57313" w14:textId="5A39E187" w:rsidR="00EB4E0A" w:rsidRPr="00D45F37" w:rsidRDefault="007A1C44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7F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972D7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14:paraId="4ADC80B6" w14:textId="73AA8501" w:rsidR="00EB4E0A" w:rsidRPr="00D45F37" w:rsidRDefault="005222CE" w:rsidP="007A1C4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1934A0" w:rsidRPr="00D45F37">
              <w:rPr>
                <w:sz w:val="24"/>
                <w:szCs w:val="24"/>
              </w:rPr>
              <w:t xml:space="preserve">, </w:t>
            </w:r>
            <w:proofErr w:type="spellStart"/>
            <w:r w:rsidR="001934A0" w:rsidRPr="00D45F37">
              <w:rPr>
                <w:sz w:val="24"/>
                <w:szCs w:val="24"/>
              </w:rPr>
              <w:t>зам.зав</w:t>
            </w:r>
            <w:proofErr w:type="spellEnd"/>
            <w:r w:rsidR="001934A0" w:rsidRPr="00D45F37">
              <w:rPr>
                <w:sz w:val="24"/>
                <w:szCs w:val="24"/>
              </w:rPr>
              <w:t>. по АХР</w:t>
            </w:r>
          </w:p>
        </w:tc>
      </w:tr>
      <w:tr w:rsidR="00B11A79" w:rsidRPr="00D45F37" w14:paraId="0ADC57F0" w14:textId="77777777" w:rsidTr="00010AF3">
        <w:trPr>
          <w:trHeight w:val="340"/>
        </w:trPr>
        <w:tc>
          <w:tcPr>
            <w:tcW w:w="568" w:type="dxa"/>
          </w:tcPr>
          <w:p w14:paraId="7D27E0E2" w14:textId="77777777" w:rsidR="00B11A79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E0B67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7DEB2F2A" w14:textId="77777777" w:rsidR="00B11A79" w:rsidRPr="00E81612" w:rsidRDefault="00B11A79" w:rsidP="001E0367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развивающей экологической микросреды </w:t>
            </w:r>
            <w:r w:rsidR="006E422A">
              <w:rPr>
                <w:sz w:val="24"/>
                <w:szCs w:val="24"/>
              </w:rPr>
              <w:t>в рамках реализации программы</w:t>
            </w:r>
            <w:r w:rsidR="00794A10">
              <w:rPr>
                <w:sz w:val="24"/>
                <w:szCs w:val="24"/>
              </w:rPr>
              <w:t xml:space="preserve"> «Друзья природы»</w:t>
            </w:r>
          </w:p>
        </w:tc>
        <w:tc>
          <w:tcPr>
            <w:tcW w:w="2410" w:type="dxa"/>
          </w:tcPr>
          <w:p w14:paraId="427D6235" w14:textId="77777777" w:rsidR="00B11A79" w:rsidRPr="00D45F37" w:rsidRDefault="00B11A79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оборудование центров «Уголок природы», «Маленький ученый», «Огород на подоконнике», «Умелые ручки»</w:t>
            </w:r>
          </w:p>
        </w:tc>
        <w:tc>
          <w:tcPr>
            <w:tcW w:w="1417" w:type="dxa"/>
          </w:tcPr>
          <w:p w14:paraId="5F2D6025" w14:textId="5199D2AF" w:rsidR="00B11A79" w:rsidRDefault="00B11A79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6" w:type="dxa"/>
          </w:tcPr>
          <w:p w14:paraId="6ACE63EC" w14:textId="0AF46520" w:rsidR="00B11A79" w:rsidRPr="00D45F37" w:rsidRDefault="005222CE" w:rsidP="007A1C4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B11A79">
              <w:rPr>
                <w:sz w:val="24"/>
                <w:szCs w:val="24"/>
              </w:rPr>
              <w:t>, педагоги</w:t>
            </w:r>
          </w:p>
        </w:tc>
      </w:tr>
      <w:tr w:rsidR="0024360A" w:rsidRPr="00D45F37" w14:paraId="59C0FA2C" w14:textId="77777777" w:rsidTr="00010AF3">
        <w:trPr>
          <w:trHeight w:val="557"/>
        </w:trPr>
        <w:tc>
          <w:tcPr>
            <w:tcW w:w="568" w:type="dxa"/>
          </w:tcPr>
          <w:p w14:paraId="422647C3" w14:textId="77777777" w:rsidR="002436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E0B67">
              <w:rPr>
                <w:sz w:val="24"/>
                <w:szCs w:val="24"/>
              </w:rPr>
              <w:t>3</w:t>
            </w:r>
            <w:r w:rsidR="0024360A" w:rsidRPr="00D45F37">
              <w:rPr>
                <w:sz w:val="24"/>
                <w:szCs w:val="24"/>
              </w:rPr>
              <w:t>.</w:t>
            </w:r>
          </w:p>
          <w:p w14:paraId="519BD8CF" w14:textId="77777777" w:rsidR="0024360A" w:rsidRPr="00D45F37" w:rsidRDefault="002436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62D9564A" w14:textId="77777777" w:rsidR="0024360A" w:rsidRPr="00972D7E" w:rsidRDefault="0024360A" w:rsidP="005B78C0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Приобретение необходимого </w:t>
            </w:r>
            <w:r>
              <w:rPr>
                <w:sz w:val="24"/>
                <w:szCs w:val="24"/>
              </w:rPr>
              <w:t>литературы, пособий</w:t>
            </w:r>
            <w:r w:rsidRPr="00D45F37">
              <w:rPr>
                <w:sz w:val="24"/>
                <w:szCs w:val="24"/>
              </w:rPr>
              <w:t xml:space="preserve"> для организации </w:t>
            </w:r>
            <w:r>
              <w:rPr>
                <w:sz w:val="24"/>
                <w:szCs w:val="24"/>
              </w:rPr>
              <w:t xml:space="preserve">работы по </w:t>
            </w:r>
            <w:r w:rsidR="007529E8">
              <w:rPr>
                <w:sz w:val="24"/>
                <w:szCs w:val="24"/>
              </w:rPr>
              <w:t>экологическому воспитани</w:t>
            </w:r>
            <w:r w:rsidR="00972D7E">
              <w:rPr>
                <w:sz w:val="24"/>
                <w:szCs w:val="24"/>
              </w:rPr>
              <w:t>ю</w:t>
            </w:r>
            <w:r w:rsidR="00794A10">
              <w:rPr>
                <w:sz w:val="24"/>
                <w:szCs w:val="24"/>
              </w:rPr>
              <w:t xml:space="preserve"> </w:t>
            </w:r>
            <w:r w:rsidR="006E422A">
              <w:rPr>
                <w:sz w:val="24"/>
                <w:szCs w:val="24"/>
              </w:rPr>
              <w:t>в рамках реализации программы</w:t>
            </w:r>
            <w:r w:rsidR="00794A10">
              <w:rPr>
                <w:sz w:val="24"/>
                <w:szCs w:val="24"/>
              </w:rPr>
              <w:t xml:space="preserve"> «Друзья природы»</w:t>
            </w:r>
          </w:p>
        </w:tc>
        <w:tc>
          <w:tcPr>
            <w:tcW w:w="2410" w:type="dxa"/>
          </w:tcPr>
          <w:p w14:paraId="46D02D99" w14:textId="77777777" w:rsidR="0024360A" w:rsidRPr="00D45F37" w:rsidRDefault="002436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Реализация мероприятий плана административно-хозяйственной деятельности</w:t>
            </w:r>
          </w:p>
        </w:tc>
        <w:tc>
          <w:tcPr>
            <w:tcW w:w="1417" w:type="dxa"/>
          </w:tcPr>
          <w:p w14:paraId="3B7222D2" w14:textId="248D9DF0" w:rsidR="0024360A" w:rsidRPr="00D45F37" w:rsidRDefault="0024360A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5222CE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гг.</w:t>
            </w:r>
          </w:p>
        </w:tc>
        <w:tc>
          <w:tcPr>
            <w:tcW w:w="1726" w:type="dxa"/>
          </w:tcPr>
          <w:p w14:paraId="24AE9CC5" w14:textId="196727EE" w:rsidR="0024360A" w:rsidRPr="00D45F37" w:rsidRDefault="005222CE" w:rsidP="007A1C4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24360A" w:rsidRPr="00D45F37">
              <w:rPr>
                <w:sz w:val="24"/>
                <w:szCs w:val="24"/>
              </w:rPr>
              <w:t xml:space="preserve">, </w:t>
            </w:r>
            <w:proofErr w:type="spellStart"/>
            <w:r w:rsidR="0024360A" w:rsidRPr="00D45F37">
              <w:rPr>
                <w:sz w:val="24"/>
                <w:szCs w:val="24"/>
              </w:rPr>
              <w:t>зам.зав</w:t>
            </w:r>
            <w:proofErr w:type="spellEnd"/>
            <w:r w:rsidR="0024360A" w:rsidRPr="00D45F37">
              <w:rPr>
                <w:sz w:val="24"/>
                <w:szCs w:val="24"/>
              </w:rPr>
              <w:t>. по АХР</w:t>
            </w:r>
          </w:p>
        </w:tc>
      </w:tr>
      <w:tr w:rsidR="00D96F75" w:rsidRPr="00C158D2" w14:paraId="0C713C82" w14:textId="77777777" w:rsidTr="00010AF3">
        <w:trPr>
          <w:trHeight w:val="415"/>
        </w:trPr>
        <w:tc>
          <w:tcPr>
            <w:tcW w:w="568" w:type="dxa"/>
          </w:tcPr>
          <w:p w14:paraId="5B4A4432" w14:textId="77777777" w:rsidR="00D96F75" w:rsidRPr="00C158D2" w:rsidRDefault="000E0B67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0E77">
              <w:rPr>
                <w:sz w:val="24"/>
                <w:szCs w:val="24"/>
              </w:rPr>
              <w:t>.</w:t>
            </w:r>
            <w:r w:rsidR="00010AF3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4B2726AD" w14:textId="77777777" w:rsidR="005B78C0" w:rsidRPr="00C158D2" w:rsidRDefault="001E0367" w:rsidP="005B78C0">
            <w:pPr>
              <w:rPr>
                <w:sz w:val="24"/>
                <w:szCs w:val="24"/>
              </w:rPr>
            </w:pPr>
            <w:r w:rsidRPr="00C158D2">
              <w:rPr>
                <w:sz w:val="24"/>
                <w:szCs w:val="24"/>
              </w:rPr>
              <w:t>С</w:t>
            </w:r>
            <w:r w:rsidR="005B78C0" w:rsidRPr="00D96F75">
              <w:rPr>
                <w:sz w:val="24"/>
                <w:szCs w:val="24"/>
              </w:rPr>
              <w:t xml:space="preserve">оздание </w:t>
            </w:r>
            <w:r w:rsidR="005B78C0" w:rsidRPr="00C158D2">
              <w:rPr>
                <w:sz w:val="24"/>
                <w:szCs w:val="24"/>
              </w:rPr>
              <w:t xml:space="preserve">электронной методической </w:t>
            </w:r>
          </w:p>
          <w:p w14:paraId="3803A5FF" w14:textId="77777777" w:rsidR="005B78C0" w:rsidRPr="005827D8" w:rsidRDefault="005B78C0" w:rsidP="005B78C0">
            <w:pPr>
              <w:rPr>
                <w:sz w:val="24"/>
                <w:szCs w:val="24"/>
              </w:rPr>
            </w:pPr>
            <w:r w:rsidRPr="005827D8">
              <w:rPr>
                <w:sz w:val="24"/>
                <w:szCs w:val="24"/>
              </w:rPr>
              <w:t>медиатеки</w:t>
            </w:r>
            <w:r w:rsidRPr="00C158D2">
              <w:rPr>
                <w:sz w:val="24"/>
                <w:szCs w:val="24"/>
              </w:rPr>
              <w:t>,</w:t>
            </w:r>
          </w:p>
          <w:p w14:paraId="7F03F7BB" w14:textId="77777777" w:rsidR="005B78C0" w:rsidRPr="00C158D2" w:rsidRDefault="005B78C0" w:rsidP="005B78C0">
            <w:pPr>
              <w:rPr>
                <w:sz w:val="24"/>
                <w:szCs w:val="24"/>
              </w:rPr>
            </w:pPr>
            <w:r w:rsidRPr="005827D8">
              <w:rPr>
                <w:sz w:val="24"/>
                <w:szCs w:val="24"/>
              </w:rPr>
              <w:t>презентаций</w:t>
            </w:r>
          </w:p>
          <w:p w14:paraId="5643C7CE" w14:textId="77777777" w:rsidR="00D96F75" w:rsidRPr="00D96F75" w:rsidRDefault="005B78C0" w:rsidP="005B78C0">
            <w:pPr>
              <w:rPr>
                <w:sz w:val="24"/>
                <w:szCs w:val="24"/>
              </w:rPr>
            </w:pPr>
            <w:r w:rsidRPr="00C158D2">
              <w:rPr>
                <w:sz w:val="24"/>
                <w:szCs w:val="24"/>
              </w:rPr>
              <w:t xml:space="preserve">и </w:t>
            </w:r>
            <w:proofErr w:type="spellStart"/>
            <w:r w:rsidRPr="005827D8">
              <w:rPr>
                <w:sz w:val="24"/>
                <w:szCs w:val="24"/>
              </w:rPr>
              <w:t>видеопособий</w:t>
            </w:r>
            <w:proofErr w:type="spellEnd"/>
            <w:r w:rsidRPr="00C158D2">
              <w:rPr>
                <w:sz w:val="24"/>
                <w:szCs w:val="24"/>
              </w:rPr>
              <w:t>, п</w:t>
            </w:r>
            <w:r w:rsidR="00D96F75" w:rsidRPr="00D96F75">
              <w:rPr>
                <w:sz w:val="24"/>
                <w:szCs w:val="24"/>
              </w:rPr>
              <w:t xml:space="preserve">одбор </w:t>
            </w:r>
          </w:p>
          <w:p w14:paraId="015501E1" w14:textId="77777777" w:rsidR="00D96F75" w:rsidRPr="00D96F75" w:rsidRDefault="00D96F75" w:rsidP="00D96F75">
            <w:pPr>
              <w:rPr>
                <w:sz w:val="24"/>
                <w:szCs w:val="24"/>
              </w:rPr>
            </w:pPr>
            <w:r w:rsidRPr="00D96F75">
              <w:rPr>
                <w:sz w:val="24"/>
                <w:szCs w:val="24"/>
              </w:rPr>
              <w:t xml:space="preserve">дидактического </w:t>
            </w:r>
          </w:p>
          <w:p w14:paraId="3535D8A0" w14:textId="77777777" w:rsidR="001E0367" w:rsidRPr="005827D8" w:rsidRDefault="00D96F75" w:rsidP="001E0367">
            <w:pPr>
              <w:rPr>
                <w:sz w:val="24"/>
                <w:szCs w:val="24"/>
              </w:rPr>
            </w:pPr>
            <w:r w:rsidRPr="00D96F75">
              <w:rPr>
                <w:sz w:val="24"/>
                <w:szCs w:val="24"/>
              </w:rPr>
              <w:t>демонстрационного, фотоматериала</w:t>
            </w:r>
            <w:r w:rsidR="001E0367" w:rsidRPr="00C158D2">
              <w:rPr>
                <w:sz w:val="24"/>
                <w:szCs w:val="24"/>
              </w:rPr>
              <w:t xml:space="preserve"> </w:t>
            </w:r>
            <w:r w:rsidR="001E0367" w:rsidRPr="005827D8">
              <w:rPr>
                <w:sz w:val="24"/>
                <w:szCs w:val="24"/>
              </w:rPr>
              <w:t xml:space="preserve">с </w:t>
            </w:r>
            <w:r w:rsidR="001E0367" w:rsidRPr="00C158D2">
              <w:rPr>
                <w:sz w:val="24"/>
                <w:szCs w:val="24"/>
              </w:rPr>
              <w:t>экологическим</w:t>
            </w:r>
          </w:p>
          <w:p w14:paraId="6DC43B54" w14:textId="77777777" w:rsidR="00D96F75" w:rsidRPr="00C158D2" w:rsidRDefault="001E0367" w:rsidP="001E0367">
            <w:pPr>
              <w:rPr>
                <w:sz w:val="24"/>
                <w:szCs w:val="24"/>
              </w:rPr>
            </w:pPr>
            <w:r w:rsidRPr="005827D8">
              <w:rPr>
                <w:sz w:val="24"/>
                <w:szCs w:val="24"/>
              </w:rPr>
              <w:t>содержанием</w:t>
            </w:r>
            <w:r w:rsidR="00794A10">
              <w:rPr>
                <w:sz w:val="24"/>
                <w:szCs w:val="24"/>
              </w:rPr>
              <w:t xml:space="preserve"> </w:t>
            </w:r>
            <w:r w:rsidR="006E422A">
              <w:rPr>
                <w:sz w:val="24"/>
                <w:szCs w:val="24"/>
              </w:rPr>
              <w:t>в рамках реализации программы</w:t>
            </w:r>
            <w:r w:rsidR="00794A10">
              <w:rPr>
                <w:sz w:val="24"/>
                <w:szCs w:val="24"/>
              </w:rPr>
              <w:t xml:space="preserve"> «Друзья природы»</w:t>
            </w:r>
          </w:p>
        </w:tc>
        <w:tc>
          <w:tcPr>
            <w:tcW w:w="2410" w:type="dxa"/>
          </w:tcPr>
          <w:p w14:paraId="1C24FC9E" w14:textId="77777777" w:rsidR="00D96F75" w:rsidRPr="00C158D2" w:rsidRDefault="000E37D1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C158D2">
              <w:rPr>
                <w:sz w:val="24"/>
                <w:szCs w:val="24"/>
              </w:rPr>
              <w:t>Оснащение</w:t>
            </w:r>
          </w:p>
        </w:tc>
        <w:tc>
          <w:tcPr>
            <w:tcW w:w="1417" w:type="dxa"/>
          </w:tcPr>
          <w:p w14:paraId="51FBF544" w14:textId="6A2A4D1B" w:rsidR="00D96F75" w:rsidRPr="00C158D2" w:rsidRDefault="003A2914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гг.</w:t>
            </w:r>
          </w:p>
        </w:tc>
        <w:tc>
          <w:tcPr>
            <w:tcW w:w="1726" w:type="dxa"/>
          </w:tcPr>
          <w:p w14:paraId="49FD1090" w14:textId="5D2121C0" w:rsidR="00D96F75" w:rsidRPr="00C158D2" w:rsidRDefault="005222CE" w:rsidP="007A1C4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C158D2" w:rsidRPr="00D45F37">
              <w:rPr>
                <w:sz w:val="24"/>
                <w:szCs w:val="24"/>
              </w:rPr>
              <w:t>,</w:t>
            </w:r>
            <w:r w:rsidR="00C158D2">
              <w:rPr>
                <w:sz w:val="24"/>
                <w:szCs w:val="24"/>
              </w:rPr>
              <w:t xml:space="preserve"> педагоги, специалисты</w:t>
            </w:r>
          </w:p>
        </w:tc>
      </w:tr>
      <w:tr w:rsidR="0024360A" w:rsidRPr="00D45F37" w14:paraId="332896DC" w14:textId="77777777" w:rsidTr="00010AF3">
        <w:trPr>
          <w:trHeight w:val="160"/>
        </w:trPr>
        <w:tc>
          <w:tcPr>
            <w:tcW w:w="568" w:type="dxa"/>
          </w:tcPr>
          <w:p w14:paraId="6F2AF2AF" w14:textId="77777777" w:rsidR="002436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E0B67">
              <w:rPr>
                <w:sz w:val="24"/>
                <w:szCs w:val="24"/>
              </w:rPr>
              <w:t>5</w:t>
            </w:r>
            <w:r w:rsidR="0024360A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5DAD0AE6" w14:textId="77777777" w:rsidR="0024360A" w:rsidRPr="00D45F37" w:rsidRDefault="0024360A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вай-фай роутера</w:t>
            </w:r>
          </w:p>
        </w:tc>
        <w:tc>
          <w:tcPr>
            <w:tcW w:w="2410" w:type="dxa"/>
          </w:tcPr>
          <w:p w14:paraId="528805FA" w14:textId="77777777" w:rsidR="0024360A" w:rsidRPr="00D45F37" w:rsidRDefault="0024360A" w:rsidP="00660E65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Реализация мероприятий плана административно-хозяйственной деятельности</w:t>
            </w:r>
          </w:p>
        </w:tc>
        <w:tc>
          <w:tcPr>
            <w:tcW w:w="1417" w:type="dxa"/>
          </w:tcPr>
          <w:p w14:paraId="475A1B4A" w14:textId="011615C4" w:rsidR="0024360A" w:rsidRPr="00D45F37" w:rsidRDefault="0024360A" w:rsidP="004059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7F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26" w:type="dxa"/>
          </w:tcPr>
          <w:p w14:paraId="66D5CD0F" w14:textId="77777777" w:rsidR="0024360A" w:rsidRPr="00D45F37" w:rsidRDefault="0024360A" w:rsidP="007A1C44">
            <w:pPr>
              <w:jc w:val="center"/>
              <w:rPr>
                <w:sz w:val="24"/>
                <w:szCs w:val="24"/>
              </w:rPr>
            </w:pPr>
            <w:proofErr w:type="spellStart"/>
            <w:r w:rsidRPr="00D45F37">
              <w:rPr>
                <w:sz w:val="24"/>
                <w:szCs w:val="24"/>
              </w:rPr>
              <w:t>Зам.зав</w:t>
            </w:r>
            <w:proofErr w:type="spellEnd"/>
            <w:r w:rsidRPr="00D45F37">
              <w:rPr>
                <w:sz w:val="24"/>
                <w:szCs w:val="24"/>
              </w:rPr>
              <w:t>. по АХР</w:t>
            </w:r>
          </w:p>
        </w:tc>
      </w:tr>
      <w:tr w:rsidR="0024360A" w:rsidRPr="00D45F37" w14:paraId="6E093AE4" w14:textId="77777777" w:rsidTr="00010AF3">
        <w:trPr>
          <w:trHeight w:val="160"/>
        </w:trPr>
        <w:tc>
          <w:tcPr>
            <w:tcW w:w="568" w:type="dxa"/>
          </w:tcPr>
          <w:p w14:paraId="37304AAB" w14:textId="77777777" w:rsidR="002436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E0B67">
              <w:rPr>
                <w:sz w:val="24"/>
                <w:szCs w:val="24"/>
              </w:rPr>
              <w:t>6</w:t>
            </w:r>
            <w:r w:rsidR="002436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52AD464E" w14:textId="77777777" w:rsidR="0024360A" w:rsidRPr="00D45F37" w:rsidRDefault="002436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Составление плана оснащения ДОУ современным развивающим оборудованием</w:t>
            </w:r>
          </w:p>
        </w:tc>
        <w:tc>
          <w:tcPr>
            <w:tcW w:w="2410" w:type="dxa"/>
          </w:tcPr>
          <w:p w14:paraId="5C6F036A" w14:textId="77777777" w:rsidR="0024360A" w:rsidRPr="00D45F37" w:rsidRDefault="002436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Реализация мероприятий плана административно-хозяйственной деятельности</w:t>
            </w:r>
          </w:p>
        </w:tc>
        <w:tc>
          <w:tcPr>
            <w:tcW w:w="1417" w:type="dxa"/>
          </w:tcPr>
          <w:p w14:paraId="29E2D49F" w14:textId="0AE76C68" w:rsidR="0024360A" w:rsidRPr="00D45F37" w:rsidRDefault="007F5C2F" w:rsidP="004059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6" w:type="dxa"/>
          </w:tcPr>
          <w:p w14:paraId="7E03ACCD" w14:textId="34F961EA" w:rsidR="0024360A" w:rsidRPr="00D45F37" w:rsidRDefault="005222CE" w:rsidP="007A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24360A" w:rsidRPr="00D45F37">
              <w:rPr>
                <w:sz w:val="24"/>
                <w:szCs w:val="24"/>
              </w:rPr>
              <w:t xml:space="preserve">, </w:t>
            </w:r>
            <w:proofErr w:type="spellStart"/>
            <w:r w:rsidR="0024360A" w:rsidRPr="00D45F37">
              <w:rPr>
                <w:sz w:val="24"/>
                <w:szCs w:val="24"/>
              </w:rPr>
              <w:t>зам.зав.по</w:t>
            </w:r>
            <w:proofErr w:type="spellEnd"/>
            <w:r w:rsidR="0024360A" w:rsidRPr="00D45F37">
              <w:rPr>
                <w:sz w:val="24"/>
                <w:szCs w:val="24"/>
              </w:rPr>
              <w:t xml:space="preserve"> АХР</w:t>
            </w:r>
          </w:p>
        </w:tc>
      </w:tr>
      <w:tr w:rsidR="0024360A" w:rsidRPr="00D45F37" w14:paraId="75DFB672" w14:textId="77777777" w:rsidTr="00010AF3">
        <w:trPr>
          <w:trHeight w:val="340"/>
        </w:trPr>
        <w:tc>
          <w:tcPr>
            <w:tcW w:w="9666" w:type="dxa"/>
            <w:gridSpan w:val="5"/>
            <w:tcBorders>
              <w:bottom w:val="single" w:sz="4" w:space="0" w:color="auto"/>
            </w:tcBorders>
          </w:tcPr>
          <w:p w14:paraId="732537EF" w14:textId="77777777" w:rsidR="0024360A" w:rsidRPr="00D45F37" w:rsidRDefault="0024360A" w:rsidP="00010AF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5. Административно-управленческое обеспечение</w:t>
            </w:r>
          </w:p>
        </w:tc>
      </w:tr>
      <w:tr w:rsidR="0024360A" w:rsidRPr="00D45F37" w14:paraId="0900E448" w14:textId="77777777" w:rsidTr="00010AF3">
        <w:trPr>
          <w:trHeight w:val="340"/>
        </w:trPr>
        <w:tc>
          <w:tcPr>
            <w:tcW w:w="568" w:type="dxa"/>
          </w:tcPr>
          <w:p w14:paraId="22671F8A" w14:textId="77777777" w:rsidR="002436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4360A" w:rsidRPr="00D45F37">
              <w:rPr>
                <w:sz w:val="24"/>
                <w:szCs w:val="24"/>
              </w:rPr>
              <w:t>1.</w:t>
            </w:r>
          </w:p>
          <w:p w14:paraId="6931A8CD" w14:textId="77777777" w:rsidR="0024360A" w:rsidRPr="00D45F37" w:rsidRDefault="002436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  <w:p w14:paraId="3125BF1A" w14:textId="77777777" w:rsidR="0024360A" w:rsidRPr="00D45F37" w:rsidRDefault="002436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1021213D" w14:textId="77777777" w:rsidR="0024360A" w:rsidRPr="00D45F37" w:rsidRDefault="002436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Разработка новой структуры управления ДОУ</w:t>
            </w:r>
          </w:p>
        </w:tc>
        <w:tc>
          <w:tcPr>
            <w:tcW w:w="2410" w:type="dxa"/>
          </w:tcPr>
          <w:p w14:paraId="6204DE00" w14:textId="77777777" w:rsidR="0024360A" w:rsidRPr="00D45F37" w:rsidRDefault="002436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Модель управления ДОУ через расширение </w:t>
            </w:r>
            <w:r w:rsidRPr="00D45F37">
              <w:rPr>
                <w:sz w:val="24"/>
                <w:szCs w:val="24"/>
              </w:rPr>
              <w:lastRenderedPageBreak/>
              <w:t>функционала государственно-общественных форм управления.</w:t>
            </w:r>
          </w:p>
        </w:tc>
        <w:tc>
          <w:tcPr>
            <w:tcW w:w="1417" w:type="dxa"/>
          </w:tcPr>
          <w:p w14:paraId="6FC592B8" w14:textId="1588D85D" w:rsidR="0024360A" w:rsidRPr="00D45F37" w:rsidRDefault="0024360A" w:rsidP="007F5C2F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lastRenderedPageBreak/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405952">
              <w:rPr>
                <w:sz w:val="24"/>
                <w:szCs w:val="24"/>
              </w:rPr>
              <w:t>-202</w:t>
            </w:r>
            <w:r w:rsidR="008F6C86">
              <w:rPr>
                <w:sz w:val="24"/>
                <w:szCs w:val="24"/>
              </w:rPr>
              <w:t>5</w:t>
            </w:r>
            <w:r w:rsidR="007F5C2F">
              <w:rPr>
                <w:sz w:val="24"/>
                <w:szCs w:val="24"/>
              </w:rPr>
              <w:t xml:space="preserve"> </w:t>
            </w:r>
            <w:r w:rsidR="007A1C4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26" w:type="dxa"/>
          </w:tcPr>
          <w:p w14:paraId="099A8C31" w14:textId="77777777" w:rsidR="0024360A" w:rsidRPr="00D45F37" w:rsidRDefault="0024360A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Заведующий</w:t>
            </w:r>
          </w:p>
        </w:tc>
      </w:tr>
      <w:tr w:rsidR="0024360A" w:rsidRPr="00D45F37" w14:paraId="1AF34F90" w14:textId="77777777" w:rsidTr="00010AF3">
        <w:trPr>
          <w:trHeight w:val="160"/>
        </w:trPr>
        <w:tc>
          <w:tcPr>
            <w:tcW w:w="568" w:type="dxa"/>
          </w:tcPr>
          <w:p w14:paraId="024265A4" w14:textId="77777777" w:rsidR="002436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4360A" w:rsidRPr="00D45F37">
              <w:rPr>
                <w:sz w:val="24"/>
                <w:szCs w:val="24"/>
              </w:rPr>
              <w:t>2.</w:t>
            </w:r>
          </w:p>
          <w:p w14:paraId="484202FE" w14:textId="77777777" w:rsidR="0024360A" w:rsidRPr="00D45F37" w:rsidRDefault="002436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2779AFE1" w14:textId="77777777" w:rsidR="0024360A" w:rsidRPr="00D45F37" w:rsidRDefault="002436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Разработка локальных актов ДОУ (положений, правил, должностных инструкций</w:t>
            </w:r>
            <w:r w:rsidRPr="008556A5">
              <w:rPr>
                <w:sz w:val="24"/>
                <w:szCs w:val="24"/>
              </w:rPr>
              <w:t>)</w:t>
            </w:r>
            <w:r w:rsidR="008556A5" w:rsidRPr="008556A5">
              <w:rPr>
                <w:kern w:val="1"/>
                <w:sz w:val="24"/>
                <w:szCs w:val="24"/>
                <w:lang w:eastAsia="ar-SA"/>
              </w:rPr>
              <w:t xml:space="preserve"> в соответствии с действующим законодательством</w:t>
            </w:r>
          </w:p>
        </w:tc>
        <w:tc>
          <w:tcPr>
            <w:tcW w:w="2410" w:type="dxa"/>
          </w:tcPr>
          <w:p w14:paraId="025D20E9" w14:textId="77777777" w:rsidR="0024360A" w:rsidRPr="00D45F37" w:rsidRDefault="002436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Локальные акты</w:t>
            </w:r>
          </w:p>
        </w:tc>
        <w:tc>
          <w:tcPr>
            <w:tcW w:w="1417" w:type="dxa"/>
          </w:tcPr>
          <w:p w14:paraId="49C439C6" w14:textId="700DCAF3" w:rsidR="0024360A" w:rsidRPr="00D45F37" w:rsidRDefault="007F5C2F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</w:tcPr>
          <w:p w14:paraId="07E94471" w14:textId="5128A1ED" w:rsidR="0024360A" w:rsidRPr="00D45F37" w:rsidRDefault="0024360A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r w:rsidR="005222CE">
              <w:rPr>
                <w:sz w:val="24"/>
                <w:szCs w:val="24"/>
              </w:rPr>
              <w:t>ст. воспитатель</w:t>
            </w:r>
          </w:p>
        </w:tc>
      </w:tr>
      <w:tr w:rsidR="0024360A" w:rsidRPr="00D45F37" w14:paraId="47E9B00A" w14:textId="77777777" w:rsidTr="00010AF3">
        <w:trPr>
          <w:trHeight w:val="380"/>
        </w:trPr>
        <w:tc>
          <w:tcPr>
            <w:tcW w:w="9666" w:type="dxa"/>
            <w:gridSpan w:val="5"/>
          </w:tcPr>
          <w:p w14:paraId="033FF6BF" w14:textId="77777777" w:rsidR="0024360A" w:rsidRPr="00D45F37" w:rsidRDefault="0024360A" w:rsidP="00010AF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6. Финансово-экономическое обеспечение</w:t>
            </w:r>
          </w:p>
        </w:tc>
      </w:tr>
      <w:tr w:rsidR="0024360A" w:rsidRPr="00D45F37" w14:paraId="3C74329D" w14:textId="77777777" w:rsidTr="00010AF3">
        <w:trPr>
          <w:trHeight w:val="280"/>
        </w:trPr>
        <w:tc>
          <w:tcPr>
            <w:tcW w:w="568" w:type="dxa"/>
            <w:tcBorders>
              <w:right w:val="single" w:sz="4" w:space="0" w:color="auto"/>
            </w:tcBorders>
          </w:tcPr>
          <w:p w14:paraId="6B134161" w14:textId="77777777" w:rsidR="002436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4360A" w:rsidRPr="00D45F37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14:paraId="5CC01D99" w14:textId="77777777" w:rsidR="0024360A" w:rsidRPr="00D45F37" w:rsidRDefault="002436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Разработка плана ФХД для реализации </w:t>
            </w:r>
            <w:r w:rsidR="00206DA3">
              <w:rPr>
                <w:sz w:val="24"/>
                <w:szCs w:val="24"/>
              </w:rPr>
              <w:t>Программы развития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3C5E0F" w14:textId="77777777" w:rsidR="0024360A" w:rsidRPr="00D45F37" w:rsidRDefault="002436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План ФХД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3F1395F" w14:textId="26CD30BB" w:rsidR="0024360A" w:rsidRPr="00D45F37" w:rsidRDefault="007F5C2F" w:rsidP="00405952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2832B5C6" w14:textId="77777777" w:rsidR="0024360A" w:rsidRPr="00D45F37" w:rsidRDefault="0024360A" w:rsidP="007A1C44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proofErr w:type="spellStart"/>
            <w:r w:rsidRPr="00D45F37">
              <w:rPr>
                <w:sz w:val="24"/>
                <w:szCs w:val="24"/>
              </w:rPr>
              <w:t>зам.зав</w:t>
            </w:r>
            <w:proofErr w:type="spellEnd"/>
            <w:r w:rsidRPr="00D45F37">
              <w:rPr>
                <w:sz w:val="24"/>
                <w:szCs w:val="24"/>
              </w:rPr>
              <w:t>. по АХР</w:t>
            </w:r>
          </w:p>
        </w:tc>
      </w:tr>
      <w:tr w:rsidR="0024360A" w:rsidRPr="00D45F37" w14:paraId="6B5D49F5" w14:textId="77777777" w:rsidTr="00010AF3">
        <w:trPr>
          <w:trHeight w:val="340"/>
        </w:trPr>
        <w:tc>
          <w:tcPr>
            <w:tcW w:w="9666" w:type="dxa"/>
            <w:gridSpan w:val="5"/>
            <w:tcBorders>
              <w:bottom w:val="single" w:sz="4" w:space="0" w:color="auto"/>
            </w:tcBorders>
          </w:tcPr>
          <w:p w14:paraId="50C68807" w14:textId="77777777" w:rsidR="0024360A" w:rsidRPr="00D45F37" w:rsidRDefault="0024360A" w:rsidP="00010AF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7. Информационное обеспечение</w:t>
            </w:r>
          </w:p>
        </w:tc>
      </w:tr>
      <w:tr w:rsidR="0024360A" w:rsidRPr="00D45F37" w14:paraId="62F4982A" w14:textId="77777777" w:rsidTr="00010AF3">
        <w:trPr>
          <w:trHeight w:val="200"/>
        </w:trPr>
        <w:tc>
          <w:tcPr>
            <w:tcW w:w="568" w:type="dxa"/>
            <w:tcBorders>
              <w:bottom w:val="single" w:sz="4" w:space="0" w:color="auto"/>
            </w:tcBorders>
          </w:tcPr>
          <w:p w14:paraId="74EB3EE7" w14:textId="77777777" w:rsidR="002436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24360A" w:rsidRPr="00D45F37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7FD90A57" w14:textId="77777777" w:rsidR="0024360A" w:rsidRPr="00D45F37" w:rsidRDefault="002436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Повышение квалификации педагогов по вопросам использования ИКТ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6EB77F" w14:textId="77777777" w:rsidR="0024360A" w:rsidRPr="00D45F37" w:rsidRDefault="002436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План повышения квалификации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8261C5" w14:textId="5A94C42E" w:rsidR="0024360A" w:rsidRPr="00D45F37" w:rsidRDefault="007F5C2F" w:rsidP="004059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2EDAC37" w14:textId="2ADC4978" w:rsidR="0024360A" w:rsidRPr="00D45F37" w:rsidRDefault="005222CE" w:rsidP="007A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24360A" w:rsidRPr="00D45F37">
              <w:rPr>
                <w:sz w:val="24"/>
                <w:szCs w:val="24"/>
              </w:rPr>
              <w:t>, педагоги</w:t>
            </w:r>
          </w:p>
        </w:tc>
      </w:tr>
      <w:tr w:rsidR="0024360A" w:rsidRPr="00D45F37" w14:paraId="712A747E" w14:textId="77777777" w:rsidTr="00010AF3">
        <w:trPr>
          <w:trHeight w:val="160"/>
        </w:trPr>
        <w:tc>
          <w:tcPr>
            <w:tcW w:w="568" w:type="dxa"/>
          </w:tcPr>
          <w:p w14:paraId="5C7E6975" w14:textId="77777777" w:rsidR="002436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24360A" w:rsidRPr="00D45F37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78A0A469" w14:textId="005E4FE5" w:rsidR="0024360A" w:rsidRPr="00D45F37" w:rsidRDefault="00827F1D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сайта </w:t>
            </w:r>
            <w:r w:rsidR="007B790E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, </w:t>
            </w:r>
            <w:r w:rsidR="0024360A" w:rsidRPr="00D45F37">
              <w:rPr>
                <w:sz w:val="24"/>
                <w:szCs w:val="24"/>
              </w:rPr>
              <w:t xml:space="preserve">как центра информационного обеспечения </w:t>
            </w:r>
            <w:r w:rsidR="007B790E">
              <w:rPr>
                <w:sz w:val="24"/>
                <w:szCs w:val="24"/>
              </w:rPr>
              <w:t>ДОУ</w:t>
            </w:r>
          </w:p>
        </w:tc>
        <w:tc>
          <w:tcPr>
            <w:tcW w:w="2410" w:type="dxa"/>
          </w:tcPr>
          <w:p w14:paraId="45D05A76" w14:textId="77777777" w:rsidR="0024360A" w:rsidRPr="00D45F37" w:rsidRDefault="002436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Раздел сайта «</w:t>
            </w:r>
            <w:r>
              <w:rPr>
                <w:sz w:val="24"/>
                <w:szCs w:val="24"/>
              </w:rPr>
              <w:t>Методическая работа</w:t>
            </w:r>
            <w:r w:rsidRPr="00D45F3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52B46B1" w14:textId="6E4A323B" w:rsidR="0024360A" w:rsidRPr="00D45F37" w:rsidRDefault="007F5C2F" w:rsidP="004059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405952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</w:tcPr>
          <w:p w14:paraId="4843EEBC" w14:textId="12C831A2" w:rsidR="0024360A" w:rsidRPr="00D45F37" w:rsidRDefault="00580759" w:rsidP="007A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1E0367" w:rsidRPr="00D45F37" w14:paraId="724CDBB0" w14:textId="77777777" w:rsidTr="00010AF3">
        <w:trPr>
          <w:trHeight w:val="160"/>
        </w:trPr>
        <w:tc>
          <w:tcPr>
            <w:tcW w:w="568" w:type="dxa"/>
          </w:tcPr>
          <w:p w14:paraId="04C3E995" w14:textId="77777777" w:rsidR="001E0367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C20E77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6AE4AA81" w14:textId="77777777" w:rsidR="001E0367" w:rsidRDefault="001E0367" w:rsidP="001E03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медиатеки для проведения воспитательно-образовательного процесса (подбор компьютерных презентаций по всем разделам программы, составление электронного каталога презентаций)</w:t>
            </w:r>
          </w:p>
        </w:tc>
        <w:tc>
          <w:tcPr>
            <w:tcW w:w="2410" w:type="dxa"/>
          </w:tcPr>
          <w:p w14:paraId="616E0B9A" w14:textId="4EDEE790" w:rsidR="001E0367" w:rsidRPr="00D45F37" w:rsidRDefault="001E0367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развитие информационных ресурсов </w:t>
            </w:r>
            <w:r w:rsidR="007B790E"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14:paraId="55BFECC9" w14:textId="5D745899" w:rsidR="001E0367" w:rsidRPr="00D45F37" w:rsidRDefault="001E0367" w:rsidP="0040595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26" w:type="dxa"/>
          </w:tcPr>
          <w:p w14:paraId="3EEBACB1" w14:textId="164E09FD" w:rsidR="001E0367" w:rsidRPr="00D45F37" w:rsidRDefault="005222CE" w:rsidP="00597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24360A" w:rsidRPr="00D45F37" w14:paraId="746946D5" w14:textId="77777777" w:rsidTr="00010AF3">
        <w:trPr>
          <w:trHeight w:val="200"/>
        </w:trPr>
        <w:tc>
          <w:tcPr>
            <w:tcW w:w="568" w:type="dxa"/>
            <w:tcBorders>
              <w:bottom w:val="single" w:sz="4" w:space="0" w:color="auto"/>
            </w:tcBorders>
          </w:tcPr>
          <w:p w14:paraId="0994E388" w14:textId="77777777" w:rsidR="0024360A" w:rsidRPr="00D45F37" w:rsidRDefault="00010AF3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24360A" w:rsidRPr="00D45F37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2FE97DCC" w14:textId="77777777" w:rsidR="0024360A" w:rsidRPr="00D45F37" w:rsidRDefault="002436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Расширение связи со СМИ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8BC717" w14:textId="77777777" w:rsidR="0024360A" w:rsidRPr="00D45F37" w:rsidRDefault="002436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Реклама, статьи из опыта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6177E0" w14:textId="36222AF2" w:rsidR="0024360A" w:rsidRPr="00D45F37" w:rsidRDefault="0024360A" w:rsidP="0040595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5222CE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7F5C2F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240A0E5" w14:textId="77777777" w:rsidR="0024360A" w:rsidRPr="00D45F37" w:rsidRDefault="0024360A" w:rsidP="007A1C44">
            <w:pPr>
              <w:ind w:left="-108" w:right="-83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Администрация</w:t>
            </w:r>
          </w:p>
        </w:tc>
      </w:tr>
    </w:tbl>
    <w:p w14:paraId="05CF4AD3" w14:textId="77777777" w:rsidR="007A1C44" w:rsidRDefault="007A1C44" w:rsidP="007A1C44">
      <w:pPr>
        <w:jc w:val="both"/>
        <w:rPr>
          <w:sz w:val="24"/>
          <w:szCs w:val="24"/>
        </w:rPr>
      </w:pPr>
    </w:p>
    <w:p w14:paraId="7C76346D" w14:textId="77777777" w:rsidR="007A1C44" w:rsidRDefault="00EB4E0A" w:rsidP="007A1C44">
      <w:pPr>
        <w:jc w:val="both"/>
        <w:rPr>
          <w:sz w:val="24"/>
          <w:szCs w:val="24"/>
        </w:rPr>
      </w:pPr>
      <w:r w:rsidRPr="00D45F37">
        <w:rPr>
          <w:sz w:val="24"/>
          <w:szCs w:val="24"/>
        </w:rPr>
        <w:t xml:space="preserve">Ожидаемые результаты: </w:t>
      </w:r>
    </w:p>
    <w:p w14:paraId="5DC62724" w14:textId="6BA1CE95" w:rsidR="001E0367" w:rsidRPr="00E81612" w:rsidRDefault="001E0367" w:rsidP="00FA3CB5">
      <w:pPr>
        <w:numPr>
          <w:ilvl w:val="0"/>
          <w:numId w:val="22"/>
        </w:numPr>
        <w:jc w:val="both"/>
        <w:rPr>
          <w:sz w:val="22"/>
          <w:szCs w:val="24"/>
        </w:rPr>
      </w:pPr>
      <w:r>
        <w:rPr>
          <w:sz w:val="22"/>
          <w:szCs w:val="24"/>
        </w:rPr>
        <w:t>Создание, п</w:t>
      </w:r>
      <w:r w:rsidRPr="00E81612">
        <w:rPr>
          <w:sz w:val="22"/>
          <w:szCs w:val="24"/>
        </w:rPr>
        <w:t xml:space="preserve">ринятие, </w:t>
      </w:r>
      <w:r w:rsidR="005222CE" w:rsidRPr="00E81612">
        <w:rPr>
          <w:sz w:val="22"/>
          <w:szCs w:val="24"/>
        </w:rPr>
        <w:t>регистрация правоустанавливающих</w:t>
      </w:r>
      <w:r w:rsidRPr="00E81612">
        <w:rPr>
          <w:sz w:val="22"/>
          <w:szCs w:val="24"/>
        </w:rPr>
        <w:t xml:space="preserve"> документов </w:t>
      </w:r>
      <w:r w:rsidR="007B790E">
        <w:rPr>
          <w:sz w:val="22"/>
          <w:szCs w:val="24"/>
        </w:rPr>
        <w:t>ДОУ</w:t>
      </w:r>
      <w:r w:rsidRPr="00E81612">
        <w:rPr>
          <w:sz w:val="22"/>
          <w:szCs w:val="24"/>
        </w:rPr>
        <w:t>.</w:t>
      </w:r>
    </w:p>
    <w:p w14:paraId="15D87F80" w14:textId="497C9F9C" w:rsidR="00EB4E0A" w:rsidRPr="007A1C44" w:rsidRDefault="00EB4E0A" w:rsidP="00FA3CB5">
      <w:pPr>
        <w:numPr>
          <w:ilvl w:val="0"/>
          <w:numId w:val="22"/>
        </w:numPr>
        <w:jc w:val="both"/>
        <w:rPr>
          <w:sz w:val="24"/>
          <w:szCs w:val="24"/>
        </w:rPr>
      </w:pPr>
      <w:r w:rsidRPr="00E81612">
        <w:rPr>
          <w:sz w:val="22"/>
          <w:szCs w:val="24"/>
        </w:rPr>
        <w:t xml:space="preserve">Создание пакета документов для реализации </w:t>
      </w:r>
      <w:r w:rsidR="00206DA3">
        <w:rPr>
          <w:sz w:val="22"/>
          <w:szCs w:val="24"/>
        </w:rPr>
        <w:t>Программы развития</w:t>
      </w:r>
      <w:r w:rsidRPr="00E81612">
        <w:rPr>
          <w:sz w:val="22"/>
          <w:szCs w:val="24"/>
        </w:rPr>
        <w:t xml:space="preserve"> </w:t>
      </w:r>
      <w:r w:rsidR="007B790E">
        <w:rPr>
          <w:sz w:val="22"/>
          <w:szCs w:val="24"/>
        </w:rPr>
        <w:t>ДОУ</w:t>
      </w:r>
      <w:r w:rsidRPr="00E81612">
        <w:rPr>
          <w:sz w:val="22"/>
          <w:szCs w:val="24"/>
        </w:rPr>
        <w:t>.</w:t>
      </w:r>
    </w:p>
    <w:p w14:paraId="2DA008CC" w14:textId="77777777" w:rsidR="00EB4E0A" w:rsidRDefault="00EB4E0A" w:rsidP="00FA3CB5">
      <w:pPr>
        <w:numPr>
          <w:ilvl w:val="0"/>
          <w:numId w:val="22"/>
        </w:numPr>
        <w:jc w:val="both"/>
        <w:rPr>
          <w:sz w:val="22"/>
          <w:szCs w:val="24"/>
        </w:rPr>
      </w:pPr>
      <w:r w:rsidRPr="00E81612">
        <w:rPr>
          <w:sz w:val="22"/>
          <w:szCs w:val="24"/>
        </w:rPr>
        <w:t>Создание банка программно-методического обеспечени</w:t>
      </w:r>
      <w:r w:rsidR="001E0367">
        <w:rPr>
          <w:sz w:val="22"/>
          <w:szCs w:val="24"/>
        </w:rPr>
        <w:t>я</w:t>
      </w:r>
      <w:r w:rsidRPr="00E81612">
        <w:rPr>
          <w:sz w:val="22"/>
          <w:szCs w:val="24"/>
        </w:rPr>
        <w:t xml:space="preserve"> образовательного процесса по </w:t>
      </w:r>
      <w:r w:rsidR="0081792D" w:rsidRPr="00E81612">
        <w:rPr>
          <w:sz w:val="22"/>
          <w:szCs w:val="24"/>
        </w:rPr>
        <w:t xml:space="preserve">внедрению </w:t>
      </w:r>
      <w:r w:rsidR="00B66B28" w:rsidRPr="00E81612">
        <w:rPr>
          <w:sz w:val="22"/>
          <w:szCs w:val="24"/>
        </w:rPr>
        <w:t>инновационной деятельности</w:t>
      </w:r>
      <w:r w:rsidRPr="00E81612">
        <w:rPr>
          <w:sz w:val="22"/>
          <w:szCs w:val="24"/>
        </w:rPr>
        <w:t>.</w:t>
      </w:r>
    </w:p>
    <w:p w14:paraId="6F7E55E5" w14:textId="77777777" w:rsidR="003A2914" w:rsidRPr="00E81612" w:rsidRDefault="003A2914" w:rsidP="00FA3CB5">
      <w:pPr>
        <w:numPr>
          <w:ilvl w:val="0"/>
          <w:numId w:val="22"/>
        </w:numPr>
        <w:jc w:val="both"/>
        <w:rPr>
          <w:sz w:val="22"/>
          <w:szCs w:val="24"/>
        </w:rPr>
      </w:pPr>
      <w:r>
        <w:rPr>
          <w:sz w:val="22"/>
          <w:szCs w:val="24"/>
        </w:rPr>
        <w:t>Разработка программ «Мы вместе и «Друзья природы», планов их реализации.</w:t>
      </w:r>
    </w:p>
    <w:p w14:paraId="5CB21F96" w14:textId="2FB95E64" w:rsidR="00FE60E8" w:rsidRPr="00E81612" w:rsidRDefault="00FE60E8" w:rsidP="00FA3CB5">
      <w:pPr>
        <w:numPr>
          <w:ilvl w:val="0"/>
          <w:numId w:val="22"/>
        </w:numPr>
        <w:jc w:val="both"/>
        <w:rPr>
          <w:sz w:val="22"/>
          <w:szCs w:val="24"/>
        </w:rPr>
      </w:pPr>
      <w:r w:rsidRPr="00E81612">
        <w:rPr>
          <w:sz w:val="22"/>
          <w:szCs w:val="24"/>
        </w:rPr>
        <w:t xml:space="preserve">Активное участие педагогов в проектной деятельности, защита проектов на уровне </w:t>
      </w:r>
      <w:r w:rsidR="007B790E">
        <w:rPr>
          <w:sz w:val="22"/>
          <w:szCs w:val="24"/>
        </w:rPr>
        <w:t>ДОУ</w:t>
      </w:r>
      <w:r w:rsidRPr="00E81612">
        <w:rPr>
          <w:sz w:val="22"/>
          <w:szCs w:val="24"/>
        </w:rPr>
        <w:t>, района.</w:t>
      </w:r>
    </w:p>
    <w:p w14:paraId="38729ED3" w14:textId="77777777" w:rsidR="00EB4E0A" w:rsidRPr="00F31B43" w:rsidRDefault="00EB4E0A" w:rsidP="00FA3CB5">
      <w:pPr>
        <w:numPr>
          <w:ilvl w:val="0"/>
          <w:numId w:val="22"/>
        </w:numPr>
        <w:jc w:val="both"/>
        <w:rPr>
          <w:sz w:val="24"/>
          <w:szCs w:val="24"/>
        </w:rPr>
      </w:pPr>
      <w:r w:rsidRPr="00F31B43">
        <w:rPr>
          <w:sz w:val="24"/>
          <w:szCs w:val="24"/>
        </w:rPr>
        <w:t xml:space="preserve">Подготовка педагогов </w:t>
      </w:r>
      <w:r w:rsidR="009841C5" w:rsidRPr="00F31B43">
        <w:rPr>
          <w:sz w:val="24"/>
          <w:szCs w:val="24"/>
        </w:rPr>
        <w:t>к</w:t>
      </w:r>
      <w:r w:rsidRPr="00F31B43">
        <w:rPr>
          <w:sz w:val="24"/>
          <w:szCs w:val="24"/>
        </w:rPr>
        <w:t xml:space="preserve"> осу</w:t>
      </w:r>
      <w:r w:rsidR="009841C5" w:rsidRPr="00F31B43">
        <w:rPr>
          <w:sz w:val="24"/>
          <w:szCs w:val="24"/>
        </w:rPr>
        <w:t>ществлению</w:t>
      </w:r>
      <w:r w:rsidRPr="00F31B43">
        <w:rPr>
          <w:sz w:val="24"/>
          <w:szCs w:val="24"/>
        </w:rPr>
        <w:t xml:space="preserve"> </w:t>
      </w:r>
      <w:r w:rsidR="006820B9" w:rsidRPr="00F31B43">
        <w:rPr>
          <w:sz w:val="24"/>
          <w:szCs w:val="24"/>
        </w:rPr>
        <w:t>экспериментальной деятельности</w:t>
      </w:r>
      <w:r w:rsidRPr="00F31B43">
        <w:rPr>
          <w:sz w:val="24"/>
          <w:szCs w:val="24"/>
        </w:rPr>
        <w:t>.</w:t>
      </w:r>
    </w:p>
    <w:p w14:paraId="2043DC9F" w14:textId="77777777" w:rsidR="00F31B43" w:rsidRPr="00F31B43" w:rsidRDefault="00F31B43" w:rsidP="00FA3CB5">
      <w:pPr>
        <w:numPr>
          <w:ilvl w:val="0"/>
          <w:numId w:val="22"/>
        </w:numPr>
        <w:jc w:val="both"/>
        <w:rPr>
          <w:sz w:val="24"/>
          <w:szCs w:val="24"/>
        </w:rPr>
      </w:pPr>
      <w:r w:rsidRPr="00F31B43">
        <w:rPr>
          <w:sz w:val="24"/>
          <w:szCs w:val="24"/>
        </w:rPr>
        <w:t>Повышение компетентности педагогов и родителей в освоении экологических ценностей.</w:t>
      </w:r>
    </w:p>
    <w:p w14:paraId="66737CAD" w14:textId="77777777" w:rsidR="00E678BA" w:rsidRPr="00BE24BB" w:rsidRDefault="00E678BA" w:rsidP="00010AF3">
      <w:pPr>
        <w:jc w:val="both"/>
        <w:rPr>
          <w:sz w:val="22"/>
          <w:szCs w:val="24"/>
        </w:rPr>
      </w:pPr>
    </w:p>
    <w:p w14:paraId="7782EC89" w14:textId="304BECEF" w:rsidR="00EB4E0A" w:rsidRDefault="006D26DF" w:rsidP="002C039A">
      <w:pPr>
        <w:ind w:left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Второй этап. Основной (202</w:t>
      </w:r>
      <w:r w:rsidR="008F6C8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8F6C86">
        <w:rPr>
          <w:b/>
          <w:sz w:val="24"/>
          <w:szCs w:val="24"/>
        </w:rPr>
        <w:t>6</w:t>
      </w:r>
      <w:r w:rsidR="007F5C2F">
        <w:rPr>
          <w:b/>
          <w:sz w:val="24"/>
          <w:szCs w:val="24"/>
        </w:rPr>
        <w:t xml:space="preserve"> </w:t>
      </w:r>
      <w:r w:rsidR="00EB4E0A" w:rsidRPr="0081792D">
        <w:rPr>
          <w:b/>
          <w:sz w:val="24"/>
          <w:szCs w:val="24"/>
        </w:rPr>
        <w:t>гг.)</w:t>
      </w:r>
    </w:p>
    <w:p w14:paraId="74B92EFD" w14:textId="77777777" w:rsidR="00E678BA" w:rsidRPr="0081792D" w:rsidRDefault="00E678BA" w:rsidP="002C039A">
      <w:pPr>
        <w:ind w:left="900"/>
        <w:jc w:val="center"/>
        <w:rPr>
          <w:b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2409"/>
        <w:gridCol w:w="1417"/>
        <w:gridCol w:w="1701"/>
      </w:tblGrid>
      <w:tr w:rsidR="00EB4E0A" w:rsidRPr="00D45F37" w14:paraId="09233ADF" w14:textId="77777777" w:rsidTr="005B7AAE">
        <w:trPr>
          <w:trHeight w:val="180"/>
        </w:trPr>
        <w:tc>
          <w:tcPr>
            <w:tcW w:w="568" w:type="dxa"/>
          </w:tcPr>
          <w:p w14:paraId="7F4C9D69" w14:textId="77777777" w:rsidR="00EB4E0A" w:rsidRPr="00D45F37" w:rsidRDefault="00EB4E0A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93FCEF0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14:paraId="5FF2A886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Механизм реализации</w:t>
            </w:r>
          </w:p>
        </w:tc>
        <w:tc>
          <w:tcPr>
            <w:tcW w:w="1417" w:type="dxa"/>
          </w:tcPr>
          <w:p w14:paraId="7B3806A0" w14:textId="77777777" w:rsidR="00EB4E0A" w:rsidRPr="00D45F37" w:rsidRDefault="00EB4E0A" w:rsidP="007F5C2F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14:paraId="2F63222F" w14:textId="77777777" w:rsidR="00EB4E0A" w:rsidRPr="00D45F37" w:rsidRDefault="00EB4E0A" w:rsidP="007A1C44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Исполнитель, участники</w:t>
            </w:r>
          </w:p>
        </w:tc>
      </w:tr>
      <w:tr w:rsidR="00EB4E0A" w:rsidRPr="00D45F37" w14:paraId="47AF5E81" w14:textId="77777777" w:rsidTr="005B7AAE">
        <w:trPr>
          <w:trHeight w:val="240"/>
        </w:trPr>
        <w:tc>
          <w:tcPr>
            <w:tcW w:w="9497" w:type="dxa"/>
            <w:gridSpan w:val="5"/>
          </w:tcPr>
          <w:p w14:paraId="27962FAA" w14:textId="77777777" w:rsidR="00EB4E0A" w:rsidRPr="00D45F37" w:rsidRDefault="00EB4E0A" w:rsidP="00010AF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1. Нормативно-правовое обеспечение</w:t>
            </w:r>
          </w:p>
        </w:tc>
      </w:tr>
      <w:tr w:rsidR="00EB4E0A" w:rsidRPr="00D45F37" w14:paraId="7C0C4C81" w14:textId="77777777" w:rsidTr="005B7AAE">
        <w:trPr>
          <w:trHeight w:val="360"/>
        </w:trPr>
        <w:tc>
          <w:tcPr>
            <w:tcW w:w="568" w:type="dxa"/>
          </w:tcPr>
          <w:p w14:paraId="2DC95B39" w14:textId="77777777" w:rsidR="00EB4E0A" w:rsidRPr="00D45F37" w:rsidRDefault="00310CBC" w:rsidP="00010AF3">
            <w:pPr>
              <w:pStyle w:val="ae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AF3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14:paraId="20BD63D0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Разработка локальных актов ДОУ</w:t>
            </w:r>
          </w:p>
        </w:tc>
        <w:tc>
          <w:tcPr>
            <w:tcW w:w="2409" w:type="dxa"/>
          </w:tcPr>
          <w:p w14:paraId="1CAAEEB1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Утверждение положений согласно ФЗ №273</w:t>
            </w:r>
          </w:p>
        </w:tc>
        <w:tc>
          <w:tcPr>
            <w:tcW w:w="1417" w:type="dxa"/>
          </w:tcPr>
          <w:p w14:paraId="6493C4C1" w14:textId="3FA6936D" w:rsidR="00EB4E0A" w:rsidRPr="00D45F37" w:rsidRDefault="00EB4E0A" w:rsidP="006D26DF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6D26DF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7F5C2F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13F012C2" w14:textId="3313684A" w:rsidR="00EB4E0A" w:rsidRPr="00D45F37" w:rsidRDefault="00EB4E0A" w:rsidP="007A1C44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r w:rsidR="005222CE"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6CEB707B" w14:textId="77777777" w:rsidTr="005B7AAE">
        <w:trPr>
          <w:trHeight w:val="380"/>
        </w:trPr>
        <w:tc>
          <w:tcPr>
            <w:tcW w:w="9497" w:type="dxa"/>
            <w:gridSpan w:val="5"/>
          </w:tcPr>
          <w:p w14:paraId="7EDFDB42" w14:textId="77777777" w:rsidR="00EB4E0A" w:rsidRPr="00D45F37" w:rsidRDefault="00EB4E0A" w:rsidP="00010A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lastRenderedPageBreak/>
              <w:t>2. Кадровое обеспечение</w:t>
            </w:r>
          </w:p>
        </w:tc>
      </w:tr>
      <w:tr w:rsidR="00EB4E0A" w:rsidRPr="00D45F37" w14:paraId="1EDB34C1" w14:textId="77777777" w:rsidTr="005B7AAE">
        <w:trPr>
          <w:trHeight w:val="340"/>
        </w:trPr>
        <w:tc>
          <w:tcPr>
            <w:tcW w:w="568" w:type="dxa"/>
          </w:tcPr>
          <w:p w14:paraId="1F47021E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0228EDE0" w14:textId="7BD65238" w:rsidR="00EB4E0A" w:rsidRPr="00D45F37" w:rsidRDefault="00EB4E0A" w:rsidP="00794A10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Работа педагогов в </w:t>
            </w:r>
            <w:r w:rsidR="00794A10">
              <w:rPr>
                <w:sz w:val="24"/>
                <w:szCs w:val="24"/>
              </w:rPr>
              <w:t xml:space="preserve">творческом </w:t>
            </w:r>
            <w:r w:rsidRPr="00D45F37">
              <w:rPr>
                <w:sz w:val="24"/>
                <w:szCs w:val="24"/>
              </w:rPr>
              <w:t>режиме</w:t>
            </w:r>
            <w:r w:rsidR="00C47993">
              <w:rPr>
                <w:sz w:val="24"/>
                <w:szCs w:val="24"/>
              </w:rPr>
              <w:t xml:space="preserve">. </w:t>
            </w:r>
            <w:r w:rsidR="00310CBC" w:rsidRPr="006820B9">
              <w:rPr>
                <w:sz w:val="24"/>
              </w:rPr>
              <w:t>Транслиро</w:t>
            </w:r>
            <w:r w:rsidR="00794A10">
              <w:rPr>
                <w:sz w:val="24"/>
              </w:rPr>
              <w:t xml:space="preserve">вание опыта </w:t>
            </w:r>
            <w:r w:rsidR="00794A10" w:rsidRPr="00794A10">
              <w:rPr>
                <w:sz w:val="24"/>
              </w:rPr>
              <w:t>реализации программ</w:t>
            </w:r>
            <w:r w:rsidR="00310CBC" w:rsidRPr="00794A10">
              <w:rPr>
                <w:sz w:val="24"/>
              </w:rPr>
              <w:t xml:space="preserve"> «</w:t>
            </w:r>
            <w:r w:rsidR="00616020" w:rsidRPr="00794A10">
              <w:rPr>
                <w:sz w:val="24"/>
              </w:rPr>
              <w:t>Друзья природы</w:t>
            </w:r>
            <w:r w:rsidR="00310CBC" w:rsidRPr="00794A10">
              <w:rPr>
                <w:sz w:val="24"/>
              </w:rPr>
              <w:t xml:space="preserve">» </w:t>
            </w:r>
            <w:r w:rsidR="00794A10" w:rsidRPr="00794A10">
              <w:rPr>
                <w:sz w:val="24"/>
              </w:rPr>
              <w:t xml:space="preserve">и «Мы вместе» </w:t>
            </w:r>
            <w:r w:rsidR="00310CBC" w:rsidRPr="00794A10">
              <w:rPr>
                <w:sz w:val="24"/>
              </w:rPr>
              <w:t>в ДОУ</w:t>
            </w:r>
          </w:p>
        </w:tc>
        <w:tc>
          <w:tcPr>
            <w:tcW w:w="2409" w:type="dxa"/>
          </w:tcPr>
          <w:p w14:paraId="773A6DF5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Изучение и внедрение новых форм и методов работы с детьми</w:t>
            </w:r>
          </w:p>
        </w:tc>
        <w:tc>
          <w:tcPr>
            <w:tcW w:w="1417" w:type="dxa"/>
          </w:tcPr>
          <w:p w14:paraId="17994A11" w14:textId="1E76A066" w:rsidR="00EB4E0A" w:rsidRPr="00D45F37" w:rsidRDefault="00EB4E0A" w:rsidP="006D26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6D26DF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 w:rsidR="006D26DF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 w:rsidR="007F5C2F">
              <w:rPr>
                <w:sz w:val="24"/>
                <w:szCs w:val="24"/>
              </w:rPr>
              <w:t xml:space="preserve"> </w:t>
            </w:r>
            <w:r w:rsidR="000C7FE3">
              <w:rPr>
                <w:sz w:val="24"/>
                <w:szCs w:val="24"/>
              </w:rPr>
              <w:t>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EBB3488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EB4E0A" w:rsidRPr="00D45F37" w14:paraId="38D9AFD6" w14:textId="77777777" w:rsidTr="005B7AAE">
        <w:trPr>
          <w:trHeight w:val="260"/>
        </w:trPr>
        <w:tc>
          <w:tcPr>
            <w:tcW w:w="568" w:type="dxa"/>
          </w:tcPr>
          <w:p w14:paraId="5A838097" w14:textId="77777777" w:rsidR="00EB4E0A" w:rsidRPr="00D45F37" w:rsidRDefault="00EB4E0A" w:rsidP="00010AF3">
            <w:pPr>
              <w:ind w:right="-108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2.</w:t>
            </w:r>
            <w:r w:rsidR="00010AF3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1E90EB4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Курсы повышения квалификации педагогов, переподготовка, обучение воспитателей ДОУ  </w:t>
            </w:r>
          </w:p>
        </w:tc>
        <w:tc>
          <w:tcPr>
            <w:tcW w:w="2409" w:type="dxa"/>
          </w:tcPr>
          <w:p w14:paraId="64E5CDCE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Участие в обучающих семинарах, курсах повышения квалификации</w:t>
            </w:r>
          </w:p>
        </w:tc>
        <w:tc>
          <w:tcPr>
            <w:tcW w:w="1417" w:type="dxa"/>
          </w:tcPr>
          <w:p w14:paraId="5F153D71" w14:textId="2CA88720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CE2EE38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Педагоги, администрация</w:t>
            </w:r>
          </w:p>
        </w:tc>
      </w:tr>
      <w:tr w:rsidR="00EB4E0A" w:rsidRPr="00D45F37" w14:paraId="493627BF" w14:textId="77777777" w:rsidTr="005B7AAE">
        <w:trPr>
          <w:trHeight w:val="260"/>
        </w:trPr>
        <w:tc>
          <w:tcPr>
            <w:tcW w:w="568" w:type="dxa"/>
          </w:tcPr>
          <w:p w14:paraId="123B8840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4E0A" w:rsidRPr="00D45F37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0E6BB1F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Аттестация на первую и высшую категории</w:t>
            </w:r>
          </w:p>
        </w:tc>
        <w:tc>
          <w:tcPr>
            <w:tcW w:w="2409" w:type="dxa"/>
          </w:tcPr>
          <w:p w14:paraId="7EA54CC1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1417" w:type="dxa"/>
          </w:tcPr>
          <w:p w14:paraId="267E86AB" w14:textId="4B173F03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F012004" w14:textId="5F04FFE8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Педагоги, </w:t>
            </w:r>
            <w:r w:rsidR="00C47993"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4CDFC4BC" w14:textId="77777777" w:rsidTr="005B7AAE">
        <w:trPr>
          <w:trHeight w:val="260"/>
        </w:trPr>
        <w:tc>
          <w:tcPr>
            <w:tcW w:w="568" w:type="dxa"/>
          </w:tcPr>
          <w:p w14:paraId="3D9FB29D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4E0A" w:rsidRPr="00D45F37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3293FDEA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Реализация программ саморазвития педагогов</w:t>
            </w:r>
          </w:p>
        </w:tc>
        <w:tc>
          <w:tcPr>
            <w:tcW w:w="2409" w:type="dxa"/>
          </w:tcPr>
          <w:p w14:paraId="7280BB6B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Аналитическое и прогностическое решение поставленной проблемы </w:t>
            </w:r>
          </w:p>
        </w:tc>
        <w:tc>
          <w:tcPr>
            <w:tcW w:w="1417" w:type="dxa"/>
          </w:tcPr>
          <w:p w14:paraId="4FA2E7AA" w14:textId="63EC0BDB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79E3EE6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01561E" w:rsidRPr="00D45F37" w14:paraId="5E783D66" w14:textId="77777777" w:rsidTr="00AF52F7">
        <w:trPr>
          <w:trHeight w:val="260"/>
        </w:trPr>
        <w:tc>
          <w:tcPr>
            <w:tcW w:w="9497" w:type="dxa"/>
            <w:gridSpan w:val="5"/>
          </w:tcPr>
          <w:p w14:paraId="3F8B4F91" w14:textId="77777777" w:rsidR="0001561E" w:rsidRPr="00D45F37" w:rsidRDefault="0001561E" w:rsidP="00010A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3. Организационно-педагогическое обеспечение</w:t>
            </w:r>
          </w:p>
        </w:tc>
      </w:tr>
      <w:tr w:rsidR="00EB4E0A" w:rsidRPr="00D45F37" w14:paraId="0F4FEF4A" w14:textId="77777777" w:rsidTr="005B7AAE">
        <w:trPr>
          <w:trHeight w:val="320"/>
        </w:trPr>
        <w:tc>
          <w:tcPr>
            <w:tcW w:w="568" w:type="dxa"/>
          </w:tcPr>
          <w:p w14:paraId="45D85615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561E">
              <w:rPr>
                <w:sz w:val="24"/>
                <w:szCs w:val="24"/>
              </w:rPr>
              <w:t>1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76B5047" w14:textId="77777777" w:rsidR="00EB4E0A" w:rsidRPr="00D45F37" w:rsidRDefault="00EB4E0A" w:rsidP="00DF0BBB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Отслеживание динамики развития каждого ребёнка </w:t>
            </w:r>
          </w:p>
        </w:tc>
        <w:tc>
          <w:tcPr>
            <w:tcW w:w="2409" w:type="dxa"/>
          </w:tcPr>
          <w:p w14:paraId="0AF375CF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Внедрение дневников развития воспитанников</w:t>
            </w:r>
          </w:p>
        </w:tc>
        <w:tc>
          <w:tcPr>
            <w:tcW w:w="1417" w:type="dxa"/>
          </w:tcPr>
          <w:p w14:paraId="38FB3AA6" w14:textId="60BD7491" w:rsidR="00EB4E0A" w:rsidRPr="00D45F37" w:rsidRDefault="006D26DF" w:rsidP="005D56BF">
            <w:pPr>
              <w:ind w:left="-108" w:right="-108" w:hanging="6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905D1D7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EB4E0A" w:rsidRPr="00D45F37" w14:paraId="7990ADAB" w14:textId="77777777" w:rsidTr="005B7AAE">
        <w:trPr>
          <w:trHeight w:val="320"/>
        </w:trPr>
        <w:tc>
          <w:tcPr>
            <w:tcW w:w="568" w:type="dxa"/>
          </w:tcPr>
          <w:p w14:paraId="089B969E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561E">
              <w:rPr>
                <w:sz w:val="24"/>
                <w:szCs w:val="24"/>
              </w:rPr>
              <w:t>2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3EDEFBB" w14:textId="77777777" w:rsidR="00EB4E0A" w:rsidRPr="00D45F37" w:rsidRDefault="00EB4E0A" w:rsidP="00DF0BBB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Анализ педагогического мониторинга, внесение дополнений </w:t>
            </w:r>
          </w:p>
        </w:tc>
        <w:tc>
          <w:tcPr>
            <w:tcW w:w="2409" w:type="dxa"/>
          </w:tcPr>
          <w:p w14:paraId="6A12CBF2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Подготовка анализа педагогического мониторинга, отслеживание эффективности</w:t>
            </w:r>
          </w:p>
        </w:tc>
        <w:tc>
          <w:tcPr>
            <w:tcW w:w="1417" w:type="dxa"/>
          </w:tcPr>
          <w:p w14:paraId="6E26FC25" w14:textId="79E981AE" w:rsidR="00EB4E0A" w:rsidRPr="00D45F37" w:rsidRDefault="006D26DF" w:rsidP="005D56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8A41398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Педагоги, старший воспитатель</w:t>
            </w:r>
          </w:p>
        </w:tc>
      </w:tr>
      <w:tr w:rsidR="00EB4E0A" w:rsidRPr="005A5A79" w14:paraId="77FB2F31" w14:textId="77777777" w:rsidTr="005B7AAE">
        <w:trPr>
          <w:trHeight w:val="280"/>
        </w:trPr>
        <w:tc>
          <w:tcPr>
            <w:tcW w:w="568" w:type="dxa"/>
          </w:tcPr>
          <w:p w14:paraId="3E637833" w14:textId="77777777" w:rsidR="00EB4E0A" w:rsidRPr="005A5A79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561E">
              <w:rPr>
                <w:sz w:val="24"/>
                <w:szCs w:val="24"/>
              </w:rPr>
              <w:t>3</w:t>
            </w:r>
            <w:r w:rsidR="00EB4E0A" w:rsidRPr="005A5A7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90718C5" w14:textId="0624E600" w:rsidR="00EB4E0A" w:rsidRPr="005A5A79" w:rsidRDefault="00EB4E0A" w:rsidP="00DF0BBB">
            <w:pPr>
              <w:ind w:left="36"/>
              <w:jc w:val="both"/>
              <w:rPr>
                <w:sz w:val="24"/>
                <w:szCs w:val="24"/>
              </w:rPr>
            </w:pPr>
            <w:r w:rsidRPr="005A5A79">
              <w:rPr>
                <w:sz w:val="24"/>
                <w:szCs w:val="24"/>
              </w:rPr>
              <w:t xml:space="preserve">Проведение открытых мероприятий </w:t>
            </w:r>
            <w:r w:rsidR="0001561E">
              <w:rPr>
                <w:sz w:val="24"/>
                <w:szCs w:val="24"/>
              </w:rPr>
              <w:t xml:space="preserve">и мастер-классов </w:t>
            </w:r>
            <w:r w:rsidRPr="005A5A79">
              <w:rPr>
                <w:sz w:val="24"/>
                <w:szCs w:val="24"/>
              </w:rPr>
              <w:t xml:space="preserve">для педагогов </w:t>
            </w:r>
            <w:r w:rsidR="007B790E">
              <w:rPr>
                <w:sz w:val="24"/>
                <w:szCs w:val="24"/>
              </w:rPr>
              <w:t>ДОУ</w:t>
            </w:r>
            <w:r w:rsidRPr="005A5A79">
              <w:rPr>
                <w:sz w:val="24"/>
                <w:szCs w:val="24"/>
              </w:rPr>
              <w:t>, района, региона</w:t>
            </w:r>
            <w:r w:rsidR="005B78C0">
              <w:rPr>
                <w:sz w:val="24"/>
                <w:szCs w:val="24"/>
              </w:rPr>
              <w:t xml:space="preserve"> по экологическому направлению работы</w:t>
            </w:r>
            <w:r w:rsidR="00794A10">
              <w:rPr>
                <w:sz w:val="24"/>
                <w:szCs w:val="24"/>
              </w:rPr>
              <w:t xml:space="preserve"> </w:t>
            </w:r>
            <w:r w:rsidR="006E422A">
              <w:rPr>
                <w:sz w:val="24"/>
                <w:szCs w:val="24"/>
              </w:rPr>
              <w:t>в рамках реализации программы</w:t>
            </w:r>
            <w:r w:rsidR="00794A10">
              <w:rPr>
                <w:sz w:val="24"/>
                <w:szCs w:val="24"/>
              </w:rPr>
              <w:t xml:space="preserve"> «Друзья природы»</w:t>
            </w:r>
          </w:p>
        </w:tc>
        <w:tc>
          <w:tcPr>
            <w:tcW w:w="2409" w:type="dxa"/>
          </w:tcPr>
          <w:p w14:paraId="704DE1AE" w14:textId="77777777" w:rsidR="00EB4E0A" w:rsidRPr="005A5A79" w:rsidRDefault="00EB4E0A" w:rsidP="00DF0BBB">
            <w:pPr>
              <w:ind w:left="54"/>
              <w:jc w:val="both"/>
              <w:rPr>
                <w:sz w:val="24"/>
                <w:szCs w:val="24"/>
              </w:rPr>
            </w:pPr>
            <w:r w:rsidRPr="005A5A79">
              <w:rPr>
                <w:sz w:val="24"/>
                <w:szCs w:val="24"/>
              </w:rPr>
              <w:t>Демонстрация инновационного опыта работы с детьми, отзывы о мероприятиях</w:t>
            </w:r>
          </w:p>
        </w:tc>
        <w:tc>
          <w:tcPr>
            <w:tcW w:w="1417" w:type="dxa"/>
          </w:tcPr>
          <w:p w14:paraId="76D7BF2D" w14:textId="44092AFF" w:rsidR="00EB4E0A" w:rsidRPr="005A5A79" w:rsidRDefault="006D26DF" w:rsidP="005D56BF">
            <w:pPr>
              <w:ind w:left="-108" w:right="-108" w:hanging="34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DCE2200" w14:textId="1845747F" w:rsidR="00EB4E0A" w:rsidRPr="005A5A79" w:rsidRDefault="00EB4E0A" w:rsidP="007A1C44">
            <w:pPr>
              <w:ind w:left="-108" w:right="-108" w:hanging="70"/>
              <w:jc w:val="center"/>
              <w:rPr>
                <w:sz w:val="24"/>
                <w:szCs w:val="24"/>
              </w:rPr>
            </w:pPr>
            <w:r w:rsidRPr="005A5A79">
              <w:rPr>
                <w:sz w:val="24"/>
                <w:szCs w:val="24"/>
              </w:rPr>
              <w:t>Педагоги, старший воспитатель</w:t>
            </w:r>
          </w:p>
        </w:tc>
      </w:tr>
      <w:tr w:rsidR="00EB4E0A" w:rsidRPr="00D45F37" w14:paraId="74784E9B" w14:textId="77777777" w:rsidTr="005B7AAE">
        <w:trPr>
          <w:trHeight w:val="320"/>
        </w:trPr>
        <w:tc>
          <w:tcPr>
            <w:tcW w:w="568" w:type="dxa"/>
          </w:tcPr>
          <w:p w14:paraId="7A4E58CB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561E">
              <w:rPr>
                <w:sz w:val="24"/>
                <w:szCs w:val="24"/>
              </w:rPr>
              <w:t>4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AB15677" w14:textId="77777777" w:rsidR="00EB4E0A" w:rsidRPr="00D45F37" w:rsidRDefault="00EB4E0A" w:rsidP="00DF0BBB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Участие в работе региональных научно-методических семинарах и конференциях</w:t>
            </w:r>
          </w:p>
        </w:tc>
        <w:tc>
          <w:tcPr>
            <w:tcW w:w="2409" w:type="dxa"/>
          </w:tcPr>
          <w:p w14:paraId="704ECA4D" w14:textId="77777777" w:rsidR="00EB4E0A" w:rsidRPr="00D45F37" w:rsidRDefault="00EB4E0A" w:rsidP="00DF0BBB">
            <w:pPr>
              <w:ind w:left="54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Выступления, презентация инновационного опыта </w:t>
            </w:r>
          </w:p>
        </w:tc>
        <w:tc>
          <w:tcPr>
            <w:tcW w:w="1417" w:type="dxa"/>
          </w:tcPr>
          <w:p w14:paraId="19B3D939" w14:textId="385C1A40" w:rsidR="00EB4E0A" w:rsidRPr="00D45F37" w:rsidRDefault="006D26DF" w:rsidP="00A34F82">
            <w:pPr>
              <w:ind w:left="-108" w:right="-108" w:hanging="43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3A10CE4" w14:textId="77777777" w:rsidR="00EB4E0A" w:rsidRPr="00D45F37" w:rsidRDefault="00EB4E0A" w:rsidP="007A1C44">
            <w:pPr>
              <w:ind w:left="-108" w:right="-108" w:hanging="70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Педагоги, старший воспитатель</w:t>
            </w:r>
          </w:p>
        </w:tc>
      </w:tr>
      <w:tr w:rsidR="00EB4E0A" w:rsidRPr="00D45F37" w14:paraId="7F0E5B16" w14:textId="77777777" w:rsidTr="005B7AAE">
        <w:trPr>
          <w:trHeight w:val="180"/>
        </w:trPr>
        <w:tc>
          <w:tcPr>
            <w:tcW w:w="568" w:type="dxa"/>
          </w:tcPr>
          <w:p w14:paraId="466C90F6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561E">
              <w:rPr>
                <w:sz w:val="24"/>
                <w:szCs w:val="24"/>
              </w:rPr>
              <w:t>5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E02028F" w14:textId="77777777" w:rsidR="00EB4E0A" w:rsidRPr="00D45F37" w:rsidRDefault="00EB4E0A" w:rsidP="00DF0BBB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Творческие отчёты педагогов о проделанной за год работы </w:t>
            </w:r>
          </w:p>
        </w:tc>
        <w:tc>
          <w:tcPr>
            <w:tcW w:w="2409" w:type="dxa"/>
          </w:tcPr>
          <w:p w14:paraId="3E2915F2" w14:textId="77777777" w:rsidR="00EB4E0A" w:rsidRPr="00D45F37" w:rsidRDefault="00EB4E0A" w:rsidP="005B78C0">
            <w:pPr>
              <w:ind w:left="54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Открытые мероприятия для родителей, выступления на </w:t>
            </w:r>
            <w:r w:rsidR="005B78C0">
              <w:rPr>
                <w:sz w:val="24"/>
                <w:szCs w:val="24"/>
              </w:rPr>
              <w:t>п</w:t>
            </w:r>
            <w:r w:rsidRPr="00D45F37">
              <w:rPr>
                <w:sz w:val="24"/>
                <w:szCs w:val="24"/>
              </w:rPr>
              <w:t>едагогических советах</w:t>
            </w:r>
          </w:p>
        </w:tc>
        <w:tc>
          <w:tcPr>
            <w:tcW w:w="1417" w:type="dxa"/>
          </w:tcPr>
          <w:p w14:paraId="493BB144" w14:textId="4E0F0FB2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20C5B11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EB4E0A" w:rsidRPr="00D45F37" w14:paraId="74580031" w14:textId="77777777" w:rsidTr="005B7AAE">
        <w:trPr>
          <w:trHeight w:val="260"/>
        </w:trPr>
        <w:tc>
          <w:tcPr>
            <w:tcW w:w="568" w:type="dxa"/>
          </w:tcPr>
          <w:p w14:paraId="64C958DF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561E">
              <w:rPr>
                <w:sz w:val="24"/>
                <w:szCs w:val="24"/>
              </w:rPr>
              <w:t>6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B6342D9" w14:textId="77777777" w:rsidR="00EB4E0A" w:rsidRPr="00D45F37" w:rsidRDefault="00EB4E0A" w:rsidP="00DF0BBB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Организация выставок детского творчества, конкурсы, концерты</w:t>
            </w:r>
          </w:p>
        </w:tc>
        <w:tc>
          <w:tcPr>
            <w:tcW w:w="2409" w:type="dxa"/>
          </w:tcPr>
          <w:p w14:paraId="4A083E85" w14:textId="77777777" w:rsidR="00EB4E0A" w:rsidRPr="00D45F37" w:rsidRDefault="00EB4E0A" w:rsidP="00DF0BBB">
            <w:pPr>
              <w:ind w:left="54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Организация к показу достижений детей</w:t>
            </w:r>
          </w:p>
        </w:tc>
        <w:tc>
          <w:tcPr>
            <w:tcW w:w="1417" w:type="dxa"/>
          </w:tcPr>
          <w:p w14:paraId="39535D4B" w14:textId="20769FE5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E2ECC14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Педагоги, ст. воспитатель</w:t>
            </w:r>
          </w:p>
        </w:tc>
      </w:tr>
      <w:tr w:rsidR="00424A63" w:rsidRPr="005B7AAE" w14:paraId="1FD24FB3" w14:textId="77777777" w:rsidTr="005B7AAE">
        <w:trPr>
          <w:trHeight w:val="380"/>
        </w:trPr>
        <w:tc>
          <w:tcPr>
            <w:tcW w:w="568" w:type="dxa"/>
          </w:tcPr>
          <w:p w14:paraId="6F0C4B56" w14:textId="77777777" w:rsidR="00424A63" w:rsidRPr="005B7AAE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561E">
              <w:rPr>
                <w:sz w:val="24"/>
                <w:szCs w:val="24"/>
              </w:rPr>
              <w:t>7</w:t>
            </w:r>
            <w:r w:rsidR="005B7AA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5B3260B" w14:textId="77777777" w:rsidR="00424A63" w:rsidRPr="00827F1D" w:rsidRDefault="00424A63" w:rsidP="0059773E">
            <w:pPr>
              <w:rPr>
                <w:sz w:val="24"/>
                <w:szCs w:val="24"/>
              </w:rPr>
            </w:pPr>
            <w:r w:rsidRPr="005B7AAE">
              <w:rPr>
                <w:sz w:val="24"/>
                <w:szCs w:val="24"/>
              </w:rPr>
              <w:t>Проведение мероприятий</w:t>
            </w:r>
          </w:p>
          <w:p w14:paraId="04C73AF5" w14:textId="77777777" w:rsidR="00424A63" w:rsidRPr="005B7AAE" w:rsidRDefault="006E422A" w:rsidP="00597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реализации программы</w:t>
            </w:r>
            <w:r w:rsidR="00424A63" w:rsidRPr="005B7AAE">
              <w:rPr>
                <w:sz w:val="24"/>
                <w:szCs w:val="24"/>
              </w:rPr>
              <w:t xml:space="preserve"> «Друзья природы»</w:t>
            </w:r>
          </w:p>
        </w:tc>
        <w:tc>
          <w:tcPr>
            <w:tcW w:w="2409" w:type="dxa"/>
          </w:tcPr>
          <w:p w14:paraId="6A2D7D00" w14:textId="77777777" w:rsidR="00424A63" w:rsidRPr="00827F1D" w:rsidRDefault="00424A63" w:rsidP="0059773E">
            <w:pPr>
              <w:rPr>
                <w:sz w:val="24"/>
                <w:szCs w:val="24"/>
              </w:rPr>
            </w:pPr>
            <w:r w:rsidRPr="005B7AAE">
              <w:rPr>
                <w:sz w:val="24"/>
                <w:szCs w:val="24"/>
              </w:rPr>
              <w:t xml:space="preserve">Экологические праздники, </w:t>
            </w:r>
            <w:r w:rsidRPr="00827F1D">
              <w:rPr>
                <w:sz w:val="24"/>
                <w:szCs w:val="24"/>
              </w:rPr>
              <w:t>конкурс</w:t>
            </w:r>
            <w:r w:rsidRPr="005B7AAE">
              <w:rPr>
                <w:sz w:val="24"/>
                <w:szCs w:val="24"/>
              </w:rPr>
              <w:t>ы</w:t>
            </w:r>
            <w:r w:rsidRPr="00827F1D">
              <w:rPr>
                <w:sz w:val="24"/>
                <w:szCs w:val="24"/>
              </w:rPr>
              <w:t xml:space="preserve"> </w:t>
            </w:r>
          </w:p>
          <w:p w14:paraId="6E216B73" w14:textId="77777777" w:rsidR="00424A63" w:rsidRPr="005B7AAE" w:rsidRDefault="00424A63" w:rsidP="0059773E">
            <w:pPr>
              <w:pStyle w:val="ae"/>
              <w:jc w:val="both"/>
              <w:rPr>
                <w:sz w:val="24"/>
                <w:szCs w:val="24"/>
              </w:rPr>
            </w:pPr>
            <w:r w:rsidRPr="00827F1D">
              <w:rPr>
                <w:sz w:val="24"/>
                <w:szCs w:val="24"/>
              </w:rPr>
              <w:t>творческих работ</w:t>
            </w:r>
            <w:r w:rsidRPr="005B7AAE">
              <w:rPr>
                <w:sz w:val="24"/>
                <w:szCs w:val="24"/>
              </w:rPr>
              <w:t xml:space="preserve">, опытническая и </w:t>
            </w:r>
            <w:r w:rsidRPr="005B7AAE">
              <w:rPr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1417" w:type="dxa"/>
          </w:tcPr>
          <w:p w14:paraId="1323FDB0" w14:textId="2F78695A" w:rsidR="00424A63" w:rsidRPr="005B7AAE" w:rsidRDefault="006D26DF" w:rsidP="0059773E">
            <w:pPr>
              <w:pStyle w:val="ae"/>
              <w:ind w:left="-108" w:right="-108" w:hanging="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6C7F36B" w14:textId="77777777" w:rsidR="00424A63" w:rsidRPr="005B7AAE" w:rsidRDefault="00CD4643" w:rsidP="0059773E">
            <w:pPr>
              <w:pStyle w:val="ae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D56BF" w:rsidRPr="00D45F37" w14:paraId="7EE38966" w14:textId="77777777" w:rsidTr="005B7AAE">
        <w:trPr>
          <w:trHeight w:val="280"/>
        </w:trPr>
        <w:tc>
          <w:tcPr>
            <w:tcW w:w="568" w:type="dxa"/>
          </w:tcPr>
          <w:p w14:paraId="62485B38" w14:textId="77777777" w:rsidR="005D56BF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561E">
              <w:rPr>
                <w:sz w:val="24"/>
                <w:szCs w:val="24"/>
              </w:rPr>
              <w:t>8</w:t>
            </w:r>
            <w:r w:rsidR="005D56BF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CE06158" w14:textId="77777777" w:rsidR="005D56BF" w:rsidRPr="00D45F37" w:rsidRDefault="005D56BF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Участие воспитанников в муниципальных и региональных смотрах, конкурсах, фестивалях.</w:t>
            </w:r>
          </w:p>
        </w:tc>
        <w:tc>
          <w:tcPr>
            <w:tcW w:w="2409" w:type="dxa"/>
          </w:tcPr>
          <w:p w14:paraId="170312F6" w14:textId="77777777" w:rsidR="005D56BF" w:rsidRPr="00D45F37" w:rsidRDefault="005D56BF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Работа по подготовке воспитанников к участию в смотрах, конкурсах, фестивалях</w:t>
            </w:r>
          </w:p>
        </w:tc>
        <w:tc>
          <w:tcPr>
            <w:tcW w:w="1417" w:type="dxa"/>
          </w:tcPr>
          <w:p w14:paraId="6BFB1E5D" w14:textId="61131C30" w:rsidR="005D56BF" w:rsidRPr="00D45F37" w:rsidRDefault="006D26DF" w:rsidP="00A34F82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BC8BC11" w14:textId="77777777" w:rsidR="005D56BF" w:rsidRPr="00D45F37" w:rsidRDefault="005D56BF" w:rsidP="007A1C44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EB4E0A" w:rsidRPr="00D45F37" w14:paraId="4FBA8093" w14:textId="77777777" w:rsidTr="005B7AAE">
        <w:trPr>
          <w:trHeight w:val="380"/>
        </w:trPr>
        <w:tc>
          <w:tcPr>
            <w:tcW w:w="568" w:type="dxa"/>
          </w:tcPr>
          <w:p w14:paraId="7A1B1B37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561E">
              <w:rPr>
                <w:sz w:val="24"/>
                <w:szCs w:val="24"/>
              </w:rPr>
              <w:t>9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CF01546" w14:textId="77777777" w:rsidR="00EB4E0A" w:rsidRPr="00D45F37" w:rsidRDefault="00EB4E0A" w:rsidP="00D96F75">
            <w:pPr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Участие педагогов в профессиональных муниципальных и региональных смотрах, конкурсах, фестивалях.</w:t>
            </w:r>
            <w:r w:rsidR="00827F1D" w:rsidRPr="00827F1D">
              <w:rPr>
                <w:rFonts w:ascii="Arial" w:hAnsi="Arial" w:cs="Arial"/>
                <w:sz w:val="29"/>
                <w:szCs w:val="29"/>
              </w:rPr>
              <w:t xml:space="preserve"> </w:t>
            </w:r>
          </w:p>
        </w:tc>
        <w:tc>
          <w:tcPr>
            <w:tcW w:w="2409" w:type="dxa"/>
          </w:tcPr>
          <w:p w14:paraId="216D07DB" w14:textId="77777777" w:rsidR="00EB4E0A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Подготовка и участие в мероприятиях</w:t>
            </w:r>
          </w:p>
          <w:p w14:paraId="6ED325E9" w14:textId="77777777" w:rsidR="00D96F75" w:rsidRPr="00827F1D" w:rsidRDefault="00D96F75" w:rsidP="00D96F75">
            <w:pPr>
              <w:rPr>
                <w:sz w:val="24"/>
                <w:szCs w:val="24"/>
              </w:rPr>
            </w:pPr>
            <w:r w:rsidRPr="00827F1D">
              <w:rPr>
                <w:sz w:val="24"/>
                <w:szCs w:val="24"/>
              </w:rPr>
              <w:t>Участие в районн</w:t>
            </w:r>
            <w:r w:rsidRPr="005B7AAE">
              <w:rPr>
                <w:sz w:val="24"/>
                <w:szCs w:val="24"/>
              </w:rPr>
              <w:t>ом</w:t>
            </w:r>
            <w:r w:rsidRPr="00827F1D">
              <w:rPr>
                <w:sz w:val="24"/>
                <w:szCs w:val="24"/>
              </w:rPr>
              <w:t xml:space="preserve"> </w:t>
            </w:r>
          </w:p>
          <w:p w14:paraId="3562552E" w14:textId="77777777" w:rsidR="00D96F75" w:rsidRPr="00D45F37" w:rsidRDefault="00D96F75" w:rsidP="00D96F75">
            <w:pPr>
              <w:pStyle w:val="ae"/>
              <w:jc w:val="both"/>
              <w:rPr>
                <w:sz w:val="24"/>
                <w:szCs w:val="24"/>
              </w:rPr>
            </w:pPr>
            <w:r w:rsidRPr="005B7AAE">
              <w:rPr>
                <w:sz w:val="24"/>
                <w:szCs w:val="24"/>
              </w:rPr>
              <w:t>конкурсе «Экологическая тропа»</w:t>
            </w:r>
          </w:p>
        </w:tc>
        <w:tc>
          <w:tcPr>
            <w:tcW w:w="1417" w:type="dxa"/>
          </w:tcPr>
          <w:p w14:paraId="186A912B" w14:textId="3EF7C254" w:rsidR="00EB4E0A" w:rsidRPr="00D45F37" w:rsidRDefault="006D26DF" w:rsidP="00A34F82">
            <w:pPr>
              <w:pStyle w:val="ae"/>
              <w:ind w:left="-108" w:right="-108" w:hanging="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B4FCEBA" w14:textId="371EBD0C" w:rsidR="00EB4E0A" w:rsidRPr="00D45F37" w:rsidRDefault="00EB4E0A" w:rsidP="007A1C44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Педагоги, старший воспитатель</w:t>
            </w:r>
          </w:p>
        </w:tc>
      </w:tr>
      <w:tr w:rsidR="00EB4E0A" w:rsidRPr="00D45F37" w14:paraId="619D8EB2" w14:textId="77777777" w:rsidTr="005B7AAE">
        <w:trPr>
          <w:trHeight w:val="360"/>
        </w:trPr>
        <w:tc>
          <w:tcPr>
            <w:tcW w:w="568" w:type="dxa"/>
          </w:tcPr>
          <w:p w14:paraId="40E35A6C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B4E0A" w:rsidRPr="00D45F37">
              <w:rPr>
                <w:sz w:val="24"/>
                <w:szCs w:val="24"/>
              </w:rPr>
              <w:t>1</w:t>
            </w:r>
            <w:r w:rsidR="0001561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6D10C4F6" w14:textId="77777777" w:rsidR="00EB4E0A" w:rsidRPr="00D45F37" w:rsidRDefault="00EB4E0A" w:rsidP="005B152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Создание медиатеки развивающих и обучающих компьютерных программ </w:t>
            </w:r>
            <w:r w:rsidR="005B152B">
              <w:rPr>
                <w:sz w:val="24"/>
                <w:szCs w:val="24"/>
              </w:rPr>
              <w:t>по экологическому развитию дошкольников</w:t>
            </w:r>
          </w:p>
        </w:tc>
        <w:tc>
          <w:tcPr>
            <w:tcW w:w="2409" w:type="dxa"/>
          </w:tcPr>
          <w:p w14:paraId="37610881" w14:textId="77777777" w:rsidR="00EB4E0A" w:rsidRPr="00D45F37" w:rsidRDefault="005B152B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и оформление опыта работы педагогов на основе информационных технологий</w:t>
            </w:r>
          </w:p>
        </w:tc>
        <w:tc>
          <w:tcPr>
            <w:tcW w:w="1417" w:type="dxa"/>
          </w:tcPr>
          <w:p w14:paraId="20900F83" w14:textId="2154124F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1AFD57A" w14:textId="3A022877" w:rsidR="00EB4E0A" w:rsidRPr="00D45F37" w:rsidRDefault="00C47993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4E0A" w:rsidRPr="00D45F37">
              <w:rPr>
                <w:sz w:val="24"/>
                <w:szCs w:val="24"/>
              </w:rPr>
              <w:t>тарший воспитатель</w:t>
            </w:r>
          </w:p>
        </w:tc>
      </w:tr>
      <w:tr w:rsidR="00EB4E0A" w:rsidRPr="00D45F37" w14:paraId="0CDB0F3E" w14:textId="77777777" w:rsidTr="005B7AAE">
        <w:trPr>
          <w:trHeight w:val="200"/>
        </w:trPr>
        <w:tc>
          <w:tcPr>
            <w:tcW w:w="568" w:type="dxa"/>
          </w:tcPr>
          <w:p w14:paraId="747839A6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B4E0A" w:rsidRPr="00D45F37">
              <w:rPr>
                <w:sz w:val="24"/>
                <w:szCs w:val="24"/>
              </w:rPr>
              <w:t>1</w:t>
            </w:r>
            <w:r w:rsidR="0001561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348803A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Реализация модели образовательной среды</w:t>
            </w:r>
          </w:p>
        </w:tc>
        <w:tc>
          <w:tcPr>
            <w:tcW w:w="2409" w:type="dxa"/>
          </w:tcPr>
          <w:p w14:paraId="4F6C12B4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Пополнение развивающей предметно-пространственной среды игровым оборудованием</w:t>
            </w:r>
          </w:p>
        </w:tc>
        <w:tc>
          <w:tcPr>
            <w:tcW w:w="1417" w:type="dxa"/>
          </w:tcPr>
          <w:p w14:paraId="001650DF" w14:textId="7377E8FE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3292771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74548E" w:rsidRPr="00D45F37" w14:paraId="3EE828AC" w14:textId="77777777" w:rsidTr="0074548E">
        <w:trPr>
          <w:trHeight w:val="1245"/>
        </w:trPr>
        <w:tc>
          <w:tcPr>
            <w:tcW w:w="568" w:type="dxa"/>
            <w:vMerge w:val="restart"/>
          </w:tcPr>
          <w:p w14:paraId="4AE48215" w14:textId="77777777" w:rsidR="0074548E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4548E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3B5F4130" w14:textId="77777777" w:rsidR="0074548E" w:rsidRPr="00D45F37" w:rsidRDefault="0074548E" w:rsidP="0059773E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родителей в воспитательно-образовательный процесс </w:t>
            </w:r>
            <w:r w:rsidR="006E422A">
              <w:rPr>
                <w:kern w:val="2"/>
                <w:sz w:val="24"/>
                <w:szCs w:val="24"/>
                <w:lang w:eastAsia="ar-SA"/>
              </w:rPr>
              <w:t>в рамках реализации программы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«Мы вместе»</w:t>
            </w:r>
          </w:p>
        </w:tc>
        <w:tc>
          <w:tcPr>
            <w:tcW w:w="2409" w:type="dxa"/>
            <w:vMerge w:val="restart"/>
          </w:tcPr>
          <w:p w14:paraId="505494F2" w14:textId="7E8D1A89" w:rsidR="0074548E" w:rsidRPr="00D45F37" w:rsidRDefault="006E422A" w:rsidP="005F1937">
            <w:pPr>
              <w:pStyle w:val="ae"/>
              <w:jc w:val="left"/>
              <w:rPr>
                <w:sz w:val="24"/>
                <w:szCs w:val="24"/>
              </w:rPr>
            </w:pPr>
            <w:r w:rsidRPr="006E422A">
              <w:rPr>
                <w:sz w:val="24"/>
                <w:szCs w:val="24"/>
              </w:rPr>
              <w:t xml:space="preserve">Мотивация родителей к взаимодействию с </w:t>
            </w:r>
            <w:r w:rsidR="007B790E">
              <w:rPr>
                <w:sz w:val="24"/>
                <w:szCs w:val="24"/>
              </w:rPr>
              <w:t>ДОУ</w:t>
            </w:r>
            <w:r w:rsidRPr="006E422A">
              <w:rPr>
                <w:sz w:val="24"/>
                <w:szCs w:val="24"/>
              </w:rPr>
              <w:t>, реализация просветительских, творческих и досуговых программ для семей воспитанников: п</w:t>
            </w:r>
            <w:r w:rsidR="0074548E" w:rsidRPr="006E422A">
              <w:rPr>
                <w:sz w:val="24"/>
                <w:szCs w:val="24"/>
              </w:rPr>
              <w:t>роведение дней открытых дверей, дней здоровья, совместных мероприятий</w:t>
            </w:r>
            <w:r w:rsidR="0074548E">
              <w:rPr>
                <w:sz w:val="24"/>
                <w:szCs w:val="24"/>
              </w:rPr>
              <w:t xml:space="preserve"> и праздников, </w:t>
            </w:r>
            <w:r w:rsidR="005F1937">
              <w:rPr>
                <w:sz w:val="24"/>
                <w:szCs w:val="24"/>
              </w:rPr>
              <w:t xml:space="preserve">круглых столов, мастер-классов, </w:t>
            </w:r>
            <w:r w:rsidR="0074548E">
              <w:rPr>
                <w:sz w:val="24"/>
                <w:szCs w:val="24"/>
              </w:rPr>
              <w:t>родительских собраний, собраний родительского комитета и т.д.</w:t>
            </w:r>
          </w:p>
        </w:tc>
        <w:tc>
          <w:tcPr>
            <w:tcW w:w="1417" w:type="dxa"/>
            <w:vMerge w:val="restart"/>
          </w:tcPr>
          <w:p w14:paraId="57E2DED4" w14:textId="1792A963" w:rsidR="0074548E" w:rsidRPr="00D45F37" w:rsidRDefault="006D26DF" w:rsidP="00A34F82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358B5FD4" w14:textId="77777777" w:rsidR="0074548E" w:rsidRPr="00D45F37" w:rsidRDefault="0074548E" w:rsidP="0059773E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Педагоги, ст. воспитатель</w:t>
            </w:r>
          </w:p>
        </w:tc>
      </w:tr>
      <w:tr w:rsidR="0074548E" w:rsidRPr="00D45F37" w14:paraId="472794C3" w14:textId="77777777" w:rsidTr="0074548E">
        <w:trPr>
          <w:trHeight w:val="1014"/>
        </w:trPr>
        <w:tc>
          <w:tcPr>
            <w:tcW w:w="568" w:type="dxa"/>
            <w:vMerge/>
          </w:tcPr>
          <w:p w14:paraId="6B6D3476" w14:textId="77777777" w:rsidR="0074548E" w:rsidRDefault="0074548E" w:rsidP="00010AF3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8274DF" w14:textId="77777777" w:rsidR="0074548E" w:rsidRDefault="0074548E" w:rsidP="0059773E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r w:rsidR="006E422A">
              <w:rPr>
                <w:sz w:val="24"/>
                <w:szCs w:val="24"/>
              </w:rPr>
              <w:t>в рамках реализации программы</w:t>
            </w:r>
            <w:r>
              <w:rPr>
                <w:sz w:val="24"/>
                <w:szCs w:val="24"/>
              </w:rPr>
              <w:t xml:space="preserve"> «Друзья природы» на тему «Экология и дети»</w:t>
            </w:r>
          </w:p>
        </w:tc>
        <w:tc>
          <w:tcPr>
            <w:tcW w:w="2409" w:type="dxa"/>
            <w:vMerge/>
          </w:tcPr>
          <w:p w14:paraId="42CA7F54" w14:textId="77777777" w:rsidR="0074548E" w:rsidRDefault="0074548E" w:rsidP="0059773E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D839E11" w14:textId="77777777" w:rsidR="0074548E" w:rsidRDefault="0074548E" w:rsidP="00A34F82">
            <w:pPr>
              <w:pStyle w:val="ae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53E93C" w14:textId="77777777" w:rsidR="0074548E" w:rsidRPr="00D45F37" w:rsidRDefault="0074548E" w:rsidP="0059773E">
            <w:pPr>
              <w:pStyle w:val="ae"/>
              <w:ind w:left="-108" w:right="-108"/>
              <w:rPr>
                <w:sz w:val="24"/>
                <w:szCs w:val="24"/>
              </w:rPr>
            </w:pPr>
          </w:p>
        </w:tc>
      </w:tr>
      <w:tr w:rsidR="006E422A" w:rsidRPr="00D45F37" w14:paraId="30EFF52C" w14:textId="77777777" w:rsidTr="003A2914">
        <w:trPr>
          <w:trHeight w:val="273"/>
        </w:trPr>
        <w:tc>
          <w:tcPr>
            <w:tcW w:w="568" w:type="dxa"/>
            <w:vMerge w:val="restart"/>
          </w:tcPr>
          <w:p w14:paraId="5482E151" w14:textId="77777777" w:rsidR="006E422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E422A" w:rsidRPr="00D45F37">
              <w:rPr>
                <w:sz w:val="24"/>
                <w:szCs w:val="24"/>
              </w:rPr>
              <w:t>1</w:t>
            </w:r>
            <w:r w:rsidR="006E422A">
              <w:rPr>
                <w:sz w:val="24"/>
                <w:szCs w:val="24"/>
              </w:rPr>
              <w:t>3</w:t>
            </w:r>
          </w:p>
          <w:p w14:paraId="3C0AD085" w14:textId="77777777" w:rsidR="006E422A" w:rsidRPr="00D45F37" w:rsidRDefault="006E422A" w:rsidP="00010AF3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5EE4DF8" w14:textId="77777777" w:rsidR="006E422A" w:rsidRPr="003A2914" w:rsidRDefault="006E422A" w:rsidP="003A2914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Реализация модели взаимодействия с </w:t>
            </w:r>
            <w:r w:rsidRPr="00D45F37">
              <w:rPr>
                <w:sz w:val="24"/>
                <w:szCs w:val="24"/>
              </w:rPr>
              <w:lastRenderedPageBreak/>
              <w:t>соци</w:t>
            </w:r>
            <w:r>
              <w:rPr>
                <w:sz w:val="24"/>
                <w:szCs w:val="24"/>
              </w:rPr>
              <w:t>окультурными учреждениями города</w:t>
            </w:r>
            <w:r w:rsidRPr="00D45F37"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в рамках реализации программы</w:t>
            </w:r>
            <w:r w:rsidR="003A2914">
              <w:rPr>
                <w:kern w:val="2"/>
                <w:sz w:val="24"/>
                <w:szCs w:val="24"/>
                <w:lang w:eastAsia="ar-SA"/>
              </w:rPr>
              <w:t xml:space="preserve"> «Мы вместе»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</w:tcPr>
          <w:p w14:paraId="2231D9CB" w14:textId="77777777" w:rsidR="006E422A" w:rsidRPr="00D45F37" w:rsidRDefault="006E422A" w:rsidP="0059773E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lastRenderedPageBreak/>
              <w:t>Выполнение планов мероприятий</w:t>
            </w:r>
          </w:p>
        </w:tc>
        <w:tc>
          <w:tcPr>
            <w:tcW w:w="1417" w:type="dxa"/>
            <w:vMerge w:val="restart"/>
          </w:tcPr>
          <w:p w14:paraId="6D7D0B26" w14:textId="2CCA884F" w:rsidR="006E422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712198CD" w14:textId="77777777" w:rsidR="006E422A" w:rsidRPr="00D45F37" w:rsidRDefault="006E422A" w:rsidP="005977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6E422A" w:rsidRPr="00D45F37" w14:paraId="0D2C5378" w14:textId="77777777" w:rsidTr="005B7AAE">
        <w:trPr>
          <w:trHeight w:val="690"/>
        </w:trPr>
        <w:tc>
          <w:tcPr>
            <w:tcW w:w="568" w:type="dxa"/>
            <w:vMerge/>
          </w:tcPr>
          <w:p w14:paraId="009D66D7" w14:textId="77777777" w:rsidR="006E422A" w:rsidRPr="00D45F37" w:rsidRDefault="006E422A" w:rsidP="00010AF3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7EEF04" w14:textId="77777777" w:rsidR="006E422A" w:rsidRPr="00D45F37" w:rsidRDefault="006E422A" w:rsidP="005977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DA44D09" w14:textId="77777777" w:rsidR="006E422A" w:rsidRPr="00D45F37" w:rsidRDefault="006E422A" w:rsidP="00597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 и целевых прогулок</w:t>
            </w:r>
          </w:p>
        </w:tc>
        <w:tc>
          <w:tcPr>
            <w:tcW w:w="1417" w:type="dxa"/>
            <w:vMerge/>
          </w:tcPr>
          <w:p w14:paraId="532C3CC7" w14:textId="77777777" w:rsidR="006E422A" w:rsidRDefault="006E422A" w:rsidP="00A34F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24931B" w14:textId="77777777" w:rsidR="006E422A" w:rsidRPr="00D45F37" w:rsidRDefault="006E422A" w:rsidP="0059773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EB4E0A" w:rsidRPr="00D45F37" w14:paraId="59E84759" w14:textId="77777777" w:rsidTr="005B7AAE">
        <w:trPr>
          <w:trHeight w:val="200"/>
        </w:trPr>
        <w:tc>
          <w:tcPr>
            <w:tcW w:w="568" w:type="dxa"/>
          </w:tcPr>
          <w:p w14:paraId="788AE234" w14:textId="77777777" w:rsidR="00EB4E0A" w:rsidRPr="00D45F37" w:rsidRDefault="00010AF3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B4E0A" w:rsidRPr="00D45F37">
              <w:rPr>
                <w:sz w:val="24"/>
                <w:szCs w:val="24"/>
              </w:rPr>
              <w:t>1</w:t>
            </w:r>
            <w:r w:rsidR="0001561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314ED44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Анализ основного этапа</w:t>
            </w:r>
          </w:p>
          <w:p w14:paraId="54DEED4B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7423ACE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Составление отчёта</w:t>
            </w:r>
          </w:p>
          <w:p w14:paraId="12D6B22D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E2ACF" w14:textId="4389FBA1" w:rsidR="00EB4E0A" w:rsidRPr="00D45F37" w:rsidRDefault="00EB4E0A" w:rsidP="007F5C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6D26DF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A34F82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  <w:p w14:paraId="703D2575" w14:textId="77777777" w:rsidR="00EB4E0A" w:rsidRPr="00D45F37" w:rsidRDefault="00EB4E0A" w:rsidP="007F5C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2E6AC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Творческая группа</w:t>
            </w:r>
          </w:p>
        </w:tc>
      </w:tr>
      <w:tr w:rsidR="00EB4E0A" w:rsidRPr="00D45F37" w14:paraId="66223A64" w14:textId="77777777" w:rsidTr="005B7AAE">
        <w:trPr>
          <w:trHeight w:val="400"/>
        </w:trPr>
        <w:tc>
          <w:tcPr>
            <w:tcW w:w="9497" w:type="dxa"/>
            <w:gridSpan w:val="5"/>
          </w:tcPr>
          <w:p w14:paraId="3F060CB4" w14:textId="77777777" w:rsidR="00EB4E0A" w:rsidRPr="00D45F37" w:rsidRDefault="00EB4E0A" w:rsidP="00010A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4. Материально-техническое оснащение</w:t>
            </w:r>
          </w:p>
        </w:tc>
      </w:tr>
      <w:tr w:rsidR="00EB4E0A" w:rsidRPr="00D45F37" w14:paraId="07F0E7CB" w14:textId="77777777" w:rsidTr="005B7AAE">
        <w:trPr>
          <w:trHeight w:val="340"/>
        </w:trPr>
        <w:tc>
          <w:tcPr>
            <w:tcW w:w="568" w:type="dxa"/>
          </w:tcPr>
          <w:p w14:paraId="4A2708D6" w14:textId="77777777" w:rsidR="00EB4E0A" w:rsidRPr="00D45F37" w:rsidRDefault="00010AF3" w:rsidP="00010AF3">
            <w:pPr>
              <w:ind w:right="-108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B4E0A" w:rsidRPr="00D45F3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</w:tcPr>
          <w:p w14:paraId="568AD2E8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Приобретение мебели</w:t>
            </w:r>
            <w:r w:rsidR="00604034">
              <w:rPr>
                <w:sz w:val="24"/>
                <w:szCs w:val="24"/>
              </w:rPr>
              <w:t xml:space="preserve"> в центры детского экспериментирования</w:t>
            </w:r>
            <w:r w:rsidRPr="00D45F37">
              <w:rPr>
                <w:sz w:val="24"/>
                <w:szCs w:val="24"/>
              </w:rPr>
              <w:t xml:space="preserve"> </w:t>
            </w:r>
            <w:r w:rsidR="006E422A">
              <w:rPr>
                <w:sz w:val="24"/>
                <w:szCs w:val="24"/>
              </w:rPr>
              <w:t>в рамках реализации программы «Друзья природы»</w:t>
            </w:r>
          </w:p>
        </w:tc>
        <w:tc>
          <w:tcPr>
            <w:tcW w:w="2409" w:type="dxa"/>
          </w:tcPr>
          <w:p w14:paraId="26C9EDF7" w14:textId="77777777" w:rsidR="00EB4E0A" w:rsidRPr="00D45F37" w:rsidRDefault="005B7AAE" w:rsidP="005B7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</w:t>
            </w:r>
            <w:r w:rsidR="00EB4E0A" w:rsidRPr="00D45F37">
              <w:rPr>
                <w:sz w:val="24"/>
                <w:szCs w:val="24"/>
              </w:rPr>
              <w:t>ение соответствующ</w:t>
            </w:r>
            <w:r>
              <w:rPr>
                <w:sz w:val="24"/>
                <w:szCs w:val="24"/>
              </w:rPr>
              <w:t>им</w:t>
            </w:r>
            <w:r w:rsidR="00EB4E0A" w:rsidRPr="00D45F37">
              <w:rPr>
                <w:sz w:val="24"/>
                <w:szCs w:val="24"/>
              </w:rPr>
              <w:t xml:space="preserve"> оборудовани</w:t>
            </w:r>
            <w:r>
              <w:rPr>
                <w:sz w:val="24"/>
                <w:szCs w:val="24"/>
              </w:rPr>
              <w:t>ем</w:t>
            </w:r>
          </w:p>
        </w:tc>
        <w:tc>
          <w:tcPr>
            <w:tcW w:w="1417" w:type="dxa"/>
          </w:tcPr>
          <w:p w14:paraId="2BBAF4D9" w14:textId="5F95EFE1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E4FF3B0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Заведующий,</w:t>
            </w:r>
          </w:p>
          <w:p w14:paraId="1C446C06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D45F37">
              <w:rPr>
                <w:sz w:val="24"/>
                <w:szCs w:val="24"/>
              </w:rPr>
              <w:t>зам.зав.по</w:t>
            </w:r>
            <w:proofErr w:type="spellEnd"/>
            <w:r w:rsidRPr="00D45F37">
              <w:rPr>
                <w:sz w:val="24"/>
                <w:szCs w:val="24"/>
              </w:rPr>
              <w:t xml:space="preserve"> АХР</w:t>
            </w:r>
          </w:p>
        </w:tc>
      </w:tr>
      <w:tr w:rsidR="00EB4E0A" w:rsidRPr="00D45F37" w14:paraId="59D60B07" w14:textId="77777777" w:rsidTr="005B7AAE">
        <w:trPr>
          <w:trHeight w:val="340"/>
        </w:trPr>
        <w:tc>
          <w:tcPr>
            <w:tcW w:w="568" w:type="dxa"/>
          </w:tcPr>
          <w:p w14:paraId="3FF90068" w14:textId="77777777" w:rsidR="00EB4E0A" w:rsidRPr="00D45F37" w:rsidRDefault="00010AF3" w:rsidP="00010AF3">
            <w:pPr>
              <w:ind w:right="-108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B4E0A" w:rsidRPr="00D45F37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4E916F52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Приобретение игрового и дидактического, технического оборудования</w:t>
            </w:r>
          </w:p>
        </w:tc>
        <w:tc>
          <w:tcPr>
            <w:tcW w:w="2409" w:type="dxa"/>
          </w:tcPr>
          <w:p w14:paraId="3C6878F4" w14:textId="77777777" w:rsidR="00EB4E0A" w:rsidRPr="00D45F37" w:rsidRDefault="005B152B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</w:t>
            </w:r>
            <w:r w:rsidRPr="00D45F37">
              <w:rPr>
                <w:sz w:val="24"/>
                <w:szCs w:val="24"/>
              </w:rPr>
              <w:t>ение соответствующ</w:t>
            </w:r>
            <w:r>
              <w:rPr>
                <w:sz w:val="24"/>
                <w:szCs w:val="24"/>
              </w:rPr>
              <w:t>им</w:t>
            </w:r>
            <w:r w:rsidRPr="00D45F37">
              <w:rPr>
                <w:sz w:val="24"/>
                <w:szCs w:val="24"/>
              </w:rPr>
              <w:t xml:space="preserve"> оборудовани</w:t>
            </w:r>
            <w:r>
              <w:rPr>
                <w:sz w:val="24"/>
                <w:szCs w:val="24"/>
              </w:rPr>
              <w:t>ем</w:t>
            </w:r>
          </w:p>
        </w:tc>
        <w:tc>
          <w:tcPr>
            <w:tcW w:w="1417" w:type="dxa"/>
          </w:tcPr>
          <w:p w14:paraId="0EF4EC28" w14:textId="25D1AD5F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51460E5" w14:textId="5703EF52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r w:rsidR="00C47993"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11E68D11" w14:textId="77777777" w:rsidTr="005B7AAE">
        <w:trPr>
          <w:trHeight w:val="140"/>
        </w:trPr>
        <w:tc>
          <w:tcPr>
            <w:tcW w:w="568" w:type="dxa"/>
          </w:tcPr>
          <w:p w14:paraId="03720395" w14:textId="77777777" w:rsidR="00EB4E0A" w:rsidRPr="00D45F37" w:rsidRDefault="00010AF3" w:rsidP="00010AF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B4E0A" w:rsidRPr="00D45F37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48001E28" w14:textId="77777777" w:rsidR="00EB4E0A" w:rsidRPr="00946FF9" w:rsidRDefault="00EB4E0A" w:rsidP="00DF0BBB">
            <w:pPr>
              <w:jc w:val="both"/>
              <w:rPr>
                <w:sz w:val="24"/>
                <w:szCs w:val="24"/>
              </w:rPr>
            </w:pPr>
            <w:r w:rsidRPr="00946FF9">
              <w:rPr>
                <w:sz w:val="24"/>
                <w:szCs w:val="24"/>
              </w:rPr>
              <w:t>Реализация матричной структуры управления</w:t>
            </w:r>
          </w:p>
          <w:p w14:paraId="4791B2C2" w14:textId="77777777" w:rsidR="00EB4E0A" w:rsidRPr="00946FF9" w:rsidRDefault="00EB4E0A" w:rsidP="00DF0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83883B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Расширение полномочий общественных форм управления</w:t>
            </w:r>
          </w:p>
        </w:tc>
        <w:tc>
          <w:tcPr>
            <w:tcW w:w="1417" w:type="dxa"/>
          </w:tcPr>
          <w:p w14:paraId="400E0B69" w14:textId="05EED6A7" w:rsidR="00EB4E0A" w:rsidRPr="00D45F37" w:rsidRDefault="005D56BF" w:rsidP="006D26D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D26DF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7F5C2F">
              <w:rPr>
                <w:sz w:val="24"/>
                <w:szCs w:val="24"/>
              </w:rPr>
              <w:t xml:space="preserve"> </w:t>
            </w:r>
            <w:r w:rsidR="00EB4E0A"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75D89C06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Заведующий</w:t>
            </w:r>
          </w:p>
        </w:tc>
      </w:tr>
      <w:tr w:rsidR="00EB4E0A" w:rsidRPr="00D45F37" w14:paraId="446FA8D9" w14:textId="77777777" w:rsidTr="005B7AAE">
        <w:trPr>
          <w:trHeight w:val="140"/>
        </w:trPr>
        <w:tc>
          <w:tcPr>
            <w:tcW w:w="568" w:type="dxa"/>
          </w:tcPr>
          <w:p w14:paraId="54BE7474" w14:textId="77777777" w:rsidR="00EB4E0A" w:rsidRPr="00D45F37" w:rsidRDefault="00604034" w:rsidP="00010AF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0AF3">
              <w:rPr>
                <w:sz w:val="24"/>
                <w:szCs w:val="24"/>
              </w:rPr>
              <w:t>.4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9867795" w14:textId="77777777" w:rsidR="00EB4E0A" w:rsidRPr="00946FF9" w:rsidRDefault="00EB4E0A" w:rsidP="00DF0BBB">
            <w:pPr>
              <w:jc w:val="both"/>
              <w:rPr>
                <w:sz w:val="24"/>
                <w:szCs w:val="24"/>
              </w:rPr>
            </w:pPr>
            <w:r w:rsidRPr="00946FF9">
              <w:rPr>
                <w:sz w:val="24"/>
                <w:szCs w:val="24"/>
              </w:rPr>
              <w:t xml:space="preserve">Реализация плана финансово-хозяйственной деятельности </w:t>
            </w:r>
          </w:p>
        </w:tc>
        <w:tc>
          <w:tcPr>
            <w:tcW w:w="2409" w:type="dxa"/>
          </w:tcPr>
          <w:p w14:paraId="26A6691F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Внесение необходимых изменений</w:t>
            </w:r>
          </w:p>
        </w:tc>
        <w:tc>
          <w:tcPr>
            <w:tcW w:w="1417" w:type="dxa"/>
          </w:tcPr>
          <w:p w14:paraId="591B8381" w14:textId="2176CF49" w:rsidR="00EB4E0A" w:rsidRPr="00D45F37" w:rsidRDefault="006D26DF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F90E361" w14:textId="43C7DE80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Заведующ</w:t>
            </w:r>
            <w:r w:rsidR="00C47993">
              <w:rPr>
                <w:sz w:val="24"/>
                <w:szCs w:val="24"/>
              </w:rPr>
              <w:t>ий</w:t>
            </w:r>
          </w:p>
        </w:tc>
      </w:tr>
      <w:tr w:rsidR="00EB4E0A" w:rsidRPr="00D45F37" w14:paraId="18126EB9" w14:textId="77777777" w:rsidTr="005B7AAE">
        <w:trPr>
          <w:trHeight w:val="140"/>
        </w:trPr>
        <w:tc>
          <w:tcPr>
            <w:tcW w:w="568" w:type="dxa"/>
          </w:tcPr>
          <w:p w14:paraId="0AAD77E8" w14:textId="77777777" w:rsidR="00EB4E0A" w:rsidRPr="00D45F37" w:rsidRDefault="00010AF3" w:rsidP="00010AF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04034">
              <w:rPr>
                <w:sz w:val="24"/>
                <w:szCs w:val="24"/>
              </w:rPr>
              <w:t>5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BDDC869" w14:textId="77777777" w:rsidR="00EB4E0A" w:rsidRPr="00946FF9" w:rsidRDefault="00EB4E0A" w:rsidP="00DF0BBB">
            <w:pPr>
              <w:jc w:val="both"/>
              <w:rPr>
                <w:sz w:val="24"/>
                <w:szCs w:val="24"/>
              </w:rPr>
            </w:pPr>
            <w:r w:rsidRPr="00946FF9">
              <w:rPr>
                <w:sz w:val="24"/>
                <w:szCs w:val="24"/>
              </w:rPr>
              <w:t>Развитие сайта детского сада</w:t>
            </w:r>
          </w:p>
        </w:tc>
        <w:tc>
          <w:tcPr>
            <w:tcW w:w="2409" w:type="dxa"/>
          </w:tcPr>
          <w:p w14:paraId="465E48C6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Обеспечение работы сайта</w:t>
            </w:r>
          </w:p>
        </w:tc>
        <w:tc>
          <w:tcPr>
            <w:tcW w:w="1417" w:type="dxa"/>
          </w:tcPr>
          <w:p w14:paraId="2A1AAB99" w14:textId="659AA956" w:rsidR="00EB4E0A" w:rsidRPr="00D45F37" w:rsidRDefault="00000F4D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C35D3FD" w14:textId="28E9F4A8" w:rsidR="00EB4E0A" w:rsidRPr="00D45F37" w:rsidRDefault="00C47993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6D673D2E" w14:textId="77777777" w:rsidTr="005B7AAE">
        <w:trPr>
          <w:trHeight w:val="140"/>
        </w:trPr>
        <w:tc>
          <w:tcPr>
            <w:tcW w:w="568" w:type="dxa"/>
          </w:tcPr>
          <w:p w14:paraId="162E7292" w14:textId="77777777" w:rsidR="00EB4E0A" w:rsidRPr="00D45F37" w:rsidRDefault="00010AF3" w:rsidP="00010AF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04034">
              <w:rPr>
                <w:sz w:val="24"/>
                <w:szCs w:val="24"/>
              </w:rPr>
              <w:t>6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EEE09D5" w14:textId="77777777" w:rsidR="00EB4E0A" w:rsidRPr="00946FF9" w:rsidRDefault="00EB4E0A" w:rsidP="00DF0BBB">
            <w:pPr>
              <w:jc w:val="both"/>
              <w:rPr>
                <w:sz w:val="24"/>
                <w:szCs w:val="24"/>
              </w:rPr>
            </w:pPr>
            <w:r w:rsidRPr="00946FF9">
              <w:rPr>
                <w:sz w:val="24"/>
                <w:szCs w:val="24"/>
              </w:rPr>
              <w:t xml:space="preserve">Приобретение </w:t>
            </w:r>
            <w:r w:rsidR="005A5A79" w:rsidRPr="00946FF9">
              <w:rPr>
                <w:sz w:val="24"/>
                <w:szCs w:val="24"/>
              </w:rPr>
              <w:t>мультимедийного оборудования</w:t>
            </w:r>
          </w:p>
        </w:tc>
        <w:tc>
          <w:tcPr>
            <w:tcW w:w="2409" w:type="dxa"/>
          </w:tcPr>
          <w:p w14:paraId="5CFBEC18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Оснащение</w:t>
            </w:r>
          </w:p>
        </w:tc>
        <w:tc>
          <w:tcPr>
            <w:tcW w:w="1417" w:type="dxa"/>
          </w:tcPr>
          <w:p w14:paraId="479D4C01" w14:textId="3644CE1F" w:rsidR="00EB4E0A" w:rsidRPr="00D45F37" w:rsidRDefault="00000F4D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879A2CB" w14:textId="7C5651C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Заведующи</w:t>
            </w:r>
            <w:r w:rsidR="00010AF3">
              <w:rPr>
                <w:sz w:val="24"/>
                <w:szCs w:val="24"/>
              </w:rPr>
              <w:t>й</w:t>
            </w:r>
            <w:r w:rsidRPr="00D45F37">
              <w:rPr>
                <w:sz w:val="24"/>
                <w:szCs w:val="24"/>
              </w:rPr>
              <w:t xml:space="preserve">, </w:t>
            </w:r>
            <w:r w:rsidR="00C47993"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15EED817" w14:textId="77777777" w:rsidTr="005B7AAE">
        <w:trPr>
          <w:trHeight w:val="140"/>
        </w:trPr>
        <w:tc>
          <w:tcPr>
            <w:tcW w:w="568" w:type="dxa"/>
          </w:tcPr>
          <w:p w14:paraId="2CA2FC3B" w14:textId="77777777" w:rsidR="00EB4E0A" w:rsidRPr="00D45F37" w:rsidRDefault="00010AF3" w:rsidP="00010AF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04034">
              <w:rPr>
                <w:sz w:val="24"/>
                <w:szCs w:val="24"/>
              </w:rPr>
              <w:t>7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3B33A48" w14:textId="77777777" w:rsidR="00EB4E0A" w:rsidRPr="00D45F37" w:rsidRDefault="00EB4E0A" w:rsidP="00604034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Создание медиатеки по компьютерному и мультимедийному сопровождению занятий </w:t>
            </w:r>
            <w:r w:rsidR="005B152B" w:rsidRPr="00D45F37">
              <w:rPr>
                <w:sz w:val="24"/>
                <w:szCs w:val="24"/>
              </w:rPr>
              <w:t>для осуществления воспитательно-образовательного процесса</w:t>
            </w:r>
          </w:p>
        </w:tc>
        <w:tc>
          <w:tcPr>
            <w:tcW w:w="2409" w:type="dxa"/>
          </w:tcPr>
          <w:p w14:paraId="0DCF7D47" w14:textId="77777777" w:rsidR="00EB4E0A" w:rsidRPr="00D45F37" w:rsidRDefault="005B152B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</w:t>
            </w:r>
          </w:p>
        </w:tc>
        <w:tc>
          <w:tcPr>
            <w:tcW w:w="1417" w:type="dxa"/>
          </w:tcPr>
          <w:p w14:paraId="6C05CB35" w14:textId="0CC8A1AF" w:rsidR="00EB4E0A" w:rsidRPr="00D45F37" w:rsidRDefault="00000F4D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55195DC" w14:textId="62C4BF8F" w:rsidR="00EB4E0A" w:rsidRPr="00D45F37" w:rsidRDefault="00C47993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EB4E0A" w:rsidRPr="00D45F37">
              <w:rPr>
                <w:sz w:val="24"/>
                <w:szCs w:val="24"/>
              </w:rPr>
              <w:t>, педагоги</w:t>
            </w:r>
          </w:p>
        </w:tc>
      </w:tr>
      <w:tr w:rsidR="00EB4E0A" w:rsidRPr="00D45F37" w14:paraId="4FDAF673" w14:textId="77777777" w:rsidTr="005B7AAE">
        <w:trPr>
          <w:trHeight w:val="300"/>
        </w:trPr>
        <w:tc>
          <w:tcPr>
            <w:tcW w:w="568" w:type="dxa"/>
          </w:tcPr>
          <w:p w14:paraId="06E4A28E" w14:textId="77777777" w:rsidR="00EB4E0A" w:rsidRPr="00D45F37" w:rsidRDefault="00010AF3" w:rsidP="00010AF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46FF9">
              <w:rPr>
                <w:sz w:val="24"/>
                <w:szCs w:val="24"/>
              </w:rPr>
              <w:t>8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C3CDDE8" w14:textId="6170BFAA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Создание компьютерной базы данных опыта работы педагогов </w:t>
            </w:r>
            <w:r w:rsidR="007B790E">
              <w:rPr>
                <w:sz w:val="24"/>
                <w:szCs w:val="24"/>
              </w:rPr>
              <w:t>ДОУ</w:t>
            </w:r>
            <w:r w:rsidR="005A5A79">
              <w:rPr>
                <w:sz w:val="24"/>
                <w:szCs w:val="24"/>
              </w:rPr>
              <w:t xml:space="preserve"> в виртуальном методическом кабинете.</w:t>
            </w:r>
          </w:p>
        </w:tc>
        <w:tc>
          <w:tcPr>
            <w:tcW w:w="2409" w:type="dxa"/>
          </w:tcPr>
          <w:p w14:paraId="1619C93A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Обобщение, систематизация и оформление опыта работы педагогов на основе информационных технологий </w:t>
            </w:r>
          </w:p>
        </w:tc>
        <w:tc>
          <w:tcPr>
            <w:tcW w:w="1417" w:type="dxa"/>
          </w:tcPr>
          <w:p w14:paraId="76497588" w14:textId="468D015C" w:rsidR="00EB4E0A" w:rsidRPr="00D45F37" w:rsidRDefault="00EB4E0A" w:rsidP="00000F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 xml:space="preserve">5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7B2EDCD6" w14:textId="2C012994" w:rsidR="00EB4E0A" w:rsidRPr="00D45F37" w:rsidRDefault="00C47993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618FA856" w14:textId="77777777" w:rsidTr="005B7AAE">
        <w:trPr>
          <w:trHeight w:val="300"/>
        </w:trPr>
        <w:tc>
          <w:tcPr>
            <w:tcW w:w="568" w:type="dxa"/>
          </w:tcPr>
          <w:p w14:paraId="1E2D8B99" w14:textId="77777777" w:rsidR="00EB4E0A" w:rsidRPr="00D45F37" w:rsidRDefault="00010AF3" w:rsidP="00010AF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46FF9">
              <w:rPr>
                <w:sz w:val="24"/>
                <w:szCs w:val="24"/>
              </w:rPr>
              <w:t>9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4511CAF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Создание персональных сайтов педагогов</w:t>
            </w:r>
          </w:p>
        </w:tc>
        <w:tc>
          <w:tcPr>
            <w:tcW w:w="2409" w:type="dxa"/>
          </w:tcPr>
          <w:p w14:paraId="46C656F1" w14:textId="77777777" w:rsidR="00EB4E0A" w:rsidRPr="00D45F37" w:rsidRDefault="00EB4E0A" w:rsidP="000E37D1">
            <w:pPr>
              <w:jc w:val="both"/>
              <w:rPr>
                <w:sz w:val="24"/>
                <w:szCs w:val="24"/>
                <w:lang w:val="en-US"/>
              </w:rPr>
            </w:pPr>
            <w:r w:rsidRPr="00D45F37">
              <w:rPr>
                <w:sz w:val="24"/>
                <w:szCs w:val="24"/>
              </w:rPr>
              <w:t xml:space="preserve">Сайты </w:t>
            </w:r>
            <w:r w:rsidR="000E37D1">
              <w:rPr>
                <w:sz w:val="24"/>
                <w:szCs w:val="24"/>
              </w:rPr>
              <w:t>педагогов</w:t>
            </w:r>
          </w:p>
        </w:tc>
        <w:tc>
          <w:tcPr>
            <w:tcW w:w="1417" w:type="dxa"/>
          </w:tcPr>
          <w:p w14:paraId="42022E92" w14:textId="00B16EE3" w:rsidR="00EB4E0A" w:rsidRPr="00D45F37" w:rsidRDefault="00000F4D" w:rsidP="00A34F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8C17AC4" w14:textId="77777777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Педагоги</w:t>
            </w:r>
          </w:p>
        </w:tc>
      </w:tr>
      <w:tr w:rsidR="00EB4E0A" w:rsidRPr="00D45F37" w14:paraId="513908B6" w14:textId="77777777" w:rsidTr="005B7AAE">
        <w:trPr>
          <w:trHeight w:val="300"/>
        </w:trPr>
        <w:tc>
          <w:tcPr>
            <w:tcW w:w="568" w:type="dxa"/>
          </w:tcPr>
          <w:p w14:paraId="5F39E41A" w14:textId="77777777" w:rsidR="00EB4E0A" w:rsidRPr="00D45F37" w:rsidRDefault="00010AF3" w:rsidP="00010AF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B4E0A" w:rsidRPr="00D45F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4AF092C2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Создание локальной сети ДОУ</w:t>
            </w:r>
          </w:p>
        </w:tc>
        <w:tc>
          <w:tcPr>
            <w:tcW w:w="2409" w:type="dxa"/>
          </w:tcPr>
          <w:p w14:paraId="0A3B0A1A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Локальная сеть на бесплатной основе</w:t>
            </w:r>
          </w:p>
        </w:tc>
        <w:tc>
          <w:tcPr>
            <w:tcW w:w="1417" w:type="dxa"/>
          </w:tcPr>
          <w:p w14:paraId="15FF30F5" w14:textId="03BC608B" w:rsidR="00EB4E0A" w:rsidRPr="00D45F37" w:rsidRDefault="00EB4E0A" w:rsidP="00000F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7F5C2F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7A05F29A" w14:textId="24E2B85A" w:rsidR="00EB4E0A" w:rsidRPr="00D45F37" w:rsidRDefault="00C47993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5FBCA96E" w14:textId="77777777" w:rsidTr="005B7AAE">
        <w:trPr>
          <w:trHeight w:val="740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10173F" w14:textId="77777777" w:rsidR="00B87E6D" w:rsidRPr="0068321A" w:rsidRDefault="00B87E6D" w:rsidP="00010AF3">
            <w:pPr>
              <w:suppressAutoHyphens/>
              <w:spacing w:line="100" w:lineRule="atLeast"/>
              <w:ind w:right="-108"/>
              <w:rPr>
                <w:b/>
                <w:color w:val="FF0000"/>
                <w:kern w:val="1"/>
                <w:sz w:val="28"/>
                <w:szCs w:val="28"/>
                <w:u w:val="single"/>
                <w:lang w:eastAsia="ar-SA"/>
              </w:rPr>
            </w:pPr>
          </w:p>
          <w:p w14:paraId="4858794B" w14:textId="77777777" w:rsidR="00EB4E0A" w:rsidRPr="00BE24BB" w:rsidRDefault="00EB4E0A" w:rsidP="00010AF3">
            <w:pPr>
              <w:ind w:left="-108" w:right="-108" w:firstLine="972"/>
              <w:rPr>
                <w:sz w:val="22"/>
                <w:szCs w:val="24"/>
              </w:rPr>
            </w:pPr>
            <w:r w:rsidRPr="00BE24BB">
              <w:rPr>
                <w:sz w:val="22"/>
                <w:szCs w:val="24"/>
              </w:rPr>
              <w:t>Ожидаемые результаты:</w:t>
            </w:r>
          </w:p>
          <w:p w14:paraId="05320EF0" w14:textId="6B7A1441" w:rsidR="0052039D" w:rsidRPr="00775052" w:rsidRDefault="0052039D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775052">
              <w:rPr>
                <w:sz w:val="24"/>
                <w:szCs w:val="24"/>
              </w:rPr>
              <w:t xml:space="preserve">Утверждение локальных актов </w:t>
            </w:r>
            <w:r w:rsidR="007B790E">
              <w:rPr>
                <w:sz w:val="24"/>
                <w:szCs w:val="24"/>
              </w:rPr>
              <w:t>ДОУ</w:t>
            </w:r>
            <w:r w:rsidRPr="00775052">
              <w:rPr>
                <w:sz w:val="24"/>
                <w:szCs w:val="24"/>
              </w:rPr>
              <w:t>.</w:t>
            </w:r>
          </w:p>
          <w:p w14:paraId="6C73B4BF" w14:textId="41BBA504" w:rsidR="00EB4E0A" w:rsidRPr="00775052" w:rsidRDefault="00EB4E0A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775052">
              <w:rPr>
                <w:sz w:val="24"/>
                <w:szCs w:val="24"/>
              </w:rPr>
              <w:t xml:space="preserve">Достижение положительной динамики уровня развития воспитанников </w:t>
            </w:r>
            <w:r w:rsidR="007B790E">
              <w:rPr>
                <w:sz w:val="24"/>
                <w:szCs w:val="24"/>
              </w:rPr>
              <w:t>ДОУ</w:t>
            </w:r>
            <w:r w:rsidRPr="00775052">
              <w:rPr>
                <w:sz w:val="24"/>
                <w:szCs w:val="24"/>
              </w:rPr>
              <w:t>.</w:t>
            </w:r>
          </w:p>
          <w:p w14:paraId="2DE9FFFE" w14:textId="77777777" w:rsidR="0052039D" w:rsidRPr="000000C6" w:rsidRDefault="0052039D" w:rsidP="00010AF3">
            <w:pPr>
              <w:pStyle w:val="ad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 w:line="300" w:lineRule="atLeast"/>
              <w:ind w:right="-108"/>
              <w:jc w:val="both"/>
            </w:pPr>
            <w:r w:rsidRPr="00775052">
              <w:t>Сформированная мотивация педагогов к проведению опытно-экспериментальной работы.</w:t>
            </w:r>
          </w:p>
          <w:p w14:paraId="050E8FD0" w14:textId="77777777" w:rsidR="0052039D" w:rsidRPr="000000C6" w:rsidRDefault="0052039D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0000C6">
              <w:rPr>
                <w:sz w:val="24"/>
                <w:szCs w:val="24"/>
              </w:rPr>
              <w:lastRenderedPageBreak/>
              <w:t xml:space="preserve">Отчет педагогов по реализации педагогических проектов в рамках реализации программы «Друзья природы». </w:t>
            </w:r>
          </w:p>
          <w:p w14:paraId="1AAFDE8E" w14:textId="77777777" w:rsidR="000000C6" w:rsidRPr="000000C6" w:rsidRDefault="00775052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0000C6">
              <w:rPr>
                <w:sz w:val="24"/>
                <w:szCs w:val="24"/>
              </w:rPr>
              <w:t>Расширение возможностей для социализации личности ребёнка, реализации его интересов.</w:t>
            </w:r>
          </w:p>
          <w:p w14:paraId="67F9A5B5" w14:textId="77777777" w:rsidR="000000C6" w:rsidRPr="000000C6" w:rsidRDefault="000000C6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0000C6">
              <w:rPr>
                <w:sz w:val="24"/>
                <w:szCs w:val="24"/>
              </w:rPr>
              <w:t>П</w:t>
            </w:r>
            <w:r w:rsidRPr="000000C6">
              <w:rPr>
                <w:kern w:val="1"/>
                <w:sz w:val="24"/>
                <w:szCs w:val="24"/>
                <w:lang w:eastAsia="ar-SA"/>
              </w:rPr>
              <w:t>овышение компетентности педагогов в организации взаимодействия с социальными партнерами.</w:t>
            </w:r>
          </w:p>
          <w:p w14:paraId="6F56EC77" w14:textId="77777777" w:rsidR="000000C6" w:rsidRPr="000000C6" w:rsidRDefault="00775052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0000C6">
              <w:rPr>
                <w:sz w:val="24"/>
                <w:szCs w:val="24"/>
              </w:rPr>
              <w:t>Осознанное принятие родителями воспитанников миссии учреждения</w:t>
            </w:r>
            <w:r w:rsidR="000000C6" w:rsidRPr="000000C6">
              <w:rPr>
                <w:sz w:val="24"/>
                <w:szCs w:val="24"/>
              </w:rPr>
              <w:t>,</w:t>
            </w:r>
            <w:r w:rsidRPr="000000C6">
              <w:rPr>
                <w:sz w:val="24"/>
                <w:szCs w:val="24"/>
              </w:rPr>
              <w:t xml:space="preserve">  </w:t>
            </w:r>
            <w:r w:rsidR="000000C6" w:rsidRPr="000000C6">
              <w:rPr>
                <w:kern w:val="1"/>
                <w:sz w:val="24"/>
                <w:szCs w:val="24"/>
                <w:lang w:eastAsia="ar-SA"/>
              </w:rPr>
              <w:t>сформированность интереса к сотрудничеству с детским садом</w:t>
            </w:r>
            <w:r w:rsidR="000000C6" w:rsidRPr="000000C6">
              <w:rPr>
                <w:sz w:val="24"/>
                <w:szCs w:val="24"/>
              </w:rPr>
              <w:t xml:space="preserve">, </w:t>
            </w:r>
            <w:r w:rsidRPr="000000C6">
              <w:rPr>
                <w:sz w:val="24"/>
                <w:szCs w:val="24"/>
              </w:rPr>
              <w:t xml:space="preserve"> деятельное и инициативное </w:t>
            </w:r>
            <w:r w:rsidR="000000C6" w:rsidRPr="000000C6">
              <w:rPr>
                <w:kern w:val="1"/>
                <w:sz w:val="24"/>
                <w:szCs w:val="24"/>
                <w:lang w:eastAsia="ar-SA"/>
              </w:rPr>
              <w:t>включение родителей в воспитательно-образовательный процесс</w:t>
            </w:r>
            <w:r w:rsidR="000000C6" w:rsidRPr="000000C6">
              <w:rPr>
                <w:sz w:val="24"/>
                <w:szCs w:val="24"/>
              </w:rPr>
              <w:t xml:space="preserve"> </w:t>
            </w:r>
            <w:r w:rsidRPr="000000C6">
              <w:rPr>
                <w:sz w:val="24"/>
                <w:szCs w:val="24"/>
              </w:rPr>
              <w:t>МДОУ.</w:t>
            </w:r>
          </w:p>
          <w:p w14:paraId="74BA77A8" w14:textId="77777777" w:rsidR="000000C6" w:rsidRPr="000000C6" w:rsidRDefault="000000C6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0000C6">
              <w:rPr>
                <w:sz w:val="24"/>
                <w:szCs w:val="24"/>
              </w:rPr>
              <w:t>П</w:t>
            </w:r>
            <w:r w:rsidRPr="000000C6">
              <w:rPr>
                <w:kern w:val="1"/>
                <w:sz w:val="24"/>
                <w:szCs w:val="24"/>
                <w:lang w:eastAsia="ar-SA"/>
              </w:rPr>
              <w:t xml:space="preserve">овышение </w:t>
            </w:r>
            <w:proofErr w:type="spellStart"/>
            <w:r w:rsidRPr="000000C6">
              <w:rPr>
                <w:kern w:val="1"/>
                <w:sz w:val="24"/>
                <w:szCs w:val="24"/>
                <w:lang w:eastAsia="ar-SA"/>
              </w:rPr>
              <w:t>психолого</w:t>
            </w:r>
            <w:proofErr w:type="spellEnd"/>
            <w:r w:rsidRPr="000000C6">
              <w:rPr>
                <w:kern w:val="1"/>
                <w:sz w:val="24"/>
                <w:szCs w:val="24"/>
                <w:lang w:eastAsia="ar-SA"/>
              </w:rPr>
              <w:t xml:space="preserve"> – педагогической  культуры родителей в вопросах воспитания детей, установление единых педагогических позиций и требований ДОУ и семьи к воспитанию детей</w:t>
            </w:r>
          </w:p>
          <w:p w14:paraId="308D4D8F" w14:textId="77777777" w:rsidR="0052039D" w:rsidRPr="000000C6" w:rsidRDefault="0052039D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0000C6">
              <w:rPr>
                <w:sz w:val="24"/>
                <w:szCs w:val="24"/>
              </w:rPr>
              <w:t>Создание проектов и рабочих программ, электронной методической медиатеки, банка диагностических методик.</w:t>
            </w:r>
          </w:p>
          <w:p w14:paraId="37E54596" w14:textId="77777777" w:rsidR="0052039D" w:rsidRPr="000000C6" w:rsidRDefault="00EB4E0A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0000C6">
              <w:rPr>
                <w:sz w:val="24"/>
                <w:szCs w:val="24"/>
              </w:rPr>
              <w:t>Создание условий для информатизации учебно-воспитательного процесса</w:t>
            </w:r>
            <w:r w:rsidR="00775052" w:rsidRPr="000000C6">
              <w:rPr>
                <w:sz w:val="24"/>
                <w:szCs w:val="24"/>
              </w:rPr>
              <w:t>,</w:t>
            </w:r>
            <w:r w:rsidR="0052039D" w:rsidRPr="000000C6">
              <w:rPr>
                <w:sz w:val="24"/>
                <w:szCs w:val="24"/>
              </w:rPr>
              <w:t xml:space="preserve"> виртуального методического кабинета</w:t>
            </w:r>
            <w:r w:rsidR="00775052" w:rsidRPr="000000C6">
              <w:rPr>
                <w:sz w:val="24"/>
                <w:szCs w:val="24"/>
              </w:rPr>
              <w:t xml:space="preserve">, </w:t>
            </w:r>
            <w:r w:rsidR="0052039D" w:rsidRPr="000000C6">
              <w:rPr>
                <w:sz w:val="24"/>
                <w:szCs w:val="24"/>
              </w:rPr>
              <w:t>медиатеки развивающих и обучающих компьютерных программ.</w:t>
            </w:r>
          </w:p>
          <w:p w14:paraId="71AB4EC6" w14:textId="77777777" w:rsidR="00EB4E0A" w:rsidRPr="000000C6" w:rsidRDefault="00775052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0000C6">
              <w:rPr>
                <w:sz w:val="24"/>
                <w:szCs w:val="24"/>
              </w:rPr>
              <w:t>Обеспечение д</w:t>
            </w:r>
            <w:r w:rsidR="00EB4E0A" w:rsidRPr="000000C6">
              <w:rPr>
                <w:sz w:val="24"/>
                <w:szCs w:val="24"/>
              </w:rPr>
              <w:t>оступ</w:t>
            </w:r>
            <w:r w:rsidRPr="000000C6">
              <w:rPr>
                <w:sz w:val="24"/>
                <w:szCs w:val="24"/>
              </w:rPr>
              <w:t>а</w:t>
            </w:r>
            <w:r w:rsidR="00EB4E0A" w:rsidRPr="000000C6">
              <w:rPr>
                <w:sz w:val="24"/>
                <w:szCs w:val="24"/>
              </w:rPr>
              <w:t xml:space="preserve"> </w:t>
            </w:r>
            <w:r w:rsidR="0052039D" w:rsidRPr="000000C6">
              <w:rPr>
                <w:sz w:val="24"/>
                <w:szCs w:val="24"/>
              </w:rPr>
              <w:t>всех участников образовательного процесса</w:t>
            </w:r>
            <w:r w:rsidR="00EB4E0A" w:rsidRPr="000000C6">
              <w:rPr>
                <w:sz w:val="24"/>
                <w:szCs w:val="24"/>
              </w:rPr>
              <w:t xml:space="preserve"> к информационным ресурсам.</w:t>
            </w:r>
            <w:r w:rsidR="0052039D" w:rsidRPr="000000C6">
              <w:rPr>
                <w:sz w:val="24"/>
                <w:szCs w:val="24"/>
              </w:rPr>
              <w:t xml:space="preserve"> </w:t>
            </w:r>
          </w:p>
          <w:p w14:paraId="53FA067A" w14:textId="77777777" w:rsidR="00775052" w:rsidRPr="00775052" w:rsidRDefault="00775052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775052">
              <w:rPr>
                <w:sz w:val="24"/>
                <w:szCs w:val="24"/>
              </w:rPr>
              <w:t>Владение педагогами информационными и интернет-технологиями.</w:t>
            </w:r>
          </w:p>
          <w:p w14:paraId="39D75C99" w14:textId="77777777" w:rsidR="00EB4E0A" w:rsidRPr="00775052" w:rsidRDefault="00EB4E0A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775052">
              <w:rPr>
                <w:sz w:val="24"/>
                <w:szCs w:val="24"/>
              </w:rPr>
              <w:t>Участие воспитанников в городских и региональных смотрах, конкурсах, фестивалях.</w:t>
            </w:r>
          </w:p>
          <w:p w14:paraId="1608311A" w14:textId="77777777" w:rsidR="00E678BA" w:rsidRPr="00B353D3" w:rsidRDefault="00EB4E0A" w:rsidP="00010AF3">
            <w:pPr>
              <w:pStyle w:val="af1"/>
              <w:numPr>
                <w:ilvl w:val="0"/>
                <w:numId w:val="42"/>
              </w:numPr>
              <w:ind w:right="-108"/>
              <w:jc w:val="both"/>
              <w:rPr>
                <w:sz w:val="24"/>
                <w:szCs w:val="24"/>
              </w:rPr>
            </w:pPr>
            <w:r w:rsidRPr="00775052">
              <w:rPr>
                <w:sz w:val="24"/>
                <w:szCs w:val="24"/>
              </w:rPr>
              <w:t>Транслирование опыта педагогов на городских мероприятиях и в научно-методических изданиях.</w:t>
            </w:r>
          </w:p>
          <w:p w14:paraId="53506BEA" w14:textId="77777777" w:rsidR="00E678BA" w:rsidRPr="00BE24BB" w:rsidRDefault="00E678BA" w:rsidP="00010AF3">
            <w:pPr>
              <w:ind w:right="-108"/>
              <w:rPr>
                <w:sz w:val="22"/>
                <w:szCs w:val="24"/>
              </w:rPr>
            </w:pPr>
          </w:p>
          <w:p w14:paraId="4F48D60F" w14:textId="7D5D5DC3" w:rsidR="00EB4E0A" w:rsidRDefault="00EB4E0A" w:rsidP="00010A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A5A79">
              <w:rPr>
                <w:b/>
                <w:sz w:val="24"/>
                <w:szCs w:val="24"/>
              </w:rPr>
              <w:t>Третий этап. Заключительный (20</w:t>
            </w:r>
            <w:r w:rsidR="00000F4D">
              <w:rPr>
                <w:b/>
                <w:sz w:val="24"/>
                <w:szCs w:val="24"/>
              </w:rPr>
              <w:t>2</w:t>
            </w:r>
            <w:r w:rsidR="008F6C86">
              <w:rPr>
                <w:b/>
                <w:sz w:val="24"/>
                <w:szCs w:val="24"/>
              </w:rPr>
              <w:t>6</w:t>
            </w:r>
            <w:r w:rsidRPr="005A5A79">
              <w:rPr>
                <w:b/>
                <w:sz w:val="24"/>
                <w:szCs w:val="24"/>
              </w:rPr>
              <w:t>-20</w:t>
            </w:r>
            <w:r w:rsidR="007F5C2F">
              <w:rPr>
                <w:b/>
                <w:sz w:val="24"/>
                <w:szCs w:val="24"/>
              </w:rPr>
              <w:t>2</w:t>
            </w:r>
            <w:r w:rsidR="008F6C86">
              <w:rPr>
                <w:b/>
                <w:sz w:val="24"/>
                <w:szCs w:val="24"/>
              </w:rPr>
              <w:t>7</w:t>
            </w:r>
            <w:r w:rsidR="007F5C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A79">
              <w:rPr>
                <w:b/>
                <w:sz w:val="24"/>
                <w:szCs w:val="24"/>
              </w:rPr>
              <w:t>г.г</w:t>
            </w:r>
            <w:proofErr w:type="spellEnd"/>
            <w:r w:rsidRPr="005A5A79">
              <w:rPr>
                <w:b/>
                <w:sz w:val="24"/>
                <w:szCs w:val="24"/>
              </w:rPr>
              <w:t>.)</w:t>
            </w:r>
          </w:p>
          <w:p w14:paraId="3848E66D" w14:textId="77777777" w:rsidR="007D1C40" w:rsidRPr="005A5A79" w:rsidRDefault="007D1C40" w:rsidP="00010A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EB4E0A" w:rsidRPr="00D45F37" w14:paraId="2BB81EF2" w14:textId="77777777" w:rsidTr="005B7AAE">
        <w:trPr>
          <w:trHeight w:val="340"/>
        </w:trPr>
        <w:tc>
          <w:tcPr>
            <w:tcW w:w="568" w:type="dxa"/>
          </w:tcPr>
          <w:p w14:paraId="63BCC5E3" w14:textId="77777777" w:rsidR="00EB4E0A" w:rsidRPr="00D45F37" w:rsidRDefault="00EB4E0A" w:rsidP="00CD4643">
            <w:pPr>
              <w:pStyle w:val="ae"/>
              <w:ind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№</w:t>
            </w:r>
            <w:r w:rsidR="00CD464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</w:tcPr>
          <w:p w14:paraId="5C008901" w14:textId="77777777" w:rsidR="00EB4E0A" w:rsidRPr="00D45F37" w:rsidRDefault="00EB4E0A" w:rsidP="00CD4643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14:paraId="1B94C8A7" w14:textId="77777777" w:rsidR="00EB4E0A" w:rsidRPr="00D45F37" w:rsidRDefault="00EB4E0A" w:rsidP="00CD4643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Механизм реализации</w:t>
            </w:r>
          </w:p>
        </w:tc>
        <w:tc>
          <w:tcPr>
            <w:tcW w:w="1417" w:type="dxa"/>
          </w:tcPr>
          <w:p w14:paraId="35E2679D" w14:textId="77777777" w:rsidR="00EB4E0A" w:rsidRPr="00D45F37" w:rsidRDefault="00EB4E0A" w:rsidP="00CD464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14:paraId="49ADCDAC" w14:textId="77777777" w:rsidR="00EB4E0A" w:rsidRPr="00D45F37" w:rsidRDefault="00EB4E0A" w:rsidP="00CD4643">
            <w:pPr>
              <w:pStyle w:val="ae"/>
              <w:ind w:left="-108"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Исполнитель, участники</w:t>
            </w:r>
          </w:p>
        </w:tc>
      </w:tr>
      <w:tr w:rsidR="00EB4E0A" w:rsidRPr="00D45F37" w14:paraId="60943D02" w14:textId="77777777" w:rsidTr="005B7AAE">
        <w:trPr>
          <w:trHeight w:val="440"/>
        </w:trPr>
        <w:tc>
          <w:tcPr>
            <w:tcW w:w="568" w:type="dxa"/>
          </w:tcPr>
          <w:p w14:paraId="5187ED20" w14:textId="77777777" w:rsidR="00EB4E0A" w:rsidRPr="00D45F37" w:rsidRDefault="00E937C2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6A0BBD7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Соотношение результатов работы с поставленными целями и задачами. Корректировка обновлённого содержания образования.</w:t>
            </w:r>
          </w:p>
        </w:tc>
        <w:tc>
          <w:tcPr>
            <w:tcW w:w="2409" w:type="dxa"/>
          </w:tcPr>
          <w:p w14:paraId="3F53116E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Диагностические процедуры, сравнительный анализ I и II этапов. Перспективы работы.</w:t>
            </w:r>
          </w:p>
        </w:tc>
        <w:tc>
          <w:tcPr>
            <w:tcW w:w="1417" w:type="dxa"/>
          </w:tcPr>
          <w:p w14:paraId="70D07922" w14:textId="39660418" w:rsidR="00EB4E0A" w:rsidRPr="00D45F37" w:rsidRDefault="00EB4E0A" w:rsidP="00000F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  <w:r w:rsidRPr="00D45F37">
              <w:rPr>
                <w:sz w:val="24"/>
                <w:szCs w:val="24"/>
              </w:rPr>
              <w:t>-20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7</w:t>
            </w:r>
            <w:r w:rsidR="005D56BF">
              <w:rPr>
                <w:sz w:val="24"/>
                <w:szCs w:val="24"/>
              </w:rPr>
              <w:t xml:space="preserve"> </w:t>
            </w:r>
            <w:r w:rsidR="007A1C4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08C3F4D5" w14:textId="26D09733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r w:rsidR="00C47993">
              <w:rPr>
                <w:sz w:val="24"/>
                <w:szCs w:val="24"/>
              </w:rPr>
              <w:t>ст. воспитатель</w:t>
            </w:r>
            <w:r w:rsidRPr="00D45F37">
              <w:rPr>
                <w:sz w:val="24"/>
                <w:szCs w:val="24"/>
              </w:rPr>
              <w:t>, творческая группа</w:t>
            </w:r>
          </w:p>
        </w:tc>
      </w:tr>
      <w:tr w:rsidR="00EB4E0A" w:rsidRPr="00D45F37" w14:paraId="5013F395" w14:textId="77777777" w:rsidTr="005B7AAE">
        <w:trPr>
          <w:trHeight w:val="440"/>
        </w:trPr>
        <w:tc>
          <w:tcPr>
            <w:tcW w:w="568" w:type="dxa"/>
          </w:tcPr>
          <w:p w14:paraId="31F56752" w14:textId="77777777" w:rsidR="00EB4E0A" w:rsidRPr="00D45F37" w:rsidRDefault="00E937C2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E89765A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Обобщение результатов работы по </w:t>
            </w:r>
            <w:r w:rsidR="00206DA3">
              <w:rPr>
                <w:sz w:val="24"/>
                <w:szCs w:val="24"/>
              </w:rPr>
              <w:t>Программе развития</w:t>
            </w:r>
          </w:p>
        </w:tc>
        <w:tc>
          <w:tcPr>
            <w:tcW w:w="2409" w:type="dxa"/>
          </w:tcPr>
          <w:p w14:paraId="6A8E320F" w14:textId="77777777" w:rsidR="00EB4E0A" w:rsidRPr="00D45F37" w:rsidRDefault="00EB4E0A" w:rsidP="00604034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Подведение итогов работы за </w:t>
            </w:r>
            <w:r w:rsidR="00604034">
              <w:rPr>
                <w:sz w:val="24"/>
                <w:szCs w:val="24"/>
              </w:rPr>
              <w:t>три</w:t>
            </w:r>
            <w:r w:rsidRPr="00D45F3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6C2361B5" w14:textId="3D5741AB" w:rsidR="00EB4E0A" w:rsidRPr="00D45F37" w:rsidRDefault="005D56BF" w:rsidP="003A2C6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EB4E0A"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24684B0D" w14:textId="5E5A579F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r w:rsidR="00C47993">
              <w:rPr>
                <w:sz w:val="24"/>
                <w:szCs w:val="24"/>
              </w:rPr>
              <w:t>ст. воспитатель</w:t>
            </w:r>
          </w:p>
        </w:tc>
      </w:tr>
      <w:tr w:rsidR="00EB4E0A" w:rsidRPr="00D45F37" w14:paraId="2F0CF7E3" w14:textId="77777777" w:rsidTr="005B7AAE">
        <w:trPr>
          <w:trHeight w:val="440"/>
        </w:trPr>
        <w:tc>
          <w:tcPr>
            <w:tcW w:w="568" w:type="dxa"/>
          </w:tcPr>
          <w:p w14:paraId="28748E5F" w14:textId="77777777" w:rsidR="00EB4E0A" w:rsidRPr="00D45F37" w:rsidRDefault="00E937C2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A8693ED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Качественный и количественный анализ результатов</w:t>
            </w:r>
            <w:r w:rsidR="000000C6">
              <w:rPr>
                <w:sz w:val="24"/>
                <w:szCs w:val="24"/>
              </w:rPr>
              <w:t xml:space="preserve"> воспитательно-образовательного процесса</w:t>
            </w:r>
            <w:r w:rsidRPr="00D45F37">
              <w:rPr>
                <w:sz w:val="24"/>
                <w:szCs w:val="24"/>
              </w:rPr>
              <w:t>, обобщение, обработка и систематизация итогов работы</w:t>
            </w:r>
          </w:p>
        </w:tc>
        <w:tc>
          <w:tcPr>
            <w:tcW w:w="2409" w:type="dxa"/>
          </w:tcPr>
          <w:p w14:paraId="37E5B487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940A68">
              <w:rPr>
                <w:sz w:val="24"/>
                <w:szCs w:val="24"/>
              </w:rPr>
              <w:t>С</w:t>
            </w:r>
            <w:r w:rsidR="005E0789" w:rsidRPr="00940A68">
              <w:rPr>
                <w:sz w:val="24"/>
                <w:szCs w:val="24"/>
              </w:rPr>
              <w:t>табильное функционирование службы мониторинга, с</w:t>
            </w:r>
            <w:r w:rsidRPr="00940A68">
              <w:rPr>
                <w:sz w:val="24"/>
                <w:szCs w:val="24"/>
              </w:rPr>
              <w:t>оставление отчётов, аналитических</w:t>
            </w:r>
            <w:r w:rsidRPr="00D45F37">
              <w:rPr>
                <w:sz w:val="24"/>
                <w:szCs w:val="24"/>
              </w:rPr>
              <w:t xml:space="preserve"> и итоговых справок</w:t>
            </w:r>
          </w:p>
        </w:tc>
        <w:tc>
          <w:tcPr>
            <w:tcW w:w="1417" w:type="dxa"/>
          </w:tcPr>
          <w:p w14:paraId="024B7930" w14:textId="3F8CE4F7" w:rsidR="00EB4E0A" w:rsidRPr="00D45F37" w:rsidRDefault="005D56BF" w:rsidP="003A2C6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EB4E0A"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2474C742" w14:textId="53723B19" w:rsidR="00EB4E0A" w:rsidRPr="00D45F37" w:rsidRDefault="00EB4E0A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r w:rsidR="00C47993">
              <w:rPr>
                <w:sz w:val="24"/>
                <w:szCs w:val="24"/>
              </w:rPr>
              <w:t>ст. воспитатель</w:t>
            </w:r>
          </w:p>
        </w:tc>
      </w:tr>
      <w:tr w:rsidR="005F1937" w:rsidRPr="005F1937" w14:paraId="26284E1A" w14:textId="77777777" w:rsidTr="00010AF3">
        <w:trPr>
          <w:trHeight w:val="274"/>
        </w:trPr>
        <w:tc>
          <w:tcPr>
            <w:tcW w:w="568" w:type="dxa"/>
            <w:vMerge w:val="restart"/>
          </w:tcPr>
          <w:p w14:paraId="1F8E7FD5" w14:textId="77777777" w:rsidR="005F1937" w:rsidRPr="005F1937" w:rsidRDefault="003A2914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</w:tcPr>
          <w:p w14:paraId="38CAC2FB" w14:textId="77777777" w:rsidR="005F1937" w:rsidRPr="005F1937" w:rsidRDefault="005F1937" w:rsidP="005F1937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5F1937">
              <w:rPr>
                <w:kern w:val="1"/>
                <w:sz w:val="24"/>
                <w:szCs w:val="24"/>
                <w:lang w:eastAsia="ar-SA"/>
              </w:rPr>
              <w:t>Рефлексия итогов реализации программ «Мы вместе»</w:t>
            </w:r>
          </w:p>
        </w:tc>
        <w:tc>
          <w:tcPr>
            <w:tcW w:w="2409" w:type="dxa"/>
          </w:tcPr>
          <w:p w14:paraId="55A6DE4A" w14:textId="77777777" w:rsidR="005F1937" w:rsidRPr="005F1937" w:rsidRDefault="005F1937" w:rsidP="005F1937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5F1937">
              <w:rPr>
                <w:kern w:val="1"/>
                <w:sz w:val="24"/>
                <w:szCs w:val="24"/>
                <w:lang w:eastAsia="ar-SA"/>
              </w:rPr>
              <w:t xml:space="preserve">Обобщение перспективного педагогического опыта по взаимодействию с семьями воспитанников, </w:t>
            </w:r>
            <w:proofErr w:type="spellStart"/>
            <w:r w:rsidRPr="005F1937">
              <w:rPr>
                <w:kern w:val="1"/>
                <w:sz w:val="24"/>
                <w:szCs w:val="24"/>
                <w:lang w:eastAsia="ar-SA"/>
              </w:rPr>
              <w:t>ттранслирование</w:t>
            </w:r>
            <w:proofErr w:type="spellEnd"/>
            <w:r w:rsidRPr="005F1937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5F1937">
              <w:rPr>
                <w:kern w:val="1"/>
                <w:sz w:val="24"/>
                <w:szCs w:val="24"/>
                <w:lang w:eastAsia="ar-SA"/>
              </w:rPr>
              <w:lastRenderedPageBreak/>
              <w:t>положительного опыта семейного воспитания и опыта взаимодействия с родителями на разном уровне</w:t>
            </w:r>
          </w:p>
        </w:tc>
        <w:tc>
          <w:tcPr>
            <w:tcW w:w="1417" w:type="dxa"/>
            <w:vMerge w:val="restart"/>
          </w:tcPr>
          <w:p w14:paraId="7DAAA52E" w14:textId="6834E8E4" w:rsidR="005F1937" w:rsidRPr="005F1937" w:rsidRDefault="003A2914" w:rsidP="003A2C6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vMerge w:val="restart"/>
          </w:tcPr>
          <w:p w14:paraId="168FCFEC" w14:textId="7D5A38CA" w:rsidR="005F1937" w:rsidRPr="005F1937" w:rsidRDefault="00010AF3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r w:rsidR="00C47993">
              <w:rPr>
                <w:sz w:val="24"/>
                <w:szCs w:val="24"/>
              </w:rPr>
              <w:t>ст. воспитатель</w:t>
            </w:r>
            <w:r>
              <w:rPr>
                <w:sz w:val="24"/>
                <w:szCs w:val="24"/>
              </w:rPr>
              <w:t>, педагоги</w:t>
            </w:r>
          </w:p>
        </w:tc>
      </w:tr>
      <w:tr w:rsidR="005F1937" w:rsidRPr="005F1937" w14:paraId="0F3AF61D" w14:textId="77777777" w:rsidTr="005F1937">
        <w:trPr>
          <w:trHeight w:val="2205"/>
        </w:trPr>
        <w:tc>
          <w:tcPr>
            <w:tcW w:w="568" w:type="dxa"/>
            <w:vMerge/>
          </w:tcPr>
          <w:p w14:paraId="73490C37" w14:textId="77777777" w:rsidR="005F1937" w:rsidRPr="005F1937" w:rsidRDefault="005F1937" w:rsidP="00010AF3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46692D7" w14:textId="77777777" w:rsidR="005F1937" w:rsidRPr="005F1937" w:rsidRDefault="005F1937" w:rsidP="005F1937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7E1C1B7E" w14:textId="77777777" w:rsidR="005F1937" w:rsidRPr="005F1937" w:rsidRDefault="005F1937" w:rsidP="00421ABE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5F1937">
              <w:rPr>
                <w:kern w:val="1"/>
                <w:sz w:val="24"/>
                <w:szCs w:val="24"/>
                <w:lang w:eastAsia="ar-SA"/>
              </w:rPr>
              <w:t xml:space="preserve">Мониторинговые исследования степени удовлетворенности заинтересованного населения качеством образовательных услуг, предоставляемых ДОО (анкетирование, опросы на сайте ДОО), </w:t>
            </w:r>
            <w:r w:rsidRPr="005F1937">
              <w:rPr>
                <w:sz w:val="24"/>
                <w:szCs w:val="24"/>
              </w:rPr>
              <w:t>составление отчётов, аналитических и итоговых справок</w:t>
            </w:r>
          </w:p>
        </w:tc>
        <w:tc>
          <w:tcPr>
            <w:tcW w:w="1417" w:type="dxa"/>
            <w:vMerge/>
          </w:tcPr>
          <w:p w14:paraId="1757A55D" w14:textId="77777777" w:rsidR="005F1937" w:rsidRPr="005F1937" w:rsidRDefault="005F1937" w:rsidP="00A34F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6FAC8A" w14:textId="77777777" w:rsidR="005F1937" w:rsidRPr="005F1937" w:rsidRDefault="005F1937" w:rsidP="007A1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5F1937" w:rsidRPr="005F1937" w14:paraId="147548E2" w14:textId="77777777" w:rsidTr="005F1937">
        <w:trPr>
          <w:trHeight w:val="988"/>
        </w:trPr>
        <w:tc>
          <w:tcPr>
            <w:tcW w:w="568" w:type="dxa"/>
          </w:tcPr>
          <w:p w14:paraId="6400710D" w14:textId="77777777" w:rsidR="005F1937" w:rsidRPr="005F1937" w:rsidRDefault="003A2914" w:rsidP="00010AF3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7FFDFA9A" w14:textId="77777777" w:rsidR="005F1937" w:rsidRPr="005F1937" w:rsidRDefault="005F1937" w:rsidP="005F1937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5F1937">
              <w:rPr>
                <w:kern w:val="1"/>
                <w:sz w:val="24"/>
                <w:szCs w:val="24"/>
                <w:lang w:eastAsia="ar-SA"/>
              </w:rPr>
              <w:t>Рефлексия итогов реализации программ «Друзья природы»</w:t>
            </w:r>
          </w:p>
        </w:tc>
        <w:tc>
          <w:tcPr>
            <w:tcW w:w="2409" w:type="dxa"/>
          </w:tcPr>
          <w:p w14:paraId="4D83E1F3" w14:textId="77777777" w:rsidR="005F1937" w:rsidRPr="005F1937" w:rsidRDefault="005F1937" w:rsidP="00421ABE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5F1937">
              <w:rPr>
                <w:sz w:val="24"/>
                <w:szCs w:val="24"/>
              </w:rPr>
              <w:t>Анализ детских достижений, составление отчётов, аналитических и итоговых справок</w:t>
            </w:r>
          </w:p>
        </w:tc>
        <w:tc>
          <w:tcPr>
            <w:tcW w:w="1417" w:type="dxa"/>
          </w:tcPr>
          <w:p w14:paraId="578018CB" w14:textId="722E850D" w:rsidR="005F1937" w:rsidRPr="005F1937" w:rsidRDefault="003A2914" w:rsidP="003A2C6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684404B3" w14:textId="1CCC1D4D" w:rsidR="005F1937" w:rsidRPr="005F1937" w:rsidRDefault="00010AF3" w:rsidP="007A1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Заведующий, </w:t>
            </w:r>
            <w:r w:rsidR="00C47993">
              <w:rPr>
                <w:sz w:val="24"/>
                <w:szCs w:val="24"/>
              </w:rPr>
              <w:t>ст. воспитатель</w:t>
            </w:r>
            <w:r>
              <w:rPr>
                <w:sz w:val="24"/>
                <w:szCs w:val="24"/>
              </w:rPr>
              <w:t>, педагоги</w:t>
            </w:r>
          </w:p>
        </w:tc>
      </w:tr>
    </w:tbl>
    <w:p w14:paraId="7279B142" w14:textId="77777777" w:rsidR="007D1C40" w:rsidRDefault="007D1C40" w:rsidP="007A1C44">
      <w:pPr>
        <w:jc w:val="both"/>
        <w:rPr>
          <w:sz w:val="24"/>
          <w:szCs w:val="24"/>
        </w:rPr>
      </w:pPr>
    </w:p>
    <w:p w14:paraId="419222CB" w14:textId="77777777" w:rsidR="00EB4E0A" w:rsidRPr="00D45F37" w:rsidRDefault="00EB4E0A" w:rsidP="007A1C44">
      <w:pPr>
        <w:jc w:val="both"/>
        <w:rPr>
          <w:sz w:val="24"/>
          <w:szCs w:val="24"/>
        </w:rPr>
      </w:pPr>
      <w:r w:rsidRPr="00D45F37">
        <w:rPr>
          <w:sz w:val="24"/>
          <w:szCs w:val="24"/>
        </w:rPr>
        <w:t>Ожидаемые результаты:</w:t>
      </w:r>
    </w:p>
    <w:p w14:paraId="1E4D9C4A" w14:textId="2D9A09C6" w:rsidR="00775052" w:rsidRDefault="00073C7C" w:rsidP="00FA3CB5">
      <w:pPr>
        <w:numPr>
          <w:ilvl w:val="0"/>
          <w:numId w:val="2"/>
        </w:numPr>
        <w:tabs>
          <w:tab w:val="clear" w:pos="1332"/>
          <w:tab w:val="num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27E12">
        <w:rPr>
          <w:sz w:val="24"/>
          <w:szCs w:val="24"/>
        </w:rPr>
        <w:t>редставление</w:t>
      </w:r>
      <w:r>
        <w:rPr>
          <w:sz w:val="24"/>
          <w:szCs w:val="24"/>
        </w:rPr>
        <w:t xml:space="preserve"> </w:t>
      </w:r>
      <w:r w:rsidR="00EB4E0A" w:rsidRPr="00D45F37">
        <w:rPr>
          <w:sz w:val="24"/>
          <w:szCs w:val="24"/>
        </w:rPr>
        <w:t xml:space="preserve">положительного результата деятельности </w:t>
      </w:r>
      <w:r w:rsidR="007B790E">
        <w:rPr>
          <w:sz w:val="24"/>
          <w:szCs w:val="24"/>
        </w:rPr>
        <w:t>ДОУ</w:t>
      </w:r>
      <w:r w:rsidR="00EB4E0A" w:rsidRPr="00D45F37">
        <w:rPr>
          <w:sz w:val="24"/>
          <w:szCs w:val="24"/>
        </w:rPr>
        <w:t>, успешная социализация воспитанников.</w:t>
      </w:r>
      <w:r w:rsidR="00B527F0">
        <w:rPr>
          <w:sz w:val="24"/>
          <w:szCs w:val="24"/>
        </w:rPr>
        <w:t xml:space="preserve"> </w:t>
      </w:r>
    </w:p>
    <w:p w14:paraId="227194DB" w14:textId="77777777" w:rsidR="00EB4E0A" w:rsidRPr="0088055B" w:rsidRDefault="00EB4E0A" w:rsidP="00FA3CB5">
      <w:pPr>
        <w:numPr>
          <w:ilvl w:val="0"/>
          <w:numId w:val="2"/>
        </w:numPr>
        <w:tabs>
          <w:tab w:val="clear" w:pos="1332"/>
          <w:tab w:val="num" w:pos="284"/>
        </w:tabs>
        <w:ind w:left="284"/>
        <w:jc w:val="both"/>
        <w:rPr>
          <w:sz w:val="24"/>
          <w:szCs w:val="24"/>
        </w:rPr>
      </w:pPr>
      <w:r w:rsidRPr="0088055B">
        <w:rPr>
          <w:sz w:val="24"/>
          <w:szCs w:val="24"/>
        </w:rPr>
        <w:t>Презентация методических рекомендаций и</w:t>
      </w:r>
      <w:r w:rsidR="00F83813" w:rsidRPr="0088055B">
        <w:rPr>
          <w:sz w:val="24"/>
          <w:szCs w:val="24"/>
        </w:rPr>
        <w:t xml:space="preserve"> трансляция</w:t>
      </w:r>
      <w:r w:rsidRPr="0088055B">
        <w:rPr>
          <w:sz w:val="24"/>
          <w:szCs w:val="24"/>
        </w:rPr>
        <w:t xml:space="preserve"> опыта работы</w:t>
      </w:r>
      <w:r w:rsidR="00775052" w:rsidRPr="0088055B">
        <w:rPr>
          <w:sz w:val="24"/>
          <w:szCs w:val="24"/>
        </w:rPr>
        <w:t xml:space="preserve"> </w:t>
      </w:r>
      <w:r w:rsidR="00775052" w:rsidRPr="0088055B">
        <w:rPr>
          <w:kern w:val="2"/>
          <w:sz w:val="24"/>
          <w:szCs w:val="24"/>
          <w:lang w:eastAsia="ar-SA"/>
        </w:rPr>
        <w:t>в рамках реализации программ «Друзья природы и «Мы вместе»</w:t>
      </w:r>
      <w:r w:rsidRPr="0088055B">
        <w:rPr>
          <w:sz w:val="24"/>
          <w:szCs w:val="24"/>
        </w:rPr>
        <w:t>.</w:t>
      </w:r>
    </w:p>
    <w:p w14:paraId="7A686474" w14:textId="77777777" w:rsidR="0088055B" w:rsidRPr="0088055B" w:rsidRDefault="00EB4E0A" w:rsidP="0088055B">
      <w:pPr>
        <w:numPr>
          <w:ilvl w:val="0"/>
          <w:numId w:val="2"/>
        </w:numPr>
        <w:tabs>
          <w:tab w:val="clear" w:pos="1332"/>
          <w:tab w:val="num" w:pos="284"/>
        </w:tabs>
        <w:ind w:left="284"/>
        <w:jc w:val="both"/>
        <w:rPr>
          <w:sz w:val="28"/>
          <w:szCs w:val="28"/>
        </w:rPr>
      </w:pPr>
      <w:r w:rsidRPr="0088055B">
        <w:rPr>
          <w:sz w:val="24"/>
          <w:szCs w:val="24"/>
        </w:rPr>
        <w:t xml:space="preserve">Публикации в средствах массовой </w:t>
      </w:r>
      <w:r w:rsidR="0088055B" w:rsidRPr="0088055B">
        <w:rPr>
          <w:sz w:val="24"/>
          <w:szCs w:val="24"/>
        </w:rPr>
        <w:t>информации.</w:t>
      </w:r>
    </w:p>
    <w:p w14:paraId="11E2C09C" w14:textId="77777777" w:rsidR="0088055B" w:rsidRDefault="0088055B" w:rsidP="0088055B">
      <w:pPr>
        <w:ind w:left="284"/>
        <w:jc w:val="both"/>
        <w:rPr>
          <w:b/>
          <w:sz w:val="28"/>
          <w:szCs w:val="28"/>
        </w:rPr>
      </w:pPr>
    </w:p>
    <w:p w14:paraId="4303EDEC" w14:textId="77777777" w:rsidR="0088055B" w:rsidRDefault="0088055B" w:rsidP="0088055B">
      <w:pPr>
        <w:ind w:left="284"/>
        <w:jc w:val="both"/>
        <w:rPr>
          <w:b/>
          <w:sz w:val="28"/>
          <w:szCs w:val="28"/>
        </w:rPr>
      </w:pPr>
    </w:p>
    <w:p w14:paraId="08CB5AFE" w14:textId="77777777" w:rsidR="00FE16B6" w:rsidRPr="0088055B" w:rsidRDefault="00EB4E0A" w:rsidP="0088055B">
      <w:pPr>
        <w:pStyle w:val="af1"/>
        <w:numPr>
          <w:ilvl w:val="0"/>
          <w:numId w:val="45"/>
        </w:numPr>
        <w:jc w:val="center"/>
        <w:rPr>
          <w:b/>
          <w:sz w:val="28"/>
          <w:szCs w:val="28"/>
        </w:rPr>
      </w:pPr>
      <w:r w:rsidRPr="0088055B">
        <w:rPr>
          <w:b/>
          <w:sz w:val="28"/>
          <w:szCs w:val="28"/>
        </w:rPr>
        <w:t>Критерии результативности реали</w:t>
      </w:r>
      <w:r w:rsidR="00FE16B6" w:rsidRPr="0088055B">
        <w:rPr>
          <w:b/>
          <w:sz w:val="28"/>
          <w:szCs w:val="28"/>
        </w:rPr>
        <w:t>зации</w:t>
      </w:r>
    </w:p>
    <w:p w14:paraId="7C6E7718" w14:textId="051C2E53" w:rsidR="00EB4E0A" w:rsidRPr="00E13019" w:rsidRDefault="00206DA3" w:rsidP="00FE16B6">
      <w:pPr>
        <w:ind w:left="375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развития</w:t>
      </w:r>
      <w:r w:rsidR="00CB4110">
        <w:rPr>
          <w:b/>
          <w:sz w:val="28"/>
          <w:szCs w:val="28"/>
        </w:rPr>
        <w:t xml:space="preserve"> </w:t>
      </w:r>
      <w:r w:rsidR="007B790E">
        <w:rPr>
          <w:b/>
          <w:sz w:val="28"/>
          <w:szCs w:val="28"/>
        </w:rPr>
        <w:t>ДОУ</w:t>
      </w:r>
    </w:p>
    <w:p w14:paraId="34DBD618" w14:textId="77777777" w:rsidR="00CD0D00" w:rsidRDefault="00CD0D00" w:rsidP="00CD0D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0B132A7" w14:textId="77777777" w:rsidR="00EB4E0A" w:rsidRDefault="00EB4E0A" w:rsidP="00CB4110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D45F37">
        <w:rPr>
          <w:sz w:val="24"/>
          <w:szCs w:val="24"/>
        </w:rPr>
        <w:t xml:space="preserve">Критериями результативности </w:t>
      </w:r>
      <w:r w:rsidRPr="00E95226">
        <w:rPr>
          <w:sz w:val="24"/>
          <w:szCs w:val="24"/>
        </w:rPr>
        <w:t xml:space="preserve">реализации </w:t>
      </w:r>
      <w:r w:rsidR="00206DA3">
        <w:rPr>
          <w:sz w:val="24"/>
          <w:szCs w:val="24"/>
        </w:rPr>
        <w:t>Программы развития</w:t>
      </w:r>
      <w:r w:rsidRPr="00E95226">
        <w:rPr>
          <w:sz w:val="24"/>
          <w:szCs w:val="24"/>
        </w:rPr>
        <w:t xml:space="preserve"> будут выступать следующие показатели</w:t>
      </w:r>
      <w:r>
        <w:rPr>
          <w:sz w:val="24"/>
          <w:szCs w:val="24"/>
        </w:rPr>
        <w:t xml:space="preserve"> по 7 блокам</w:t>
      </w:r>
      <w:r w:rsidRPr="00E95226">
        <w:rPr>
          <w:sz w:val="24"/>
          <w:szCs w:val="24"/>
        </w:rPr>
        <w:t>:</w:t>
      </w:r>
    </w:p>
    <w:p w14:paraId="58F12C00" w14:textId="77777777" w:rsidR="003A2914" w:rsidRPr="00E95226" w:rsidRDefault="003A2914" w:rsidP="00CB4110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</w:p>
    <w:tbl>
      <w:tblPr>
        <w:tblW w:w="9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103"/>
        <w:gridCol w:w="709"/>
        <w:gridCol w:w="709"/>
        <w:gridCol w:w="708"/>
      </w:tblGrid>
      <w:tr w:rsidR="00CD0D00" w:rsidRPr="0001561E" w14:paraId="4EA77A42" w14:textId="77777777" w:rsidTr="007A1C44">
        <w:tc>
          <w:tcPr>
            <w:tcW w:w="2127" w:type="dxa"/>
            <w:shd w:val="clear" w:color="auto" w:fill="auto"/>
          </w:tcPr>
          <w:p w14:paraId="3731D53E" w14:textId="77777777" w:rsidR="00CD0D00" w:rsidRPr="0001561E" w:rsidRDefault="00CD0D00" w:rsidP="00CB411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61E">
              <w:rPr>
                <w:sz w:val="24"/>
                <w:szCs w:val="24"/>
              </w:rPr>
              <w:t>Блоки</w:t>
            </w:r>
          </w:p>
        </w:tc>
        <w:tc>
          <w:tcPr>
            <w:tcW w:w="4110" w:type="dxa"/>
            <w:shd w:val="clear" w:color="auto" w:fill="auto"/>
          </w:tcPr>
          <w:p w14:paraId="0DCE6BD1" w14:textId="77777777" w:rsidR="00CD0D00" w:rsidRPr="0001561E" w:rsidRDefault="00CD0D00" w:rsidP="00CB4110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61E">
              <w:rPr>
                <w:sz w:val="24"/>
                <w:szCs w:val="24"/>
              </w:rPr>
              <w:t>Показатели</w:t>
            </w:r>
          </w:p>
        </w:tc>
        <w:tc>
          <w:tcPr>
            <w:tcW w:w="1103" w:type="dxa"/>
            <w:shd w:val="clear" w:color="auto" w:fill="auto"/>
          </w:tcPr>
          <w:p w14:paraId="430ADE8F" w14:textId="77777777" w:rsidR="00CD0D00" w:rsidRPr="0001561E" w:rsidRDefault="00CD0D00" w:rsidP="00D41547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561E">
              <w:rPr>
                <w:sz w:val="22"/>
                <w:szCs w:val="22"/>
              </w:rPr>
              <w:t>Базовое</w:t>
            </w:r>
          </w:p>
          <w:p w14:paraId="1308DF2E" w14:textId="77777777" w:rsidR="00CD0D00" w:rsidRPr="0001561E" w:rsidRDefault="00CD0D00" w:rsidP="00D41547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561E">
              <w:rPr>
                <w:sz w:val="22"/>
                <w:szCs w:val="22"/>
              </w:rPr>
              <w:t>значение</w:t>
            </w:r>
          </w:p>
          <w:p w14:paraId="5666A946" w14:textId="621F02CF" w:rsidR="00CD0D00" w:rsidRPr="0001561E" w:rsidRDefault="00CD0D00" w:rsidP="00000F4D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61E">
              <w:rPr>
                <w:sz w:val="24"/>
                <w:szCs w:val="24"/>
              </w:rPr>
              <w:t>20</w:t>
            </w:r>
            <w:r w:rsidR="00C47993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01561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</w:tcPr>
          <w:p w14:paraId="3B78B9CC" w14:textId="6E0CB6B6" w:rsidR="00CD0D00" w:rsidRPr="0001561E" w:rsidRDefault="00CD0D00" w:rsidP="00000F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61E">
              <w:rPr>
                <w:sz w:val="24"/>
                <w:szCs w:val="24"/>
              </w:rPr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17C9902" w14:textId="0458537E" w:rsidR="00CD0D00" w:rsidRPr="0001561E" w:rsidRDefault="00CD0D00" w:rsidP="00000F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61E">
              <w:rPr>
                <w:sz w:val="24"/>
                <w:szCs w:val="24"/>
              </w:rPr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4406A9A8" w14:textId="31817298" w:rsidR="00CD0D00" w:rsidRPr="0001561E" w:rsidRDefault="00CD0D00" w:rsidP="00000F4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561E">
              <w:rPr>
                <w:sz w:val="24"/>
                <w:szCs w:val="24"/>
              </w:rPr>
              <w:t>20</w:t>
            </w:r>
            <w:r w:rsidR="00000F4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7</w:t>
            </w:r>
          </w:p>
        </w:tc>
      </w:tr>
      <w:tr w:rsidR="00D41547" w:rsidRPr="008A2FE2" w14:paraId="6DACE11A" w14:textId="77777777" w:rsidTr="007A1C44">
        <w:tc>
          <w:tcPr>
            <w:tcW w:w="2127" w:type="dxa"/>
            <w:vMerge w:val="restart"/>
            <w:shd w:val="clear" w:color="auto" w:fill="auto"/>
          </w:tcPr>
          <w:p w14:paraId="0A0A02DB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>Норм</w:t>
            </w:r>
            <w:r>
              <w:rPr>
                <w:sz w:val="24"/>
                <w:szCs w:val="24"/>
              </w:rPr>
              <w:t>ативно</w:t>
            </w:r>
            <w:r w:rsidRPr="008A2FE2">
              <w:rPr>
                <w:sz w:val="24"/>
                <w:szCs w:val="24"/>
              </w:rPr>
              <w:t xml:space="preserve"> – пр</w:t>
            </w:r>
            <w:r>
              <w:rPr>
                <w:sz w:val="24"/>
                <w:szCs w:val="24"/>
              </w:rPr>
              <w:t>авовой</w:t>
            </w:r>
          </w:p>
        </w:tc>
        <w:tc>
          <w:tcPr>
            <w:tcW w:w="4110" w:type="dxa"/>
            <w:shd w:val="clear" w:color="auto" w:fill="auto"/>
          </w:tcPr>
          <w:p w14:paraId="3D1C4CF9" w14:textId="77777777" w:rsidR="00D41547" w:rsidRPr="008A2FE2" w:rsidRDefault="00D41547" w:rsidP="00DF0BB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образовательной программы</w:t>
            </w:r>
          </w:p>
        </w:tc>
        <w:tc>
          <w:tcPr>
            <w:tcW w:w="1103" w:type="dxa"/>
            <w:shd w:val="clear" w:color="auto" w:fill="auto"/>
          </w:tcPr>
          <w:p w14:paraId="01C1B5E4" w14:textId="77777777" w:rsidR="00D41547" w:rsidRPr="008A2FE2" w:rsidRDefault="00000F4D" w:rsidP="00D41547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F6B9F9A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D6C47E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3CF5C1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5546CC7D" w14:textId="77777777" w:rsidTr="007A1C44">
        <w:tc>
          <w:tcPr>
            <w:tcW w:w="2127" w:type="dxa"/>
            <w:vMerge/>
            <w:shd w:val="clear" w:color="auto" w:fill="auto"/>
          </w:tcPr>
          <w:p w14:paraId="1C44832E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B69425F" w14:textId="4EAC0865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 xml:space="preserve">Разработка и утверждение локальных актов </w:t>
            </w:r>
            <w:r w:rsidR="007B790E">
              <w:rPr>
                <w:sz w:val="24"/>
                <w:szCs w:val="24"/>
              </w:rPr>
              <w:t>ДОУ</w:t>
            </w:r>
          </w:p>
        </w:tc>
        <w:tc>
          <w:tcPr>
            <w:tcW w:w="1103" w:type="dxa"/>
            <w:shd w:val="clear" w:color="auto" w:fill="auto"/>
          </w:tcPr>
          <w:p w14:paraId="6023F500" w14:textId="77777777" w:rsidR="00D41547" w:rsidRPr="008A2FE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E7AED92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F8DB73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2078359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0D00" w:rsidRPr="008A2FE2" w14:paraId="001AE157" w14:textId="77777777" w:rsidTr="007A1C44">
        <w:tc>
          <w:tcPr>
            <w:tcW w:w="2127" w:type="dxa"/>
            <w:shd w:val="clear" w:color="auto" w:fill="auto"/>
          </w:tcPr>
          <w:p w14:paraId="181FCB7A" w14:textId="77777777" w:rsidR="00CD0D00" w:rsidRPr="008A2FE2" w:rsidRDefault="00CD0D00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>Мат</w:t>
            </w:r>
            <w:r>
              <w:rPr>
                <w:sz w:val="24"/>
                <w:szCs w:val="24"/>
              </w:rPr>
              <w:t>ериально-технический</w:t>
            </w:r>
          </w:p>
        </w:tc>
        <w:tc>
          <w:tcPr>
            <w:tcW w:w="4110" w:type="dxa"/>
            <w:shd w:val="clear" w:color="auto" w:fill="auto"/>
          </w:tcPr>
          <w:p w14:paraId="16CDC8A9" w14:textId="43F4043C" w:rsidR="00CD0D00" w:rsidRPr="008A2FE2" w:rsidRDefault="00CD0D00" w:rsidP="00DF0BB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 xml:space="preserve">Реализация плана мероприятий по административно-хозяйственной </w:t>
            </w:r>
            <w:r w:rsidR="00C47993" w:rsidRPr="008A2FE2">
              <w:rPr>
                <w:sz w:val="24"/>
                <w:szCs w:val="24"/>
              </w:rPr>
              <w:lastRenderedPageBreak/>
              <w:t>деятельности ДОУ</w:t>
            </w:r>
            <w:r w:rsidRPr="008A2F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14:paraId="6F97BDDA" w14:textId="77777777" w:rsidR="00CD0D00" w:rsidRPr="008A2FE2" w:rsidRDefault="00CD0D00" w:rsidP="00D41547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14:paraId="2B5B58D2" w14:textId="77777777" w:rsidR="00CD0D00" w:rsidRPr="008A2FE2" w:rsidRDefault="00CD0D00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6B373E" w14:textId="77777777" w:rsidR="00CD0D00" w:rsidRPr="008A2FE2" w:rsidRDefault="00CD0D00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E334640" w14:textId="77777777" w:rsidR="00CD0D00" w:rsidRPr="008A2FE2" w:rsidRDefault="00CD0D00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25F45DD6" w14:textId="77777777" w:rsidTr="007A1C44">
        <w:tc>
          <w:tcPr>
            <w:tcW w:w="2127" w:type="dxa"/>
            <w:vMerge w:val="restart"/>
            <w:shd w:val="clear" w:color="auto" w:fill="auto"/>
          </w:tcPr>
          <w:p w14:paraId="22438326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>Кадр</w:t>
            </w:r>
            <w:r>
              <w:rPr>
                <w:sz w:val="24"/>
                <w:szCs w:val="24"/>
              </w:rPr>
              <w:t>овый</w:t>
            </w:r>
          </w:p>
        </w:tc>
        <w:tc>
          <w:tcPr>
            <w:tcW w:w="4110" w:type="dxa"/>
            <w:shd w:val="clear" w:color="auto" w:fill="auto"/>
          </w:tcPr>
          <w:p w14:paraId="130B19A8" w14:textId="77777777" w:rsidR="00D41547" w:rsidRPr="008A2FE2" w:rsidRDefault="00D41547" w:rsidP="00CD0D0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>Транслирован</w:t>
            </w:r>
            <w:r>
              <w:rPr>
                <w:sz w:val="24"/>
                <w:szCs w:val="24"/>
              </w:rPr>
              <w:t>ие инновационного опыта  работы</w:t>
            </w:r>
          </w:p>
        </w:tc>
        <w:tc>
          <w:tcPr>
            <w:tcW w:w="1103" w:type="dxa"/>
            <w:shd w:val="clear" w:color="auto" w:fill="auto"/>
          </w:tcPr>
          <w:p w14:paraId="2BE40385" w14:textId="77777777" w:rsidR="00D41547" w:rsidRPr="008A2FE2" w:rsidRDefault="00D41547" w:rsidP="00D41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567D5B6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7EA37F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532D0F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598AFB78" w14:textId="77777777" w:rsidTr="007A1C44">
        <w:tc>
          <w:tcPr>
            <w:tcW w:w="2127" w:type="dxa"/>
            <w:vMerge/>
            <w:shd w:val="clear" w:color="auto" w:fill="auto"/>
          </w:tcPr>
          <w:p w14:paraId="2AC095DD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941FED3" w14:textId="1EB1801A" w:rsidR="00D41547" w:rsidRPr="008A2FE2" w:rsidRDefault="00D41547" w:rsidP="0060403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 xml:space="preserve">Участие педагогов   в конкурсах различных уровней, в том числе </w:t>
            </w:r>
            <w:r w:rsidR="007B790E">
              <w:rPr>
                <w:sz w:val="24"/>
                <w:szCs w:val="24"/>
              </w:rPr>
              <w:t>ДОУ</w:t>
            </w:r>
            <w:r w:rsidRPr="008A2F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14:paraId="33D9BFB1" w14:textId="77777777" w:rsidR="00D41547" w:rsidRPr="008A2FE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39BB760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D6C20E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DF674F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00A3EAA4" w14:textId="77777777" w:rsidTr="007A1C44">
        <w:tc>
          <w:tcPr>
            <w:tcW w:w="2127" w:type="dxa"/>
            <w:vMerge/>
            <w:shd w:val="clear" w:color="auto" w:fill="auto"/>
          </w:tcPr>
          <w:p w14:paraId="43DE0628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79F0506" w14:textId="0F4B1D61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 xml:space="preserve">Повышение профессиональной компетентности педагогов в </w:t>
            </w:r>
            <w:r w:rsidR="007B790E">
              <w:rPr>
                <w:sz w:val="24"/>
                <w:szCs w:val="24"/>
              </w:rPr>
              <w:t>ДОУ</w:t>
            </w:r>
          </w:p>
        </w:tc>
        <w:tc>
          <w:tcPr>
            <w:tcW w:w="1103" w:type="dxa"/>
            <w:shd w:val="clear" w:color="auto" w:fill="auto"/>
          </w:tcPr>
          <w:p w14:paraId="6A907E82" w14:textId="77777777" w:rsidR="00D41547" w:rsidRPr="008A2FE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523E6F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31EFCF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C9969D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4B3B15A8" w14:textId="77777777" w:rsidTr="007A1C44">
        <w:tc>
          <w:tcPr>
            <w:tcW w:w="2127" w:type="dxa"/>
            <w:vMerge/>
            <w:shd w:val="clear" w:color="auto" w:fill="auto"/>
          </w:tcPr>
          <w:p w14:paraId="2B6D54BF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C58DB96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педагогов, прошедших курсовую подготовку </w:t>
            </w:r>
          </w:p>
        </w:tc>
        <w:tc>
          <w:tcPr>
            <w:tcW w:w="1103" w:type="dxa"/>
            <w:shd w:val="clear" w:color="auto" w:fill="auto"/>
          </w:tcPr>
          <w:p w14:paraId="17ECD150" w14:textId="77777777" w:rsidR="00D41547" w:rsidRPr="008A2FE2" w:rsidRDefault="00000F4D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326B4A7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ED50E9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145BB9B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4272BBC6" w14:textId="77777777" w:rsidTr="007A1C44">
        <w:tc>
          <w:tcPr>
            <w:tcW w:w="2127" w:type="dxa"/>
            <w:vMerge/>
            <w:shd w:val="clear" w:color="auto" w:fill="auto"/>
          </w:tcPr>
          <w:p w14:paraId="34BA9A89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5C73EB3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Активность педагогов в методической и самообразовательной работе </w:t>
            </w:r>
          </w:p>
        </w:tc>
        <w:tc>
          <w:tcPr>
            <w:tcW w:w="1103" w:type="dxa"/>
            <w:shd w:val="clear" w:color="auto" w:fill="auto"/>
          </w:tcPr>
          <w:p w14:paraId="77BD5D6C" w14:textId="77777777" w:rsidR="00D41547" w:rsidRPr="008A2FE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6B5F6F0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CF3504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131E6DF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4490B2F9" w14:textId="77777777" w:rsidTr="007A1C44">
        <w:tc>
          <w:tcPr>
            <w:tcW w:w="2127" w:type="dxa"/>
            <w:vMerge w:val="restart"/>
            <w:shd w:val="clear" w:color="auto" w:fill="auto"/>
          </w:tcPr>
          <w:p w14:paraId="469A6EB3" w14:textId="03534DAA" w:rsidR="00D41547" w:rsidRPr="008A2FE2" w:rsidRDefault="00D41547" w:rsidP="00CB411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</w:t>
            </w:r>
            <w:r w:rsidR="00C479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</w:t>
            </w:r>
            <w:r w:rsidRPr="008A2FE2">
              <w:rPr>
                <w:sz w:val="24"/>
                <w:szCs w:val="24"/>
              </w:rPr>
              <w:t>-пед</w:t>
            </w:r>
            <w:r>
              <w:rPr>
                <w:sz w:val="24"/>
                <w:szCs w:val="24"/>
              </w:rPr>
              <w:t>агогический</w:t>
            </w:r>
          </w:p>
        </w:tc>
        <w:tc>
          <w:tcPr>
            <w:tcW w:w="4110" w:type="dxa"/>
            <w:shd w:val="clear" w:color="auto" w:fill="auto"/>
          </w:tcPr>
          <w:p w14:paraId="2D95A5B7" w14:textId="77777777" w:rsidR="00D41547" w:rsidRPr="00C97E6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97E62">
              <w:rPr>
                <w:sz w:val="24"/>
                <w:szCs w:val="24"/>
              </w:rPr>
              <w:t>Организация новых элементов  предметно-пространственной среды, обеспечивающей творческую деятельность каждого ребёнка, позволяющей ему проявить собственную индивидуальность и активность</w:t>
            </w:r>
          </w:p>
        </w:tc>
        <w:tc>
          <w:tcPr>
            <w:tcW w:w="1103" w:type="dxa"/>
            <w:shd w:val="clear" w:color="auto" w:fill="auto"/>
          </w:tcPr>
          <w:p w14:paraId="61032B67" w14:textId="77777777" w:rsidR="00D41547" w:rsidRPr="00C97E6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A50B06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A4C1A4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2A58FF7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6DCD0946" w14:textId="77777777" w:rsidTr="007A1C44">
        <w:tc>
          <w:tcPr>
            <w:tcW w:w="2127" w:type="dxa"/>
            <w:vMerge/>
            <w:shd w:val="clear" w:color="auto" w:fill="auto"/>
          </w:tcPr>
          <w:p w14:paraId="7E2ED5CB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5CCB6B1" w14:textId="18C7EA1C" w:rsidR="00D41547" w:rsidRPr="008A2FE2" w:rsidRDefault="00D41547" w:rsidP="00DF0BB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Удовлетворённость</w:t>
            </w:r>
            <w:r w:rsidRPr="008A2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образовательными</w:t>
            </w:r>
            <w:r w:rsidRPr="008A2FE2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ами</w:t>
            </w:r>
            <w:r w:rsidRPr="008A2FE2">
              <w:rPr>
                <w:sz w:val="24"/>
                <w:szCs w:val="24"/>
              </w:rPr>
              <w:t xml:space="preserve"> в </w:t>
            </w:r>
            <w:r w:rsidR="007B790E">
              <w:rPr>
                <w:sz w:val="24"/>
                <w:szCs w:val="24"/>
              </w:rPr>
              <w:t>ДОУ</w:t>
            </w:r>
            <w:r w:rsidRPr="008A2FE2">
              <w:rPr>
                <w:sz w:val="24"/>
                <w:szCs w:val="24"/>
              </w:rPr>
              <w:t xml:space="preserve"> среди родительской общественности</w:t>
            </w:r>
          </w:p>
        </w:tc>
        <w:tc>
          <w:tcPr>
            <w:tcW w:w="1103" w:type="dxa"/>
            <w:shd w:val="clear" w:color="auto" w:fill="auto"/>
          </w:tcPr>
          <w:p w14:paraId="79899E81" w14:textId="77777777" w:rsidR="00D41547" w:rsidRPr="008A2FE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92C4E2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97DC0F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E1E9A3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3E1A23EF" w14:textId="77777777" w:rsidTr="007A1C44">
        <w:tc>
          <w:tcPr>
            <w:tcW w:w="2127" w:type="dxa"/>
            <w:vMerge/>
            <w:shd w:val="clear" w:color="auto" w:fill="auto"/>
          </w:tcPr>
          <w:p w14:paraId="6DE9B451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9B78B3A" w14:textId="77777777" w:rsidR="00D41547" w:rsidRPr="008A2FE2" w:rsidRDefault="00D41547" w:rsidP="00DF0BB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уровня развития детей</w:t>
            </w:r>
          </w:p>
        </w:tc>
        <w:tc>
          <w:tcPr>
            <w:tcW w:w="1103" w:type="dxa"/>
            <w:shd w:val="clear" w:color="auto" w:fill="auto"/>
          </w:tcPr>
          <w:p w14:paraId="5164F707" w14:textId="77777777" w:rsidR="00D41547" w:rsidRPr="008A2FE2" w:rsidRDefault="00D41547" w:rsidP="00D41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965A1E8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011D5E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4D0820E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4219F113" w14:textId="77777777" w:rsidTr="007A1C44">
        <w:tc>
          <w:tcPr>
            <w:tcW w:w="2127" w:type="dxa"/>
            <w:vMerge/>
            <w:shd w:val="clear" w:color="auto" w:fill="auto"/>
          </w:tcPr>
          <w:p w14:paraId="0BE1614B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05E2913" w14:textId="77777777" w:rsidR="00D41547" w:rsidRPr="008A2FE2" w:rsidRDefault="00D41547" w:rsidP="00DF0BB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сотрудничества с социумом</w:t>
            </w:r>
          </w:p>
        </w:tc>
        <w:tc>
          <w:tcPr>
            <w:tcW w:w="1103" w:type="dxa"/>
            <w:shd w:val="clear" w:color="auto" w:fill="auto"/>
          </w:tcPr>
          <w:p w14:paraId="175AABE6" w14:textId="77777777" w:rsidR="00D41547" w:rsidRPr="008A2FE2" w:rsidRDefault="00D41547" w:rsidP="00D41547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C8162E9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BC3BA4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248E8DC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138AC1CE" w14:textId="77777777" w:rsidTr="007A1C44">
        <w:tc>
          <w:tcPr>
            <w:tcW w:w="2127" w:type="dxa"/>
            <w:vMerge/>
            <w:shd w:val="clear" w:color="auto" w:fill="auto"/>
          </w:tcPr>
          <w:p w14:paraId="784245BC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17A3A5B" w14:textId="77777777" w:rsidR="00D41547" w:rsidRPr="008A2FE2" w:rsidRDefault="00D41547" w:rsidP="00DF0BB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Вовлечённость родителей </w:t>
            </w:r>
          </w:p>
        </w:tc>
        <w:tc>
          <w:tcPr>
            <w:tcW w:w="1103" w:type="dxa"/>
            <w:shd w:val="clear" w:color="auto" w:fill="auto"/>
          </w:tcPr>
          <w:p w14:paraId="691D6EAD" w14:textId="77777777" w:rsidR="00D41547" w:rsidRPr="008A2FE2" w:rsidRDefault="00D41547" w:rsidP="00D41547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92BD6D7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DDB07A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C7FEE8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79D09FFD" w14:textId="77777777" w:rsidTr="007A1C44">
        <w:tc>
          <w:tcPr>
            <w:tcW w:w="2127" w:type="dxa"/>
            <w:vMerge w:val="restart"/>
            <w:shd w:val="clear" w:color="auto" w:fill="auto"/>
          </w:tcPr>
          <w:p w14:paraId="4D39C62A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>Управ</w:t>
            </w:r>
            <w:r>
              <w:rPr>
                <w:sz w:val="24"/>
                <w:szCs w:val="24"/>
              </w:rPr>
              <w:t>ленческий</w:t>
            </w:r>
          </w:p>
        </w:tc>
        <w:tc>
          <w:tcPr>
            <w:tcW w:w="4110" w:type="dxa"/>
            <w:shd w:val="clear" w:color="auto" w:fill="auto"/>
          </w:tcPr>
          <w:p w14:paraId="3C7425CB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 xml:space="preserve">Принятие управленческих решений по реализации </w:t>
            </w:r>
            <w:r w:rsidR="00206DA3">
              <w:rPr>
                <w:sz w:val="24"/>
                <w:szCs w:val="24"/>
              </w:rPr>
              <w:t>Программы развития</w:t>
            </w:r>
          </w:p>
        </w:tc>
        <w:tc>
          <w:tcPr>
            <w:tcW w:w="1103" w:type="dxa"/>
            <w:shd w:val="clear" w:color="auto" w:fill="auto"/>
          </w:tcPr>
          <w:p w14:paraId="4EDAA786" w14:textId="77777777" w:rsidR="00D41547" w:rsidRPr="008A2FE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59A429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FB82A0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DCF03C6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0BF62EAC" w14:textId="77777777" w:rsidTr="007A1C44">
        <w:tc>
          <w:tcPr>
            <w:tcW w:w="2127" w:type="dxa"/>
            <w:vMerge/>
            <w:shd w:val="clear" w:color="auto" w:fill="auto"/>
          </w:tcPr>
          <w:p w14:paraId="53969DAD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42BDDEC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форм государственно-общественного управления</w:t>
            </w:r>
          </w:p>
        </w:tc>
        <w:tc>
          <w:tcPr>
            <w:tcW w:w="1103" w:type="dxa"/>
            <w:shd w:val="clear" w:color="auto" w:fill="auto"/>
          </w:tcPr>
          <w:p w14:paraId="31ED8C0A" w14:textId="77777777" w:rsidR="00D41547" w:rsidRPr="008A2FE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22254B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FD5091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08857F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39839B7D" w14:textId="77777777" w:rsidTr="007A1C44">
        <w:tc>
          <w:tcPr>
            <w:tcW w:w="2127" w:type="dxa"/>
            <w:vMerge w:val="restart"/>
            <w:shd w:val="clear" w:color="auto" w:fill="auto"/>
          </w:tcPr>
          <w:p w14:paraId="7E6929ED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>Фин</w:t>
            </w:r>
            <w:r>
              <w:rPr>
                <w:sz w:val="24"/>
                <w:szCs w:val="24"/>
              </w:rPr>
              <w:t>ансово</w:t>
            </w:r>
            <w:r w:rsidRPr="008A2FE2">
              <w:rPr>
                <w:sz w:val="24"/>
                <w:szCs w:val="24"/>
              </w:rPr>
              <w:t>-эк</w:t>
            </w:r>
            <w:r>
              <w:rPr>
                <w:sz w:val="24"/>
                <w:szCs w:val="24"/>
              </w:rPr>
              <w:t>ономический</w:t>
            </w:r>
          </w:p>
        </w:tc>
        <w:tc>
          <w:tcPr>
            <w:tcW w:w="4110" w:type="dxa"/>
            <w:shd w:val="clear" w:color="auto" w:fill="auto"/>
          </w:tcPr>
          <w:p w14:paraId="237A5C74" w14:textId="77777777" w:rsidR="00D41547" w:rsidRPr="00946FF9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46FF9">
              <w:rPr>
                <w:sz w:val="24"/>
                <w:szCs w:val="24"/>
              </w:rPr>
              <w:t>% освоения денежных средств по плану ФХД</w:t>
            </w:r>
          </w:p>
          <w:p w14:paraId="283986DD" w14:textId="77777777" w:rsidR="00D41547" w:rsidRPr="00946FF9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46FF9">
              <w:rPr>
                <w:sz w:val="24"/>
                <w:szCs w:val="24"/>
              </w:rPr>
              <w:t>за 1,2,3 этапы</w:t>
            </w:r>
          </w:p>
        </w:tc>
        <w:tc>
          <w:tcPr>
            <w:tcW w:w="1103" w:type="dxa"/>
            <w:shd w:val="clear" w:color="auto" w:fill="auto"/>
          </w:tcPr>
          <w:p w14:paraId="41F79305" w14:textId="77777777" w:rsidR="00D41547" w:rsidRDefault="00D41547" w:rsidP="00D41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1CFEC46" w14:textId="77777777" w:rsidR="00D41547" w:rsidRPr="008A2FE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A821E2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289685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92347BA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7BF27D68" w14:textId="77777777" w:rsidTr="007A1C44">
        <w:tc>
          <w:tcPr>
            <w:tcW w:w="2127" w:type="dxa"/>
            <w:vMerge/>
            <w:shd w:val="clear" w:color="auto" w:fill="auto"/>
          </w:tcPr>
          <w:p w14:paraId="08F0D9FD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AE76EA4" w14:textId="77777777" w:rsidR="00D41547" w:rsidRPr="00946FF9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46FF9">
              <w:rPr>
                <w:sz w:val="24"/>
                <w:szCs w:val="24"/>
              </w:rPr>
              <w:t>Количество средств благотворительной и спонсорской помощи за 1,2,3 этапы</w:t>
            </w:r>
          </w:p>
        </w:tc>
        <w:tc>
          <w:tcPr>
            <w:tcW w:w="1103" w:type="dxa"/>
            <w:shd w:val="clear" w:color="auto" w:fill="auto"/>
          </w:tcPr>
          <w:p w14:paraId="3B8C581B" w14:textId="77777777" w:rsidR="00D41547" w:rsidRPr="008A2FE2" w:rsidRDefault="00D41547" w:rsidP="00D415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1CC513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C12564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C47613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06B47FD7" w14:textId="77777777" w:rsidTr="007A1C44">
        <w:tc>
          <w:tcPr>
            <w:tcW w:w="2127" w:type="dxa"/>
            <w:vMerge w:val="restart"/>
            <w:shd w:val="clear" w:color="auto" w:fill="auto"/>
          </w:tcPr>
          <w:p w14:paraId="20C1FC10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A2FE2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ационный</w:t>
            </w:r>
          </w:p>
        </w:tc>
        <w:tc>
          <w:tcPr>
            <w:tcW w:w="4110" w:type="dxa"/>
            <w:shd w:val="clear" w:color="auto" w:fill="auto"/>
          </w:tcPr>
          <w:p w14:paraId="4CEFC043" w14:textId="77777777" w:rsidR="00D41547" w:rsidRPr="008A2FE2" w:rsidRDefault="00D41547" w:rsidP="00DF0BB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ИКТ</w:t>
            </w:r>
          </w:p>
        </w:tc>
        <w:tc>
          <w:tcPr>
            <w:tcW w:w="1103" w:type="dxa"/>
            <w:shd w:val="clear" w:color="auto" w:fill="auto"/>
          </w:tcPr>
          <w:p w14:paraId="24AFAB00" w14:textId="77777777" w:rsidR="00D41547" w:rsidRPr="008A2FE2" w:rsidRDefault="00D41547" w:rsidP="00D41547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23FDE9E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4C0F0A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BE9E2F3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41547" w:rsidRPr="008A2FE2" w14:paraId="596CBF4A" w14:textId="77777777" w:rsidTr="007A1C44">
        <w:tc>
          <w:tcPr>
            <w:tcW w:w="2127" w:type="dxa"/>
            <w:vMerge/>
            <w:shd w:val="clear" w:color="auto" w:fill="auto"/>
          </w:tcPr>
          <w:p w14:paraId="5598FC73" w14:textId="77777777" w:rsidR="00D41547" w:rsidRPr="008A2FE2" w:rsidRDefault="00D41547" w:rsidP="00DF0BB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9199B18" w14:textId="77777777" w:rsidR="00D41547" w:rsidRPr="008A2FE2" w:rsidRDefault="00D41547" w:rsidP="00CD0D0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сайта детского сада</w:t>
            </w:r>
          </w:p>
        </w:tc>
        <w:tc>
          <w:tcPr>
            <w:tcW w:w="1103" w:type="dxa"/>
            <w:shd w:val="clear" w:color="auto" w:fill="auto"/>
          </w:tcPr>
          <w:p w14:paraId="165FE753" w14:textId="77777777" w:rsidR="00D41547" w:rsidRPr="008A2FE2" w:rsidRDefault="00D41547" w:rsidP="00D41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3A1B70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3B920B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5EA1A9" w14:textId="77777777" w:rsidR="00D41547" w:rsidRPr="008A2FE2" w:rsidRDefault="00D41547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0D00" w:rsidRPr="008A2FE2" w14:paraId="59E3C7EC" w14:textId="77777777" w:rsidTr="007A1C44">
        <w:tc>
          <w:tcPr>
            <w:tcW w:w="2127" w:type="dxa"/>
            <w:shd w:val="clear" w:color="auto" w:fill="auto"/>
          </w:tcPr>
          <w:p w14:paraId="3BF34D21" w14:textId="77777777" w:rsidR="00CD0D00" w:rsidRPr="008A2FE2" w:rsidRDefault="00CD0D00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110" w:type="dxa"/>
            <w:shd w:val="clear" w:color="auto" w:fill="auto"/>
          </w:tcPr>
          <w:p w14:paraId="7FE2BD42" w14:textId="77777777" w:rsidR="00CD0D00" w:rsidRPr="008A2FE2" w:rsidRDefault="00CD0D00" w:rsidP="00DF0BBB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388377C0" w14:textId="77777777" w:rsidR="00CD0D00" w:rsidRPr="008A2FE2" w:rsidRDefault="009E740B" w:rsidP="003A2C6D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2C6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95D472" w14:textId="77777777" w:rsidR="00CD0D00" w:rsidRPr="008A2FE2" w:rsidRDefault="00CD0D00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03EF21" w14:textId="77777777" w:rsidR="00CD0D00" w:rsidRPr="008A2FE2" w:rsidRDefault="00CD0D00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AF9BD65" w14:textId="77777777" w:rsidR="00CD0D00" w:rsidRPr="008A2FE2" w:rsidRDefault="00CD0D00" w:rsidP="00DF0B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127988DF" w14:textId="77777777" w:rsidR="00EB4E0A" w:rsidRPr="00E95226" w:rsidRDefault="00EB4E0A" w:rsidP="00EB4E0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B848836" w14:textId="77777777" w:rsidR="003A7926" w:rsidRDefault="003A7926" w:rsidP="007A1C44">
      <w:pPr>
        <w:ind w:firstLine="851"/>
        <w:jc w:val="both"/>
        <w:rPr>
          <w:sz w:val="24"/>
        </w:rPr>
      </w:pPr>
      <w:r w:rsidRPr="003A7926">
        <w:rPr>
          <w:sz w:val="24"/>
        </w:rPr>
        <w:t xml:space="preserve">Оценка результативности реализации программы осуществляется по бальной системе: </w:t>
      </w:r>
    </w:p>
    <w:p w14:paraId="066A581D" w14:textId="77777777" w:rsidR="003A7926" w:rsidRDefault="003A7926" w:rsidP="00CB4110">
      <w:pPr>
        <w:jc w:val="both"/>
        <w:rPr>
          <w:sz w:val="24"/>
        </w:rPr>
      </w:pPr>
      <w:r w:rsidRPr="003A7926">
        <w:rPr>
          <w:sz w:val="24"/>
        </w:rPr>
        <w:t xml:space="preserve">0 – «критический уровень» - показатель не выполняется, </w:t>
      </w:r>
    </w:p>
    <w:p w14:paraId="38C2F181" w14:textId="77777777" w:rsidR="003A7926" w:rsidRDefault="003A7926" w:rsidP="00CB4110">
      <w:pPr>
        <w:jc w:val="both"/>
        <w:rPr>
          <w:sz w:val="24"/>
        </w:rPr>
      </w:pPr>
      <w:r w:rsidRPr="003A7926">
        <w:rPr>
          <w:sz w:val="24"/>
        </w:rPr>
        <w:t xml:space="preserve">1 – «низкий уровень» выполняется без динамики, </w:t>
      </w:r>
    </w:p>
    <w:p w14:paraId="29B7B8B5" w14:textId="77777777" w:rsidR="003A7926" w:rsidRDefault="003A7926" w:rsidP="00CB4110">
      <w:pPr>
        <w:jc w:val="both"/>
        <w:rPr>
          <w:sz w:val="24"/>
        </w:rPr>
      </w:pPr>
      <w:r w:rsidRPr="003A7926">
        <w:rPr>
          <w:sz w:val="24"/>
        </w:rPr>
        <w:t xml:space="preserve">2 – «допустимый уровень» показатели выполняются, существует динамика , </w:t>
      </w:r>
    </w:p>
    <w:p w14:paraId="0835BF3D" w14:textId="77777777" w:rsidR="003A7926" w:rsidRDefault="003A7926" w:rsidP="00CB4110">
      <w:pPr>
        <w:jc w:val="both"/>
        <w:rPr>
          <w:sz w:val="24"/>
        </w:rPr>
      </w:pPr>
      <w:r w:rsidRPr="003A7926">
        <w:rPr>
          <w:sz w:val="24"/>
        </w:rPr>
        <w:t xml:space="preserve">3 – «оптимальный уровень» - показатели выполнены полностью. </w:t>
      </w:r>
    </w:p>
    <w:p w14:paraId="10F64594" w14:textId="77777777" w:rsidR="00CD0D00" w:rsidRDefault="00CD0D00" w:rsidP="00CB4110">
      <w:pPr>
        <w:jc w:val="both"/>
        <w:rPr>
          <w:sz w:val="24"/>
          <w:szCs w:val="24"/>
        </w:rPr>
      </w:pPr>
    </w:p>
    <w:p w14:paraId="408C96A5" w14:textId="2524D56A" w:rsidR="00010AF3" w:rsidRDefault="003A7926" w:rsidP="0058075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реализации программы показатели могут дополняться. Отчеты по реализации </w:t>
      </w:r>
      <w:r w:rsidR="00206DA3">
        <w:rPr>
          <w:sz w:val="24"/>
          <w:szCs w:val="24"/>
        </w:rPr>
        <w:t>Программы развития</w:t>
      </w:r>
      <w:r>
        <w:rPr>
          <w:sz w:val="24"/>
          <w:szCs w:val="24"/>
        </w:rPr>
        <w:t xml:space="preserve"> заслушиваются на ежегодных педсоветах и общих родительских собраниях.</w:t>
      </w:r>
    </w:p>
    <w:p w14:paraId="6C7C1A3F" w14:textId="77777777" w:rsidR="00EB4E0A" w:rsidRDefault="00EB4E0A" w:rsidP="00FA3CB5">
      <w:pPr>
        <w:pStyle w:val="a3"/>
        <w:numPr>
          <w:ilvl w:val="0"/>
          <w:numId w:val="12"/>
        </w:numPr>
        <w:rPr>
          <w:b/>
          <w:szCs w:val="28"/>
        </w:rPr>
      </w:pPr>
      <w:r w:rsidRPr="00E95226">
        <w:rPr>
          <w:b/>
          <w:szCs w:val="28"/>
        </w:rPr>
        <w:lastRenderedPageBreak/>
        <w:t>Ресурсы</w:t>
      </w:r>
    </w:p>
    <w:p w14:paraId="7007C8B6" w14:textId="77777777" w:rsidR="0059773E" w:rsidRDefault="0059773E" w:rsidP="0059773E">
      <w:pPr>
        <w:pStyle w:val="a3"/>
        <w:ind w:left="394"/>
        <w:jc w:val="left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336"/>
      </w:tblGrid>
      <w:tr w:rsidR="00EB4E0A" w:rsidRPr="00035F63" w14:paraId="550EA583" w14:textId="77777777" w:rsidTr="00CB4110">
        <w:tc>
          <w:tcPr>
            <w:tcW w:w="2162" w:type="dxa"/>
            <w:shd w:val="clear" w:color="auto" w:fill="auto"/>
          </w:tcPr>
          <w:p w14:paraId="75ABE89F" w14:textId="77777777" w:rsidR="00EB4E0A" w:rsidRPr="00035F63" w:rsidRDefault="00EB4E0A" w:rsidP="0059773E">
            <w:pPr>
              <w:pStyle w:val="ac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Блоки</w:t>
            </w:r>
          </w:p>
        </w:tc>
        <w:tc>
          <w:tcPr>
            <w:tcW w:w="7336" w:type="dxa"/>
            <w:shd w:val="clear" w:color="auto" w:fill="auto"/>
          </w:tcPr>
          <w:p w14:paraId="5F081B5D" w14:textId="77777777" w:rsidR="00EB4E0A" w:rsidRPr="003B2ADC" w:rsidRDefault="00EB4E0A" w:rsidP="0059773E">
            <w:pPr>
              <w:pStyle w:val="ac"/>
              <w:ind w:left="0" w:firstLine="0"/>
              <w:jc w:val="center"/>
              <w:rPr>
                <w:bCs/>
              </w:rPr>
            </w:pPr>
            <w:r w:rsidRPr="003B2ADC">
              <w:rPr>
                <w:bCs/>
              </w:rPr>
              <w:t>Характеристика</w:t>
            </w:r>
          </w:p>
        </w:tc>
      </w:tr>
      <w:tr w:rsidR="0059773E" w:rsidRPr="00035F63" w14:paraId="69D91999" w14:textId="77777777" w:rsidTr="00CB4110">
        <w:tc>
          <w:tcPr>
            <w:tcW w:w="2162" w:type="dxa"/>
            <w:vMerge w:val="restart"/>
            <w:shd w:val="clear" w:color="auto" w:fill="auto"/>
          </w:tcPr>
          <w:p w14:paraId="2DF06D8E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 w:rsidRPr="00035F63">
              <w:rPr>
                <w:bCs/>
              </w:rPr>
              <w:t>Норм</w:t>
            </w:r>
            <w:r>
              <w:rPr>
                <w:bCs/>
              </w:rPr>
              <w:t>ативно-правовой</w:t>
            </w:r>
          </w:p>
        </w:tc>
        <w:tc>
          <w:tcPr>
            <w:tcW w:w="7336" w:type="dxa"/>
            <w:shd w:val="clear" w:color="auto" w:fill="auto"/>
          </w:tcPr>
          <w:p w14:paraId="7BA7A7B1" w14:textId="19974816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Современная нормативная правовая база </w:t>
            </w:r>
            <w:r w:rsidR="007B790E">
              <w:rPr>
                <w:bCs/>
              </w:rPr>
              <w:t>ДОУ</w:t>
            </w:r>
            <w:r>
              <w:rPr>
                <w:bCs/>
              </w:rPr>
              <w:t xml:space="preserve"> в соответствии ФЗ «Об образовании в Российской Федерации» с ФГОС ДО</w:t>
            </w:r>
          </w:p>
        </w:tc>
      </w:tr>
      <w:tr w:rsidR="0059773E" w:rsidRPr="00035F63" w14:paraId="53530A70" w14:textId="77777777" w:rsidTr="00CB4110">
        <w:tc>
          <w:tcPr>
            <w:tcW w:w="2162" w:type="dxa"/>
            <w:vMerge/>
            <w:shd w:val="clear" w:color="auto" w:fill="auto"/>
          </w:tcPr>
          <w:p w14:paraId="48B7FCCA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5569B509" w14:textId="500594C6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t>Образовательная программа</w:t>
            </w:r>
            <w:r w:rsidRPr="00035F63">
              <w:t xml:space="preserve"> </w:t>
            </w:r>
            <w:r w:rsidR="007B790E">
              <w:t>ДОУ</w:t>
            </w:r>
            <w:r>
              <w:t xml:space="preserve"> </w:t>
            </w:r>
          </w:p>
        </w:tc>
      </w:tr>
      <w:tr w:rsidR="0059773E" w:rsidRPr="00035F63" w14:paraId="1F6B3C93" w14:textId="77777777" w:rsidTr="00CB4110">
        <w:tc>
          <w:tcPr>
            <w:tcW w:w="2162" w:type="dxa"/>
            <w:vMerge/>
            <w:shd w:val="clear" w:color="auto" w:fill="auto"/>
          </w:tcPr>
          <w:p w14:paraId="33C4414E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0B0A2648" w14:textId="301C71E8" w:rsidR="0059773E" w:rsidRPr="00035F63" w:rsidRDefault="00C47993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Наличие учебных</w:t>
            </w:r>
            <w:r w:rsidR="0059773E">
              <w:rPr>
                <w:bCs/>
              </w:rPr>
              <w:t xml:space="preserve"> пособий, используемых при реализации ОП </w:t>
            </w:r>
            <w:r w:rsidR="007B790E">
              <w:rPr>
                <w:bCs/>
              </w:rPr>
              <w:t>ДОУ</w:t>
            </w:r>
          </w:p>
        </w:tc>
      </w:tr>
      <w:tr w:rsidR="0059773E" w:rsidRPr="00035F63" w14:paraId="1DF74D03" w14:textId="77777777" w:rsidTr="00CB4110">
        <w:tc>
          <w:tcPr>
            <w:tcW w:w="2162" w:type="dxa"/>
            <w:vMerge/>
            <w:shd w:val="clear" w:color="auto" w:fill="auto"/>
          </w:tcPr>
          <w:p w14:paraId="6FFF9184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3A7E650C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Разработка и утверждение локальных актов, регламентирующих осуществление образовательной деятельности</w:t>
            </w:r>
          </w:p>
        </w:tc>
      </w:tr>
      <w:tr w:rsidR="0059773E" w:rsidRPr="00035F63" w14:paraId="2AA02C06" w14:textId="77777777" w:rsidTr="00CB4110">
        <w:tc>
          <w:tcPr>
            <w:tcW w:w="2162" w:type="dxa"/>
            <w:vMerge/>
            <w:shd w:val="clear" w:color="auto" w:fill="auto"/>
          </w:tcPr>
          <w:p w14:paraId="335222CA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710D69C9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Приведение в соответствие с ФГОС ДО и тарифно-квалификационными характеристиками должностных инструкций работников</w:t>
            </w:r>
          </w:p>
        </w:tc>
      </w:tr>
      <w:tr w:rsidR="0059773E" w:rsidRPr="00035F63" w14:paraId="074F340D" w14:textId="77777777" w:rsidTr="00CB4110">
        <w:tc>
          <w:tcPr>
            <w:tcW w:w="2162" w:type="dxa"/>
            <w:vMerge w:val="restart"/>
            <w:shd w:val="clear" w:color="auto" w:fill="auto"/>
          </w:tcPr>
          <w:p w14:paraId="5DC59A26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 w:rsidRPr="00035F63">
              <w:rPr>
                <w:bCs/>
              </w:rPr>
              <w:t>Кадр</w:t>
            </w:r>
            <w:r>
              <w:rPr>
                <w:bCs/>
              </w:rPr>
              <w:t>овый</w:t>
            </w:r>
            <w:r w:rsidRPr="00035F63">
              <w:rPr>
                <w:bCs/>
              </w:rPr>
              <w:t xml:space="preserve"> </w:t>
            </w:r>
          </w:p>
          <w:p w14:paraId="00B797F3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1E4CE739" w14:textId="3B66B913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Укомплектованность педагогическими работниками в соответствии с штатным расписанием </w:t>
            </w:r>
            <w:r w:rsidR="007B790E">
              <w:rPr>
                <w:bCs/>
              </w:rPr>
              <w:t>ДОУ</w:t>
            </w:r>
          </w:p>
        </w:tc>
      </w:tr>
      <w:tr w:rsidR="0059773E" w:rsidRPr="00035F63" w14:paraId="7614AD22" w14:textId="77777777" w:rsidTr="00CB4110">
        <w:tc>
          <w:tcPr>
            <w:tcW w:w="2162" w:type="dxa"/>
            <w:vMerge/>
            <w:shd w:val="clear" w:color="auto" w:fill="auto"/>
          </w:tcPr>
          <w:p w14:paraId="048C9A80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210FCC13" w14:textId="77777777" w:rsidR="0059773E" w:rsidRDefault="0059773E" w:rsidP="00DF0BBB">
            <w:pPr>
              <w:tabs>
                <w:tab w:val="left" w:pos="0"/>
              </w:tabs>
              <w:ind w:firstLine="2"/>
              <w:jc w:val="both"/>
              <w:rPr>
                <w:bCs/>
              </w:rPr>
            </w:pPr>
            <w:r w:rsidRPr="00035F63">
              <w:rPr>
                <w:sz w:val="24"/>
                <w:szCs w:val="24"/>
              </w:rPr>
              <w:t>Педагоги,</w:t>
            </w:r>
            <w:r>
              <w:rPr>
                <w:sz w:val="24"/>
                <w:szCs w:val="24"/>
              </w:rPr>
              <w:t xml:space="preserve"> имеющие высокую профессиональную и информационную культуру,</w:t>
            </w:r>
            <w:r w:rsidRPr="00035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обладающие</w:t>
            </w:r>
            <w:r w:rsidRPr="00035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необходимыми </w:t>
            </w:r>
            <w:r w:rsidRPr="00035F63">
              <w:rPr>
                <w:sz w:val="24"/>
                <w:szCs w:val="24"/>
              </w:rPr>
              <w:t xml:space="preserve"> компетен</w:t>
            </w:r>
            <w:r>
              <w:rPr>
                <w:sz w:val="24"/>
                <w:szCs w:val="24"/>
              </w:rPr>
              <w:t>циями</w:t>
            </w:r>
            <w:r w:rsidRPr="00035F6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том числе ИКТ-компетентностями, необходимыми и достаточными для планирования, реализации и оценки образовательной деятельности с детьми раннего и дошкольного возраста, готовые к повышению </w:t>
            </w:r>
            <w:r w:rsidRPr="00F468C1">
              <w:rPr>
                <w:sz w:val="24"/>
                <w:szCs w:val="24"/>
              </w:rPr>
              <w:t>квалификации</w:t>
            </w:r>
            <w:r>
              <w:rPr>
                <w:sz w:val="24"/>
                <w:szCs w:val="24"/>
              </w:rPr>
              <w:t xml:space="preserve">, </w:t>
            </w:r>
            <w:r w:rsidRPr="00035F63">
              <w:rPr>
                <w:sz w:val="24"/>
                <w:szCs w:val="24"/>
              </w:rPr>
              <w:t>аттестации на более высо</w:t>
            </w:r>
            <w:r>
              <w:rPr>
                <w:sz w:val="24"/>
                <w:szCs w:val="24"/>
              </w:rPr>
              <w:t>кую квалификационную категорию, использованию инноваций, новых технологий, трансляции педагогического опыта, имеющие</w:t>
            </w:r>
            <w:r w:rsidRPr="00D466CA">
              <w:rPr>
                <w:sz w:val="24"/>
                <w:szCs w:val="24"/>
              </w:rPr>
              <w:t xml:space="preserve"> </w:t>
            </w:r>
            <w:r w:rsidRPr="00D466CA">
              <w:rPr>
                <w:bCs/>
                <w:sz w:val="24"/>
                <w:szCs w:val="24"/>
              </w:rPr>
              <w:t xml:space="preserve"> практически</w:t>
            </w:r>
            <w:r>
              <w:rPr>
                <w:bCs/>
                <w:sz w:val="24"/>
                <w:szCs w:val="24"/>
              </w:rPr>
              <w:t>е умения и навыки, необходимые</w:t>
            </w:r>
            <w:r w:rsidRPr="00D466CA">
              <w:rPr>
                <w:bCs/>
                <w:sz w:val="24"/>
                <w:szCs w:val="24"/>
              </w:rPr>
              <w:t xml:space="preserve"> для индивидуального развития сопровождения ребёнка</w:t>
            </w:r>
          </w:p>
        </w:tc>
      </w:tr>
      <w:tr w:rsidR="0059773E" w:rsidRPr="00035F63" w14:paraId="2D82A24F" w14:textId="77777777" w:rsidTr="00CB4110">
        <w:tc>
          <w:tcPr>
            <w:tcW w:w="2162" w:type="dxa"/>
            <w:vMerge w:val="restart"/>
            <w:shd w:val="clear" w:color="auto" w:fill="auto"/>
          </w:tcPr>
          <w:p w14:paraId="1242EAB3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 w:rsidRPr="00035F63">
              <w:rPr>
                <w:bCs/>
              </w:rPr>
              <w:t>Орг</w:t>
            </w:r>
            <w:r>
              <w:rPr>
                <w:bCs/>
              </w:rPr>
              <w:t>анизационно</w:t>
            </w:r>
            <w:r w:rsidRPr="00035F63">
              <w:rPr>
                <w:bCs/>
              </w:rPr>
              <w:t>-пед</w:t>
            </w:r>
            <w:r>
              <w:rPr>
                <w:bCs/>
              </w:rPr>
              <w:t>агогический</w:t>
            </w:r>
          </w:p>
        </w:tc>
        <w:tc>
          <w:tcPr>
            <w:tcW w:w="7336" w:type="dxa"/>
            <w:shd w:val="clear" w:color="auto" w:fill="auto"/>
          </w:tcPr>
          <w:p w14:paraId="2C32A221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t>С</w:t>
            </w:r>
            <w:r w:rsidRPr="00CC5A3D">
              <w:t>овреме</w:t>
            </w:r>
            <w:r>
              <w:t>нные образовательные</w:t>
            </w:r>
            <w:r w:rsidRPr="00CC5A3D">
              <w:t xml:space="preserve"> программ</w:t>
            </w:r>
            <w:r>
              <w:t>ы</w:t>
            </w:r>
            <w:r w:rsidRPr="00CC5A3D">
              <w:t xml:space="preserve"> и технологи</w:t>
            </w:r>
            <w:r>
              <w:t>и</w:t>
            </w:r>
            <w:r w:rsidRPr="00CC5A3D">
              <w:t>, направленны</w:t>
            </w:r>
            <w:r>
              <w:t>е</w:t>
            </w:r>
            <w:r w:rsidRPr="00CC5A3D">
              <w:t xml:space="preserve"> на социализацию и индивидуализацию образования</w:t>
            </w:r>
            <w:r w:rsidRPr="009507BD">
              <w:t xml:space="preserve"> </w:t>
            </w:r>
            <w:r w:rsidRPr="00CC5A3D">
              <w:t>дошкольников</w:t>
            </w:r>
          </w:p>
        </w:tc>
      </w:tr>
      <w:tr w:rsidR="0059773E" w:rsidRPr="00035F63" w14:paraId="4E015F36" w14:textId="77777777" w:rsidTr="00CB4110">
        <w:tc>
          <w:tcPr>
            <w:tcW w:w="2162" w:type="dxa"/>
            <w:vMerge/>
            <w:shd w:val="clear" w:color="auto" w:fill="auto"/>
          </w:tcPr>
          <w:p w14:paraId="07996DC5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2414D378" w14:textId="77777777" w:rsidR="0059773E" w:rsidRPr="00035F63" w:rsidRDefault="0059773E" w:rsidP="0078176C">
            <w:pPr>
              <w:tabs>
                <w:tab w:val="left" w:pos="173"/>
              </w:tabs>
              <w:suppressAutoHyphens/>
              <w:autoSpaceDE w:val="0"/>
              <w:autoSpaceDN w:val="0"/>
              <w:adjustRightInd w:val="0"/>
              <w:ind w:left="2" w:right="48" w:hanging="2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С</w:t>
            </w:r>
            <w:r w:rsidRPr="00D466CA">
              <w:rPr>
                <w:sz w:val="24"/>
                <w:szCs w:val="24"/>
              </w:rPr>
              <w:t>исте</w:t>
            </w:r>
            <w:r>
              <w:rPr>
                <w:sz w:val="24"/>
                <w:szCs w:val="24"/>
              </w:rPr>
              <w:t xml:space="preserve">ма поддержки организации творческой среды </w:t>
            </w:r>
            <w:r w:rsidRPr="00D466CA">
              <w:rPr>
                <w:sz w:val="24"/>
                <w:szCs w:val="24"/>
              </w:rPr>
              <w:t>для выявления</w:t>
            </w:r>
            <w:r>
              <w:rPr>
                <w:sz w:val="24"/>
                <w:szCs w:val="24"/>
              </w:rPr>
              <w:t xml:space="preserve"> </w:t>
            </w:r>
            <w:r w:rsidRPr="00D466CA">
              <w:rPr>
                <w:sz w:val="24"/>
                <w:szCs w:val="24"/>
              </w:rPr>
              <w:t xml:space="preserve"> особо одаренных </w:t>
            </w:r>
            <w:r>
              <w:rPr>
                <w:sz w:val="24"/>
                <w:szCs w:val="24"/>
              </w:rPr>
              <w:t>и талантливых детей</w:t>
            </w:r>
            <w:r w:rsidRPr="00D466CA">
              <w:rPr>
                <w:sz w:val="24"/>
                <w:szCs w:val="24"/>
              </w:rPr>
              <w:t xml:space="preserve"> </w:t>
            </w:r>
          </w:p>
        </w:tc>
      </w:tr>
      <w:tr w:rsidR="0059773E" w:rsidRPr="00035F63" w14:paraId="42A632B0" w14:textId="77777777" w:rsidTr="00CB4110">
        <w:tc>
          <w:tcPr>
            <w:tcW w:w="2162" w:type="dxa"/>
            <w:vMerge/>
            <w:shd w:val="clear" w:color="auto" w:fill="auto"/>
          </w:tcPr>
          <w:p w14:paraId="25AE726F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3068E1AB" w14:textId="44DA3B11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Скоординированная деятельность участников образовательных отношений </w:t>
            </w:r>
            <w:r w:rsidR="007B790E">
              <w:rPr>
                <w:bCs/>
              </w:rPr>
              <w:t>ДОУ</w:t>
            </w:r>
          </w:p>
        </w:tc>
      </w:tr>
      <w:tr w:rsidR="0059773E" w:rsidRPr="00035F63" w14:paraId="1720A2DA" w14:textId="77777777" w:rsidTr="00CB4110">
        <w:tc>
          <w:tcPr>
            <w:tcW w:w="2162" w:type="dxa"/>
            <w:vMerge/>
            <w:shd w:val="clear" w:color="auto" w:fill="auto"/>
          </w:tcPr>
          <w:p w14:paraId="7CF37468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22C5BE42" w14:textId="1F0CD309" w:rsidR="0059773E" w:rsidRPr="00035F63" w:rsidRDefault="0059773E" w:rsidP="00CD0D00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Оптимальная модель организации </w:t>
            </w:r>
            <w:r w:rsidR="00C47993">
              <w:rPr>
                <w:bCs/>
              </w:rPr>
              <w:t>образовательной деятельности</w:t>
            </w:r>
            <w:r>
              <w:rPr>
                <w:bCs/>
              </w:rPr>
              <w:t xml:space="preserve"> </w:t>
            </w:r>
            <w:r w:rsidR="007B790E">
              <w:rPr>
                <w:bCs/>
              </w:rPr>
              <w:t>ДОУ</w:t>
            </w:r>
            <w:r>
              <w:rPr>
                <w:bCs/>
              </w:rPr>
              <w:t xml:space="preserve">, в том числе взаимодействие </w:t>
            </w:r>
            <w:r w:rsidR="007B790E">
              <w:rPr>
                <w:bCs/>
              </w:rPr>
              <w:t>ДОУ</w:t>
            </w:r>
            <w:r>
              <w:rPr>
                <w:bCs/>
              </w:rPr>
              <w:t xml:space="preserve"> с социальными партнёрами, обеспечивающее реализацию ООП ДО</w:t>
            </w:r>
          </w:p>
        </w:tc>
      </w:tr>
      <w:tr w:rsidR="0059773E" w:rsidRPr="00035F63" w14:paraId="68E57D76" w14:textId="77777777" w:rsidTr="00CB4110">
        <w:tc>
          <w:tcPr>
            <w:tcW w:w="2162" w:type="dxa"/>
            <w:vMerge/>
            <w:shd w:val="clear" w:color="auto" w:fill="auto"/>
          </w:tcPr>
          <w:p w14:paraId="5A143380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54089914" w14:textId="23125CBF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Внутренняя система оценки качества образования в </w:t>
            </w:r>
            <w:r w:rsidR="007B790E">
              <w:rPr>
                <w:bCs/>
              </w:rPr>
              <w:t>ДОУ</w:t>
            </w:r>
          </w:p>
        </w:tc>
      </w:tr>
      <w:tr w:rsidR="0059773E" w:rsidRPr="00035F63" w14:paraId="490AB3B2" w14:textId="77777777" w:rsidTr="00CB4110">
        <w:tc>
          <w:tcPr>
            <w:tcW w:w="2162" w:type="dxa"/>
            <w:vMerge/>
            <w:shd w:val="clear" w:color="auto" w:fill="auto"/>
          </w:tcPr>
          <w:p w14:paraId="470B18F8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0FC9BAAA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Мониторинг удовлетворённости родителей (законных представителей) обучающихся качеством предоставляемых услуг</w:t>
            </w:r>
          </w:p>
        </w:tc>
      </w:tr>
      <w:tr w:rsidR="0059773E" w:rsidRPr="00035F63" w14:paraId="3B675B2C" w14:textId="77777777" w:rsidTr="00CB4110">
        <w:tc>
          <w:tcPr>
            <w:tcW w:w="2162" w:type="dxa"/>
            <w:vMerge w:val="restart"/>
            <w:shd w:val="clear" w:color="auto" w:fill="auto"/>
          </w:tcPr>
          <w:p w14:paraId="3A9C8663" w14:textId="77777777" w:rsidR="0059773E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 w:rsidRPr="00035F63">
              <w:rPr>
                <w:bCs/>
              </w:rPr>
              <w:t>Мат</w:t>
            </w:r>
            <w:r>
              <w:rPr>
                <w:bCs/>
              </w:rPr>
              <w:t>ериально</w:t>
            </w:r>
            <w:r w:rsidRPr="00035F63">
              <w:rPr>
                <w:bCs/>
              </w:rPr>
              <w:t>-</w:t>
            </w:r>
          </w:p>
          <w:p w14:paraId="21DC4BD3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Pr="00035F63">
              <w:rPr>
                <w:bCs/>
              </w:rPr>
              <w:t>ех</w:t>
            </w:r>
            <w:r>
              <w:rPr>
                <w:bCs/>
              </w:rPr>
              <w:t>нический</w:t>
            </w:r>
          </w:p>
          <w:p w14:paraId="1B55988C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  <w:p w14:paraId="3DCA03DB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  <w:p w14:paraId="0A02CFF7" w14:textId="77777777" w:rsidR="0059773E" w:rsidRPr="00035F63" w:rsidRDefault="0059773E" w:rsidP="00DF0BBB">
            <w:pPr>
              <w:pStyle w:val="ac"/>
              <w:ind w:left="0"/>
              <w:jc w:val="both"/>
              <w:rPr>
                <w:bCs/>
              </w:rPr>
            </w:pPr>
          </w:p>
        </w:tc>
        <w:tc>
          <w:tcPr>
            <w:tcW w:w="7336" w:type="dxa"/>
            <w:shd w:val="clear" w:color="auto" w:fill="auto"/>
          </w:tcPr>
          <w:p w14:paraId="28F0DD52" w14:textId="77777777" w:rsidR="0059773E" w:rsidRPr="00CD0D00" w:rsidRDefault="0059773E" w:rsidP="00DF0BBB">
            <w:pPr>
              <w:pStyle w:val="ac"/>
              <w:ind w:left="0" w:firstLine="0"/>
              <w:jc w:val="both"/>
            </w:pPr>
            <w:r>
              <w:rPr>
                <w:bCs/>
              </w:rPr>
              <w:t>Материально-техническое обеспечение образовательной деятельности, оборудования помещений в соответствии с требованиями ФГОС ДО</w:t>
            </w:r>
            <w:r>
              <w:t xml:space="preserve">, СанПиН, безопасности деятельности. </w:t>
            </w:r>
          </w:p>
        </w:tc>
      </w:tr>
      <w:tr w:rsidR="0059773E" w:rsidRPr="00035F63" w14:paraId="604E2380" w14:textId="77777777" w:rsidTr="00CB4110">
        <w:tc>
          <w:tcPr>
            <w:tcW w:w="2162" w:type="dxa"/>
            <w:vMerge/>
            <w:shd w:val="clear" w:color="auto" w:fill="auto"/>
          </w:tcPr>
          <w:p w14:paraId="07216C4C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14:paraId="284453C3" w14:textId="77777777" w:rsidR="0059773E" w:rsidRPr="00035F63" w:rsidRDefault="0059773E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t>Новые элементы  предметно-пространственной среды обеспечивающие творческую деятельность каждого ребёнка, позволяющие ему проявить собственную индивидуальность и активность</w:t>
            </w:r>
          </w:p>
        </w:tc>
      </w:tr>
      <w:tr w:rsidR="00EB4E0A" w:rsidRPr="00035F63" w14:paraId="4F0D692E" w14:textId="77777777" w:rsidTr="00CB4110">
        <w:tc>
          <w:tcPr>
            <w:tcW w:w="2162" w:type="dxa"/>
            <w:shd w:val="clear" w:color="auto" w:fill="auto"/>
          </w:tcPr>
          <w:p w14:paraId="30B4C02A" w14:textId="77777777" w:rsidR="00EB4E0A" w:rsidRPr="00035F63" w:rsidRDefault="00EB4E0A" w:rsidP="00DF0BBB">
            <w:pPr>
              <w:pStyle w:val="ac"/>
              <w:ind w:left="0" w:firstLine="0"/>
              <w:jc w:val="both"/>
              <w:rPr>
                <w:bCs/>
              </w:rPr>
            </w:pPr>
            <w:r w:rsidRPr="00035F63">
              <w:rPr>
                <w:bCs/>
              </w:rPr>
              <w:t>Адм</w:t>
            </w:r>
            <w:r>
              <w:rPr>
                <w:bCs/>
              </w:rPr>
              <w:t>инистративно</w:t>
            </w:r>
            <w:r w:rsidRPr="00035F63">
              <w:rPr>
                <w:bCs/>
              </w:rPr>
              <w:t>-упр</w:t>
            </w:r>
            <w:r>
              <w:rPr>
                <w:bCs/>
              </w:rPr>
              <w:t>авленческий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14:paraId="213CDCDB" w14:textId="77777777" w:rsidR="00EB4E0A" w:rsidRDefault="00EB4E0A" w:rsidP="00DF0BBB">
            <w:pPr>
              <w:pStyle w:val="ac"/>
              <w:ind w:left="0" w:firstLine="0"/>
              <w:jc w:val="both"/>
              <w:rPr>
                <w:spacing w:val="-7"/>
              </w:rPr>
            </w:pPr>
            <w:r>
              <w:rPr>
                <w:spacing w:val="-7"/>
              </w:rPr>
              <w:t>Государственно-общественные</w:t>
            </w:r>
            <w:r w:rsidRPr="00035F63">
              <w:rPr>
                <w:spacing w:val="-7"/>
              </w:rPr>
              <w:t xml:space="preserve"> форм</w:t>
            </w:r>
            <w:r>
              <w:rPr>
                <w:spacing w:val="-7"/>
              </w:rPr>
              <w:t>ы</w:t>
            </w:r>
            <w:r w:rsidRPr="00035F63">
              <w:rPr>
                <w:spacing w:val="-7"/>
              </w:rPr>
              <w:t xml:space="preserve"> управления</w:t>
            </w:r>
            <w:r>
              <w:rPr>
                <w:spacing w:val="-7"/>
              </w:rPr>
              <w:t xml:space="preserve">: </w:t>
            </w:r>
          </w:p>
          <w:p w14:paraId="36F18FFB" w14:textId="77777777" w:rsidR="00EB4E0A" w:rsidRDefault="00EB4E0A" w:rsidP="00DF0BBB">
            <w:pPr>
              <w:pStyle w:val="ac"/>
              <w:ind w:left="0" w:firstLine="0"/>
              <w:jc w:val="both"/>
              <w:rPr>
                <w:spacing w:val="-7"/>
              </w:rPr>
            </w:pPr>
            <w:r>
              <w:rPr>
                <w:spacing w:val="-7"/>
              </w:rPr>
              <w:t>-общее собрание трудового коллектива;</w:t>
            </w:r>
          </w:p>
          <w:p w14:paraId="6C2D6287" w14:textId="77777777" w:rsidR="00EB4E0A" w:rsidRDefault="00EB4E0A" w:rsidP="00DF0BBB">
            <w:pPr>
              <w:pStyle w:val="ac"/>
              <w:ind w:left="0" w:firstLine="0"/>
              <w:jc w:val="both"/>
              <w:rPr>
                <w:spacing w:val="-7"/>
              </w:rPr>
            </w:pPr>
            <w:r>
              <w:rPr>
                <w:spacing w:val="-7"/>
              </w:rPr>
              <w:t>-педагогический совет;</w:t>
            </w:r>
          </w:p>
          <w:p w14:paraId="2429C6C9" w14:textId="77777777" w:rsidR="00EB4E0A" w:rsidRDefault="00EB4E0A" w:rsidP="00DF0BBB">
            <w:pPr>
              <w:pStyle w:val="ac"/>
              <w:ind w:left="0" w:firstLine="0"/>
              <w:jc w:val="both"/>
              <w:rPr>
                <w:spacing w:val="-7"/>
              </w:rPr>
            </w:pPr>
            <w:r>
              <w:rPr>
                <w:spacing w:val="-7"/>
              </w:rPr>
              <w:t>-родительский комитет;</w:t>
            </w:r>
          </w:p>
          <w:p w14:paraId="71BBDCAA" w14:textId="77777777" w:rsidR="00EB4E0A" w:rsidRPr="00CD0D00" w:rsidRDefault="00EB4E0A" w:rsidP="00CD0D00">
            <w:pPr>
              <w:pStyle w:val="ac"/>
              <w:ind w:left="0" w:firstLine="0"/>
              <w:jc w:val="both"/>
              <w:rPr>
                <w:spacing w:val="-7"/>
              </w:rPr>
            </w:pPr>
            <w:r>
              <w:rPr>
                <w:spacing w:val="-7"/>
              </w:rPr>
              <w:t>-творческие объединения;</w:t>
            </w:r>
          </w:p>
        </w:tc>
      </w:tr>
      <w:tr w:rsidR="00EB4E0A" w:rsidRPr="00D6709C" w14:paraId="6B4EE075" w14:textId="77777777" w:rsidTr="00CB4110"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14:paraId="5088FAA1" w14:textId="77777777" w:rsidR="00EB4E0A" w:rsidRPr="00035F63" w:rsidRDefault="00EB4E0A" w:rsidP="00DF0BBB">
            <w:pPr>
              <w:pStyle w:val="ac"/>
              <w:ind w:left="0" w:firstLine="0"/>
              <w:jc w:val="both"/>
              <w:rPr>
                <w:bCs/>
              </w:rPr>
            </w:pPr>
            <w:r w:rsidRPr="00035F63">
              <w:rPr>
                <w:bCs/>
              </w:rPr>
              <w:t>Фин</w:t>
            </w:r>
            <w:r>
              <w:rPr>
                <w:bCs/>
              </w:rPr>
              <w:t>ансово-</w:t>
            </w:r>
          </w:p>
          <w:p w14:paraId="3203C210" w14:textId="77777777" w:rsidR="00EB4E0A" w:rsidRPr="00035F63" w:rsidRDefault="00932A30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э</w:t>
            </w:r>
            <w:r w:rsidR="00EB4E0A" w:rsidRPr="00035F63">
              <w:rPr>
                <w:bCs/>
              </w:rPr>
              <w:t>к</w:t>
            </w:r>
            <w:r w:rsidR="00EB4E0A">
              <w:rPr>
                <w:bCs/>
              </w:rPr>
              <w:t>ономический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B5E7" w14:textId="5B75BF1F" w:rsidR="00EB4E0A" w:rsidRDefault="00EB4E0A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1. Основные источники финансирования инновационного развития </w:t>
            </w:r>
            <w:r w:rsidR="007B790E">
              <w:rPr>
                <w:bCs/>
              </w:rPr>
              <w:lastRenderedPageBreak/>
              <w:t>ДОУ</w:t>
            </w:r>
            <w:r>
              <w:rPr>
                <w:bCs/>
              </w:rPr>
              <w:t xml:space="preserve"> бюджетные средства и субвенции областного бюджета на образовательную деятельность. </w:t>
            </w:r>
          </w:p>
          <w:p w14:paraId="7BA753CE" w14:textId="77777777" w:rsidR="00EB4E0A" w:rsidRDefault="00EB4E0A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2. Внебюджетные средства:</w:t>
            </w:r>
          </w:p>
          <w:p w14:paraId="5D46ED76" w14:textId="77777777" w:rsidR="00EB4E0A" w:rsidRDefault="00EB4E0A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- спонсорская и благотворительная помощь;</w:t>
            </w:r>
          </w:p>
          <w:p w14:paraId="0510A9CD" w14:textId="4BCD4D95" w:rsidR="00EB4E0A" w:rsidRPr="00FA7AF2" w:rsidRDefault="00EB4E0A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- средства и </w:t>
            </w:r>
            <w:r w:rsidR="00C47993">
              <w:rPr>
                <w:bCs/>
              </w:rPr>
              <w:t>поощрительные призы</w:t>
            </w:r>
            <w:r>
              <w:rPr>
                <w:bCs/>
              </w:rPr>
              <w:t xml:space="preserve"> по результатам участия </w:t>
            </w:r>
            <w:r w:rsidR="007B790E">
              <w:rPr>
                <w:bCs/>
              </w:rPr>
              <w:t>ДОУ</w:t>
            </w:r>
            <w:r>
              <w:rPr>
                <w:bCs/>
              </w:rPr>
              <w:t xml:space="preserve"> в конкурсах и целевых программах, проводимых на уровне федерации, региона, муниципалитета.  </w:t>
            </w:r>
          </w:p>
        </w:tc>
      </w:tr>
      <w:tr w:rsidR="00EB4E0A" w:rsidRPr="00035F63" w14:paraId="58756454" w14:textId="77777777" w:rsidTr="00CB4110">
        <w:trPr>
          <w:trHeight w:val="1449"/>
        </w:trPr>
        <w:tc>
          <w:tcPr>
            <w:tcW w:w="2162" w:type="dxa"/>
            <w:shd w:val="clear" w:color="auto" w:fill="auto"/>
          </w:tcPr>
          <w:p w14:paraId="4C05D12E" w14:textId="77777777" w:rsidR="00EB4E0A" w:rsidRPr="00035F63" w:rsidRDefault="00EB4E0A" w:rsidP="00DF0BBB">
            <w:pPr>
              <w:pStyle w:val="ac"/>
              <w:ind w:left="0" w:firstLine="0"/>
              <w:jc w:val="both"/>
              <w:rPr>
                <w:bCs/>
              </w:rPr>
            </w:pPr>
            <w:r w:rsidRPr="00035F63">
              <w:rPr>
                <w:bCs/>
              </w:rPr>
              <w:t>Инф</w:t>
            </w:r>
            <w:r>
              <w:rPr>
                <w:bCs/>
              </w:rPr>
              <w:t>ормационный</w:t>
            </w:r>
            <w:r w:rsidRPr="00035F63">
              <w:rPr>
                <w:bCs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auto"/>
            </w:tcBorders>
            <w:shd w:val="clear" w:color="auto" w:fill="auto"/>
          </w:tcPr>
          <w:p w14:paraId="1636A21D" w14:textId="77777777" w:rsidR="00EB4E0A" w:rsidRPr="00035F63" w:rsidRDefault="00EB4E0A" w:rsidP="00DF0BBB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35F63">
              <w:rPr>
                <w:sz w:val="24"/>
                <w:szCs w:val="24"/>
              </w:rPr>
              <w:t>ИКТ в образовательном процессе</w:t>
            </w:r>
            <w:r>
              <w:rPr>
                <w:sz w:val="24"/>
                <w:szCs w:val="24"/>
              </w:rPr>
              <w:t>;</w:t>
            </w:r>
            <w:r w:rsidRPr="00035F63">
              <w:rPr>
                <w:sz w:val="24"/>
                <w:szCs w:val="24"/>
              </w:rPr>
              <w:t xml:space="preserve"> </w:t>
            </w:r>
          </w:p>
          <w:p w14:paraId="48F5E230" w14:textId="5797C3EF" w:rsidR="00EB4E0A" w:rsidRPr="00035F63" w:rsidRDefault="00EB4E0A" w:rsidP="00DF0BBB">
            <w:pPr>
              <w:pStyle w:val="ac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- индивидуальные сайты</w:t>
            </w:r>
            <w:r w:rsidRPr="00035F63">
              <w:rPr>
                <w:bCs/>
              </w:rPr>
              <w:t xml:space="preserve"> педагогов, творческих групп </w:t>
            </w:r>
            <w:r w:rsidR="007B790E">
              <w:rPr>
                <w:bCs/>
              </w:rPr>
              <w:t>ДОУ</w:t>
            </w:r>
            <w:r>
              <w:rPr>
                <w:bCs/>
              </w:rPr>
              <w:t>;</w:t>
            </w:r>
          </w:p>
          <w:p w14:paraId="1BF3395C" w14:textId="77777777" w:rsidR="00EB4E0A" w:rsidRPr="00035F63" w:rsidRDefault="00EB4E0A" w:rsidP="00DF0BBB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- связи с</w:t>
            </w:r>
            <w:r w:rsidR="0078176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035F63">
              <w:rPr>
                <w:sz w:val="24"/>
                <w:szCs w:val="24"/>
              </w:rPr>
              <w:t>СМИ</w:t>
            </w:r>
            <w:r>
              <w:rPr>
                <w:sz w:val="24"/>
                <w:szCs w:val="24"/>
              </w:rPr>
              <w:t>;</w:t>
            </w:r>
            <w:r w:rsidRPr="00035F63">
              <w:rPr>
                <w:sz w:val="24"/>
                <w:szCs w:val="24"/>
              </w:rPr>
              <w:t xml:space="preserve">  </w:t>
            </w:r>
          </w:p>
          <w:p w14:paraId="5CEC43CE" w14:textId="02886FEF" w:rsidR="00EB4E0A" w:rsidRPr="00035F63" w:rsidRDefault="00EB4E0A" w:rsidP="00F22165">
            <w:pPr>
              <w:pStyle w:val="ac"/>
              <w:ind w:left="0" w:right="459" w:firstLine="0"/>
              <w:jc w:val="both"/>
              <w:rPr>
                <w:bCs/>
              </w:rPr>
            </w:pPr>
            <w:r>
              <w:rPr>
                <w:bCs/>
              </w:rPr>
              <w:t xml:space="preserve">- сайт и электронная почта </w:t>
            </w:r>
            <w:r w:rsidR="007B790E">
              <w:rPr>
                <w:bCs/>
              </w:rPr>
              <w:t>ДОУ</w:t>
            </w:r>
            <w:r>
              <w:rPr>
                <w:bCs/>
              </w:rPr>
              <w:t>;</w:t>
            </w:r>
          </w:p>
          <w:p w14:paraId="6EF21751" w14:textId="77777777" w:rsidR="00EB4E0A" w:rsidRPr="00035F63" w:rsidRDefault="00EB4E0A" w:rsidP="003A2C6D">
            <w:pPr>
              <w:pStyle w:val="ac"/>
              <w:ind w:left="0"/>
              <w:jc w:val="both"/>
              <w:rPr>
                <w:bCs/>
              </w:rPr>
            </w:pPr>
            <w:r>
              <w:rPr>
                <w:bCs/>
              </w:rPr>
              <w:t>А - актуальная информация АИС «</w:t>
            </w:r>
            <w:r w:rsidR="003A2C6D">
              <w:rPr>
                <w:bCs/>
              </w:rPr>
              <w:t>СГО</w:t>
            </w:r>
            <w:r>
              <w:rPr>
                <w:bCs/>
              </w:rPr>
              <w:t>».</w:t>
            </w:r>
          </w:p>
        </w:tc>
      </w:tr>
    </w:tbl>
    <w:p w14:paraId="2A96C58E" w14:textId="77777777" w:rsidR="00932A30" w:rsidRDefault="00EB4E0A" w:rsidP="00CB4110">
      <w:pPr>
        <w:pStyle w:val="ac"/>
        <w:ind w:left="0" w:firstLine="851"/>
        <w:jc w:val="both"/>
        <w:rPr>
          <w:bCs/>
        </w:rPr>
      </w:pPr>
      <w:r>
        <w:rPr>
          <w:bCs/>
        </w:rPr>
        <w:t xml:space="preserve">  </w:t>
      </w:r>
    </w:p>
    <w:p w14:paraId="7525A6A9" w14:textId="77777777" w:rsidR="00CB4110" w:rsidRDefault="00CB4110" w:rsidP="00CB4110">
      <w:pPr>
        <w:pStyle w:val="ac"/>
        <w:ind w:left="0" w:firstLine="851"/>
        <w:jc w:val="both"/>
        <w:rPr>
          <w:bCs/>
        </w:rPr>
      </w:pPr>
    </w:p>
    <w:p w14:paraId="40778593" w14:textId="77777777" w:rsidR="00CB4110" w:rsidRPr="00CB4110" w:rsidRDefault="00CB4110" w:rsidP="00CB4110">
      <w:pPr>
        <w:pStyle w:val="ac"/>
        <w:ind w:left="0" w:firstLine="851"/>
        <w:jc w:val="both"/>
        <w:rPr>
          <w:bCs/>
        </w:rPr>
      </w:pPr>
    </w:p>
    <w:p w14:paraId="444C2CB2" w14:textId="77777777" w:rsidR="00EB4E0A" w:rsidRDefault="00EB4E0A" w:rsidP="00FA3CB5">
      <w:pPr>
        <w:pStyle w:val="a3"/>
        <w:numPr>
          <w:ilvl w:val="0"/>
          <w:numId w:val="14"/>
        </w:numPr>
        <w:rPr>
          <w:b/>
          <w:szCs w:val="28"/>
        </w:rPr>
      </w:pPr>
      <w:r w:rsidRPr="00685854">
        <w:rPr>
          <w:b/>
          <w:szCs w:val="28"/>
        </w:rPr>
        <w:t>Совершенствование структуры управления.</w:t>
      </w:r>
    </w:p>
    <w:p w14:paraId="395B8FC4" w14:textId="77777777" w:rsidR="007F3161" w:rsidRPr="00F22165" w:rsidRDefault="007F3161" w:rsidP="00FD0E96">
      <w:pPr>
        <w:pStyle w:val="a3"/>
        <w:ind w:left="-567" w:firstLine="720"/>
        <w:jc w:val="both"/>
        <w:rPr>
          <w:sz w:val="24"/>
          <w:szCs w:val="24"/>
        </w:rPr>
      </w:pPr>
    </w:p>
    <w:p w14:paraId="08A729A6" w14:textId="77777777" w:rsidR="007F3161" w:rsidRPr="00F22165" w:rsidRDefault="007F3161" w:rsidP="00FD0E96">
      <w:pPr>
        <w:pStyle w:val="a3"/>
        <w:ind w:firstLine="851"/>
        <w:jc w:val="both"/>
      </w:pPr>
      <w:r w:rsidRPr="00F22165">
        <w:rPr>
          <w:sz w:val="24"/>
          <w:szCs w:val="24"/>
        </w:rPr>
        <w:t>Структура организации – это способ построения взаимосвязи между уровнями управления и функциональными областями, обеспечивающий оптимальное достижение целей организации.</w:t>
      </w:r>
    </w:p>
    <w:p w14:paraId="0FF577CF" w14:textId="77777777" w:rsidR="007F3161" w:rsidRPr="00F22165" w:rsidRDefault="007F3161" w:rsidP="00FD0E96">
      <w:pPr>
        <w:spacing w:line="20" w:lineRule="atLeast"/>
        <w:ind w:firstLine="851"/>
        <w:jc w:val="both"/>
        <w:rPr>
          <w:color w:val="000000"/>
          <w:spacing w:val="-5"/>
          <w:sz w:val="24"/>
          <w:szCs w:val="24"/>
        </w:rPr>
      </w:pPr>
      <w:r w:rsidRPr="00F22165">
        <w:rPr>
          <w:color w:val="000000"/>
          <w:spacing w:val="-5"/>
          <w:sz w:val="24"/>
          <w:szCs w:val="24"/>
        </w:rPr>
        <w:t>Совершенствование структуры ДОУ возможно за счет внутренних резервов, включая делегирование полномочий на более низкие уровни; за счет интегрирования (создания) различных форм адаптивных структур</w:t>
      </w:r>
      <w:r w:rsidR="00EF7772" w:rsidRPr="00F22165">
        <w:rPr>
          <w:color w:val="000000"/>
          <w:spacing w:val="-5"/>
          <w:sz w:val="24"/>
          <w:szCs w:val="24"/>
        </w:rPr>
        <w:t xml:space="preserve">. В систему управления  учреждением </w:t>
      </w:r>
      <w:r w:rsidR="00BE0BB8" w:rsidRPr="00F22165">
        <w:rPr>
          <w:color w:val="000000"/>
          <w:spacing w:val="-5"/>
          <w:sz w:val="24"/>
          <w:szCs w:val="24"/>
        </w:rPr>
        <w:t>будут введены следующие структуры</w:t>
      </w:r>
      <w:r w:rsidRPr="00F22165">
        <w:rPr>
          <w:color w:val="000000"/>
          <w:spacing w:val="-5"/>
          <w:sz w:val="24"/>
          <w:szCs w:val="24"/>
        </w:rPr>
        <w:t xml:space="preserve"> за счет реорганизации структуры сети ДОУ</w:t>
      </w:r>
      <w:r w:rsidR="00BE0BB8" w:rsidRPr="00F22165">
        <w:rPr>
          <w:color w:val="000000"/>
          <w:spacing w:val="-5"/>
          <w:sz w:val="24"/>
          <w:szCs w:val="24"/>
        </w:rPr>
        <w:t>:</w:t>
      </w:r>
    </w:p>
    <w:p w14:paraId="57020402" w14:textId="77777777" w:rsidR="00F22165" w:rsidRDefault="00F22165" w:rsidP="00FA3CB5">
      <w:pPr>
        <w:numPr>
          <w:ilvl w:val="0"/>
          <w:numId w:val="15"/>
        </w:numPr>
        <w:spacing w:line="20" w:lineRule="atLeast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мониторинговая служба;</w:t>
      </w:r>
    </w:p>
    <w:p w14:paraId="0360A955" w14:textId="77777777" w:rsidR="00F22165" w:rsidRDefault="00F22165" w:rsidP="00FA3CB5">
      <w:pPr>
        <w:numPr>
          <w:ilvl w:val="0"/>
          <w:numId w:val="15"/>
        </w:numPr>
        <w:spacing w:line="20" w:lineRule="atLeast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творческая группа по работе с сайтом.</w:t>
      </w:r>
    </w:p>
    <w:p w14:paraId="2E4CC4DF" w14:textId="77777777" w:rsidR="007F3161" w:rsidRDefault="007F3161" w:rsidP="00FD0E96">
      <w:pPr>
        <w:spacing w:line="20" w:lineRule="atLeast"/>
        <w:ind w:firstLine="851"/>
        <w:jc w:val="both"/>
        <w:rPr>
          <w:color w:val="000000"/>
          <w:spacing w:val="-5"/>
          <w:sz w:val="24"/>
          <w:szCs w:val="24"/>
        </w:rPr>
      </w:pPr>
      <w:r w:rsidRPr="00F22165">
        <w:rPr>
          <w:color w:val="000000"/>
          <w:spacing w:val="-5"/>
          <w:sz w:val="24"/>
          <w:szCs w:val="24"/>
        </w:rPr>
        <w:t>Главная цель совершенствования структуры ДОУ - обеспечение доступности качественного образования при высокой степени эффективности использования кадрового потенциала, имущественных и финансовых ресурсов детского сада.</w:t>
      </w:r>
    </w:p>
    <w:p w14:paraId="5229722E" w14:textId="77777777" w:rsidR="00CC4477" w:rsidRDefault="00CC4477" w:rsidP="00FD0E96">
      <w:pPr>
        <w:spacing w:line="20" w:lineRule="atLeast"/>
        <w:ind w:firstLine="851"/>
        <w:jc w:val="both"/>
        <w:rPr>
          <w:color w:val="000000"/>
          <w:spacing w:val="-5"/>
          <w:sz w:val="24"/>
          <w:szCs w:val="24"/>
        </w:rPr>
      </w:pPr>
    </w:p>
    <w:p w14:paraId="1B0E4061" w14:textId="77777777" w:rsidR="00CC4477" w:rsidRPr="00FC6CAE" w:rsidRDefault="00CC4477" w:rsidP="00CC4477">
      <w:pPr>
        <w:ind w:left="375"/>
        <w:contextualSpacing/>
        <w:jc w:val="center"/>
        <w:rPr>
          <w:sz w:val="26"/>
          <w:szCs w:val="26"/>
        </w:rPr>
      </w:pPr>
      <w:r w:rsidRPr="00FC6CAE">
        <w:rPr>
          <w:b/>
          <w:sz w:val="26"/>
          <w:szCs w:val="26"/>
        </w:rPr>
        <w:t>Уровни системы управления</w:t>
      </w:r>
    </w:p>
    <w:p w14:paraId="0CC891C6" w14:textId="77777777" w:rsidR="00CC4477" w:rsidRPr="00FC6CAE" w:rsidRDefault="00CC4477" w:rsidP="00CC4477">
      <w:pPr>
        <w:contextualSpacing/>
        <w:jc w:val="both"/>
        <w:rPr>
          <w:sz w:val="26"/>
          <w:szCs w:val="26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2551"/>
        <w:gridCol w:w="1446"/>
      </w:tblGrid>
      <w:tr w:rsidR="00CC4477" w:rsidRPr="00CC4477" w14:paraId="1574E659" w14:textId="77777777" w:rsidTr="00CC4477">
        <w:trPr>
          <w:trHeight w:val="1567"/>
        </w:trPr>
        <w:tc>
          <w:tcPr>
            <w:tcW w:w="2552" w:type="dxa"/>
          </w:tcPr>
          <w:p w14:paraId="058D05D1" w14:textId="77777777" w:rsidR="00CC4477" w:rsidRPr="00CC4477" w:rsidRDefault="00CC4477" w:rsidP="00CC44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C4477">
              <w:rPr>
                <w:b/>
                <w:sz w:val="24"/>
                <w:szCs w:val="24"/>
              </w:rPr>
              <w:t>1-й уровень:</w:t>
            </w:r>
          </w:p>
          <w:p w14:paraId="0E24CED6" w14:textId="77777777" w:rsidR="00CC4477" w:rsidRPr="00CC4477" w:rsidRDefault="00CC4477" w:rsidP="00CC4477">
            <w:pPr>
              <w:contextualSpacing/>
              <w:rPr>
                <w:b/>
                <w:sz w:val="24"/>
                <w:szCs w:val="24"/>
              </w:rPr>
            </w:pPr>
          </w:p>
          <w:p w14:paraId="351FAC27" w14:textId="77777777" w:rsidR="00CC4477" w:rsidRPr="00CC4477" w:rsidRDefault="00CC4477" w:rsidP="00CC4477">
            <w:pPr>
              <w:contextualSpacing/>
              <w:jc w:val="center"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Заведующий ДОУ</w:t>
            </w:r>
          </w:p>
          <w:p w14:paraId="1B1C27CA" w14:textId="77777777" w:rsidR="00CC4477" w:rsidRPr="00CC4477" w:rsidRDefault="00CC4477" w:rsidP="00CC4477">
            <w:pPr>
              <w:contextualSpacing/>
              <w:jc w:val="center"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2835" w:type="dxa"/>
          </w:tcPr>
          <w:p w14:paraId="222F3F22" w14:textId="77777777" w:rsidR="00CC4477" w:rsidRPr="00CC4477" w:rsidRDefault="00CC4477" w:rsidP="00CC44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C4477">
              <w:rPr>
                <w:b/>
                <w:sz w:val="24"/>
                <w:szCs w:val="24"/>
              </w:rPr>
              <w:t>2-й уровень:</w:t>
            </w:r>
          </w:p>
          <w:p w14:paraId="0995D186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</w:p>
          <w:p w14:paraId="5393B0CF" w14:textId="20628B29" w:rsidR="00CC4477" w:rsidRPr="00CC4477" w:rsidRDefault="00C47993" w:rsidP="00CC44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CC4477" w:rsidRPr="00CC4477">
              <w:rPr>
                <w:sz w:val="24"/>
                <w:szCs w:val="24"/>
              </w:rPr>
              <w:t>,</w:t>
            </w:r>
          </w:p>
          <w:p w14:paraId="63F2D8B4" w14:textId="77777777" w:rsidR="00CC4477" w:rsidRPr="00CC4477" w:rsidRDefault="00CC4477" w:rsidP="00CC4477">
            <w:pPr>
              <w:contextualSpacing/>
              <w:jc w:val="center"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 xml:space="preserve"> заместитель заведующего по АХР</w:t>
            </w:r>
          </w:p>
        </w:tc>
        <w:tc>
          <w:tcPr>
            <w:tcW w:w="2551" w:type="dxa"/>
          </w:tcPr>
          <w:p w14:paraId="7670539E" w14:textId="77777777" w:rsidR="00CC4477" w:rsidRPr="00CC4477" w:rsidRDefault="00CC4477" w:rsidP="00CC44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C4477">
              <w:rPr>
                <w:b/>
                <w:sz w:val="24"/>
                <w:szCs w:val="24"/>
              </w:rPr>
              <w:t>3-й уровень:</w:t>
            </w:r>
          </w:p>
          <w:p w14:paraId="4E44D99F" w14:textId="77777777" w:rsidR="00CC4477" w:rsidRPr="00CC4477" w:rsidRDefault="00CC4477" w:rsidP="00CC44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425D811A" w14:textId="77777777" w:rsidR="00CC4477" w:rsidRPr="00CC4477" w:rsidRDefault="00CC4477" w:rsidP="00CC4477">
            <w:pPr>
              <w:contextualSpacing/>
              <w:jc w:val="center"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Воспитатели,</w:t>
            </w:r>
          </w:p>
          <w:p w14:paraId="182EA235" w14:textId="77777777" w:rsidR="00CC4477" w:rsidRPr="00CC4477" w:rsidRDefault="003A2C6D" w:rsidP="00CC44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 w:rsidR="00CC4477" w:rsidRPr="00CC4477">
              <w:rPr>
                <w:sz w:val="24"/>
                <w:szCs w:val="24"/>
              </w:rPr>
              <w:t>,</w:t>
            </w:r>
          </w:p>
          <w:p w14:paraId="501183F9" w14:textId="77777777" w:rsidR="00CC4477" w:rsidRPr="00CC4477" w:rsidRDefault="00CC4477" w:rsidP="00CC4477">
            <w:pPr>
              <w:contextualSpacing/>
              <w:jc w:val="center"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родители</w:t>
            </w:r>
          </w:p>
        </w:tc>
        <w:tc>
          <w:tcPr>
            <w:tcW w:w="1446" w:type="dxa"/>
          </w:tcPr>
          <w:p w14:paraId="4B00D48D" w14:textId="77777777" w:rsidR="00CC4477" w:rsidRPr="00CC4477" w:rsidRDefault="00CC4477" w:rsidP="00CC44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C4477">
              <w:rPr>
                <w:b/>
                <w:sz w:val="24"/>
                <w:szCs w:val="24"/>
              </w:rPr>
              <w:t>4-й уровень:</w:t>
            </w:r>
          </w:p>
          <w:p w14:paraId="79E7110B" w14:textId="77777777" w:rsidR="00CC4477" w:rsidRPr="00CC4477" w:rsidRDefault="00CC4477" w:rsidP="00CC4477">
            <w:pPr>
              <w:contextualSpacing/>
              <w:rPr>
                <w:b/>
                <w:sz w:val="24"/>
                <w:szCs w:val="24"/>
              </w:rPr>
            </w:pPr>
          </w:p>
          <w:p w14:paraId="3085BB73" w14:textId="77777777" w:rsidR="00CC4477" w:rsidRPr="00CC4477" w:rsidRDefault="00CC4477" w:rsidP="00CC4477">
            <w:pPr>
              <w:contextualSpacing/>
              <w:jc w:val="center"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Дети</w:t>
            </w:r>
          </w:p>
        </w:tc>
      </w:tr>
    </w:tbl>
    <w:p w14:paraId="40B5A751" w14:textId="77777777" w:rsidR="00932A30" w:rsidRDefault="00932A30" w:rsidP="00CC4477">
      <w:pPr>
        <w:spacing w:line="20" w:lineRule="atLeast"/>
        <w:ind w:right="-285"/>
        <w:jc w:val="both"/>
        <w:rPr>
          <w:color w:val="000000"/>
          <w:spacing w:val="-5"/>
          <w:sz w:val="24"/>
          <w:szCs w:val="24"/>
        </w:rPr>
      </w:pPr>
    </w:p>
    <w:p w14:paraId="13E0B71B" w14:textId="77777777" w:rsidR="00CC4477" w:rsidRPr="00FC6CAE" w:rsidRDefault="00CC4477" w:rsidP="00CC4477">
      <w:pPr>
        <w:ind w:left="720"/>
        <w:contextualSpacing/>
        <w:jc w:val="center"/>
        <w:rPr>
          <w:b/>
          <w:sz w:val="26"/>
          <w:szCs w:val="26"/>
        </w:rPr>
      </w:pPr>
      <w:r w:rsidRPr="00FC6CAE">
        <w:rPr>
          <w:b/>
          <w:sz w:val="26"/>
          <w:szCs w:val="26"/>
        </w:rPr>
        <w:t>Распределение административных обязанностей</w:t>
      </w:r>
    </w:p>
    <w:p w14:paraId="2EDD30C5" w14:textId="77777777" w:rsidR="00CC4477" w:rsidRPr="00CC4477" w:rsidRDefault="00CC4477" w:rsidP="00CC4477">
      <w:pPr>
        <w:contextualSpacing/>
        <w:rPr>
          <w:sz w:val="24"/>
          <w:szCs w:val="24"/>
        </w:rPr>
      </w:pPr>
      <w:r w:rsidRPr="00FC6CAE">
        <w:rPr>
          <w:b/>
          <w:sz w:val="26"/>
          <w:szCs w:val="26"/>
          <w:u w:val="single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CC4477" w:rsidRPr="00CC4477" w14:paraId="613F2B2C" w14:textId="77777777" w:rsidTr="00CC4477">
        <w:tc>
          <w:tcPr>
            <w:tcW w:w="3119" w:type="dxa"/>
          </w:tcPr>
          <w:p w14:paraId="76A4C49D" w14:textId="77777777" w:rsidR="00CC4477" w:rsidRPr="00CC4477" w:rsidRDefault="00CC4477" w:rsidP="00CC4477">
            <w:pPr>
              <w:contextualSpacing/>
              <w:jc w:val="center"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</w:tcPr>
          <w:p w14:paraId="2A17AD14" w14:textId="617B32A2" w:rsidR="00CC4477" w:rsidRPr="00CC4477" w:rsidRDefault="00C47993" w:rsidP="00CC44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119" w:type="dxa"/>
          </w:tcPr>
          <w:p w14:paraId="69579D6C" w14:textId="77777777" w:rsidR="00CC4477" w:rsidRPr="00CC4477" w:rsidRDefault="00CC4477" w:rsidP="00CC4477">
            <w:pPr>
              <w:contextualSpacing/>
              <w:jc w:val="center"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 xml:space="preserve">Заместитель заведующего по АХР </w:t>
            </w:r>
          </w:p>
        </w:tc>
      </w:tr>
      <w:tr w:rsidR="00CC4477" w:rsidRPr="00CC4477" w14:paraId="4FC18B9A" w14:textId="77777777" w:rsidTr="00CC4477">
        <w:tc>
          <w:tcPr>
            <w:tcW w:w="3119" w:type="dxa"/>
          </w:tcPr>
          <w:p w14:paraId="4F682940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1.Руководство учреждением в соответствии с Уставом:</w:t>
            </w:r>
          </w:p>
          <w:p w14:paraId="6A035629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определение стратегии, целей и задач учреждения;</w:t>
            </w:r>
          </w:p>
          <w:p w14:paraId="1D0D61E7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определение структуры управления;</w:t>
            </w:r>
          </w:p>
          <w:p w14:paraId="257189D3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решение финансово-</w:t>
            </w:r>
            <w:r w:rsidRPr="00CC4477">
              <w:rPr>
                <w:sz w:val="24"/>
                <w:szCs w:val="24"/>
              </w:rPr>
              <w:lastRenderedPageBreak/>
              <w:t>хозяйственных вопросов;</w:t>
            </w:r>
          </w:p>
          <w:p w14:paraId="0FC13241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координация работы структурных подразделений и контроль за ней;</w:t>
            </w:r>
          </w:p>
          <w:p w14:paraId="01B1AFD9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приём на работу, расстановка кадров;</w:t>
            </w:r>
          </w:p>
          <w:p w14:paraId="18B3CF35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поощрение творческой инициативы работников;</w:t>
            </w:r>
          </w:p>
          <w:p w14:paraId="4520E0A6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формирование контингента воспитанников, сотрудничество с их семьями;</w:t>
            </w:r>
          </w:p>
          <w:p w14:paraId="19571A39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представление учреждения в государственных и иных органах и учреждениях;</w:t>
            </w:r>
          </w:p>
          <w:p w14:paraId="3D95AEFC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утверждение локальных актов учреждения;</w:t>
            </w:r>
          </w:p>
          <w:p w14:paraId="3266CED1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обеспечение условий безопасности на рабочем месте;</w:t>
            </w:r>
          </w:p>
          <w:p w14:paraId="2D18F687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- обеспечение трансляции опыта работы учреждения.</w:t>
            </w:r>
          </w:p>
          <w:p w14:paraId="31B66146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2. Контроль за качеством и организацией питания.</w:t>
            </w:r>
          </w:p>
          <w:p w14:paraId="3CBE982A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3. Ответственность за организацию своевременного медицинского осмотра детей и профосмотра сотрудников учреждения.</w:t>
            </w:r>
          </w:p>
        </w:tc>
        <w:tc>
          <w:tcPr>
            <w:tcW w:w="3118" w:type="dxa"/>
          </w:tcPr>
          <w:p w14:paraId="76E06603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lastRenderedPageBreak/>
              <w:t>1.Организация, координация текущего и перспективного планирования деятельности педагогического коллектива. Контроль.</w:t>
            </w:r>
          </w:p>
          <w:p w14:paraId="19B66A5E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 xml:space="preserve">2.Координация работы всех структурных </w:t>
            </w:r>
            <w:r w:rsidRPr="00CC4477">
              <w:rPr>
                <w:sz w:val="24"/>
                <w:szCs w:val="24"/>
              </w:rPr>
              <w:lastRenderedPageBreak/>
              <w:t>подразделений с целью создания единого образовательного пространства. Контроль.</w:t>
            </w:r>
          </w:p>
          <w:p w14:paraId="061B5392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3.Руководство профессиональным обучением педагогов.</w:t>
            </w:r>
          </w:p>
          <w:p w14:paraId="6161BD16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4.Контроль за качеством и нагрузкой образовательного процесса, за сохранностью здоровья и прав ребёнка.</w:t>
            </w:r>
          </w:p>
          <w:p w14:paraId="7D9FE5E8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5.  Ответственность за безопасность образовательного процесса.</w:t>
            </w:r>
          </w:p>
          <w:p w14:paraId="7A43EB37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 xml:space="preserve">6.Контроль за ведением отчётной документации всех педагогов. </w:t>
            </w:r>
          </w:p>
          <w:p w14:paraId="1AA39997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7.Координация работы по преемственности со школой, другими организациями.</w:t>
            </w:r>
          </w:p>
          <w:p w14:paraId="1147EC08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 xml:space="preserve">8.Обобщение ППО, участие в аттестации </w:t>
            </w:r>
            <w:proofErr w:type="spellStart"/>
            <w:r w:rsidRPr="00CC4477">
              <w:rPr>
                <w:sz w:val="24"/>
                <w:szCs w:val="24"/>
              </w:rPr>
              <w:t>педкадров</w:t>
            </w:r>
            <w:proofErr w:type="spellEnd"/>
            <w:r w:rsidRPr="00CC4477">
              <w:rPr>
                <w:sz w:val="24"/>
                <w:szCs w:val="24"/>
              </w:rPr>
              <w:t xml:space="preserve"> учреждения.</w:t>
            </w:r>
          </w:p>
          <w:p w14:paraId="0F36AEE6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9. Контроль за выполнением режима работы каждой возрастной группы.</w:t>
            </w:r>
          </w:p>
        </w:tc>
        <w:tc>
          <w:tcPr>
            <w:tcW w:w="3119" w:type="dxa"/>
          </w:tcPr>
          <w:p w14:paraId="3FE065AD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lastRenderedPageBreak/>
              <w:t>1.Руководство хозяйственной деятельностью и ответственность за материальные ценности.</w:t>
            </w:r>
          </w:p>
          <w:p w14:paraId="1EA97990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 xml:space="preserve">2.Контроль за надлежащим и безопасным для здоровья состоянием, территории, </w:t>
            </w:r>
            <w:r w:rsidRPr="00CC4477">
              <w:rPr>
                <w:sz w:val="24"/>
                <w:szCs w:val="24"/>
              </w:rPr>
              <w:lastRenderedPageBreak/>
              <w:t xml:space="preserve">технологического, энергетического и противопожарного оборудования. </w:t>
            </w:r>
          </w:p>
          <w:p w14:paraId="66A94960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>3.Контроль за выполнением должностных обязанностей и рабочих графиков младшего и технического персонала.</w:t>
            </w:r>
          </w:p>
          <w:p w14:paraId="0770CD55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 w:rsidRPr="00CC4477">
              <w:rPr>
                <w:sz w:val="24"/>
                <w:szCs w:val="24"/>
              </w:rPr>
              <w:t xml:space="preserve"> 4. Контроль за выполнением всеми работниками норм СанПиН.</w:t>
            </w:r>
          </w:p>
          <w:p w14:paraId="0D81E71C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CC4477">
              <w:rPr>
                <w:sz w:val="24"/>
                <w:szCs w:val="24"/>
              </w:rPr>
              <w:t>Ответственность за своевременное оформление отчётной документации по инвентарному учёту и списанию материальных ценностей.</w:t>
            </w:r>
          </w:p>
          <w:p w14:paraId="4B8BDD9C" w14:textId="77777777" w:rsidR="00CC4477" w:rsidRPr="00CC4477" w:rsidRDefault="00CC4477" w:rsidP="00CC447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4F157C4B" w14:textId="77777777" w:rsidR="00CC4477" w:rsidRPr="00FC6CAE" w:rsidRDefault="00CC4477" w:rsidP="00CC4477">
      <w:pPr>
        <w:ind w:firstLine="708"/>
        <w:contextualSpacing/>
        <w:rPr>
          <w:sz w:val="26"/>
          <w:szCs w:val="26"/>
        </w:rPr>
      </w:pPr>
    </w:p>
    <w:p w14:paraId="064E31ED" w14:textId="77777777" w:rsidR="007D7724" w:rsidRDefault="007D7724" w:rsidP="00CC4477">
      <w:pPr>
        <w:spacing w:line="20" w:lineRule="atLeast"/>
        <w:ind w:right="-285"/>
        <w:jc w:val="center"/>
        <w:rPr>
          <w:color w:val="000000"/>
          <w:spacing w:val="-5"/>
          <w:sz w:val="24"/>
          <w:szCs w:val="24"/>
        </w:rPr>
      </w:pPr>
    </w:p>
    <w:p w14:paraId="00DDFB10" w14:textId="77777777" w:rsidR="00321326" w:rsidRDefault="00321326">
      <w:pPr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br w:type="page"/>
      </w:r>
    </w:p>
    <w:p w14:paraId="5EF53D7F" w14:textId="77777777" w:rsidR="00321326" w:rsidRDefault="00321326" w:rsidP="00E47DC4">
      <w:pPr>
        <w:spacing w:line="20" w:lineRule="atLeast"/>
        <w:ind w:right="-285"/>
        <w:jc w:val="center"/>
        <w:rPr>
          <w:b/>
          <w:color w:val="000000"/>
          <w:spacing w:val="-5"/>
          <w:sz w:val="28"/>
          <w:szCs w:val="28"/>
        </w:rPr>
        <w:sectPr w:rsidR="00321326" w:rsidSect="00E428C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0145232F" w14:textId="38A4682A" w:rsidR="00EB4E0A" w:rsidRDefault="00EB4E0A" w:rsidP="00E47DC4">
      <w:pPr>
        <w:spacing w:line="20" w:lineRule="atLeast"/>
        <w:ind w:right="-285"/>
        <w:jc w:val="center"/>
        <w:rPr>
          <w:b/>
          <w:color w:val="000000"/>
          <w:spacing w:val="-5"/>
          <w:sz w:val="28"/>
          <w:szCs w:val="28"/>
        </w:rPr>
      </w:pPr>
      <w:r w:rsidRPr="003D61A9">
        <w:rPr>
          <w:b/>
          <w:color w:val="000000"/>
          <w:spacing w:val="-5"/>
          <w:sz w:val="28"/>
          <w:szCs w:val="28"/>
        </w:rPr>
        <w:lastRenderedPageBreak/>
        <w:t>Модель государственно</w:t>
      </w:r>
      <w:r w:rsidR="00E47DC4">
        <w:rPr>
          <w:b/>
          <w:color w:val="000000"/>
          <w:spacing w:val="-5"/>
          <w:sz w:val="28"/>
          <w:szCs w:val="28"/>
        </w:rPr>
        <w:t xml:space="preserve">-общественного управления </w:t>
      </w:r>
      <w:r w:rsidR="007B790E">
        <w:rPr>
          <w:b/>
          <w:color w:val="000000"/>
          <w:spacing w:val="-5"/>
          <w:sz w:val="28"/>
          <w:szCs w:val="28"/>
        </w:rPr>
        <w:t>ДОУ</w:t>
      </w:r>
    </w:p>
    <w:p w14:paraId="54636C2F" w14:textId="1F9AFA77" w:rsidR="005C62E6" w:rsidRDefault="00B71C19" w:rsidP="005C62E6">
      <w:r>
        <w:rPr>
          <w:noProof/>
          <w:sz w:val="28"/>
          <w:szCs w:val="28"/>
        </w:rPr>
        <w:pict w14:anchorId="3940A694">
          <v:oval id="_x0000_s1382" style="position:absolute;margin-left:184.95pt;margin-top:10.9pt;width:95.05pt;height:81pt;z-index:251674112" fillcolor="yellow" strokecolor="navy">
            <v:textbox>
              <w:txbxContent>
                <w:p w14:paraId="014E4119" w14:textId="77777777" w:rsidR="00C125DD" w:rsidRDefault="00C125DD" w:rsidP="005C62E6">
                  <w:pPr>
                    <w:jc w:val="center"/>
                  </w:pPr>
                </w:p>
                <w:p w14:paraId="3223FAE1" w14:textId="46197932" w:rsidR="00C125DD" w:rsidRDefault="00C47993" w:rsidP="005C62E6">
                  <w:pPr>
                    <w:jc w:val="center"/>
                  </w:pPr>
                  <w:r>
                    <w:t>Учредитель</w:t>
                  </w:r>
                </w:p>
              </w:txbxContent>
            </v:textbox>
          </v:oval>
        </w:pict>
      </w:r>
    </w:p>
    <w:p w14:paraId="053A2411" w14:textId="6AFDA475" w:rsidR="005C62E6" w:rsidRPr="00A93927" w:rsidRDefault="005C62E6" w:rsidP="005C62E6">
      <w:pPr>
        <w:jc w:val="center"/>
        <w:rPr>
          <w:sz w:val="28"/>
          <w:szCs w:val="28"/>
        </w:rPr>
      </w:pPr>
    </w:p>
    <w:p w14:paraId="228648B7" w14:textId="77777777" w:rsidR="005C62E6" w:rsidRPr="00907177" w:rsidRDefault="005C62E6" w:rsidP="005C62E6"/>
    <w:p w14:paraId="14A05239" w14:textId="77777777" w:rsidR="005C62E6" w:rsidRPr="00907177" w:rsidRDefault="005C62E6" w:rsidP="005C62E6"/>
    <w:p w14:paraId="657F21F5" w14:textId="77777777" w:rsidR="005C62E6" w:rsidRPr="00907177" w:rsidRDefault="005C62E6" w:rsidP="005C62E6"/>
    <w:p w14:paraId="59469842" w14:textId="77777777" w:rsidR="005C62E6" w:rsidRPr="00907177" w:rsidRDefault="005C62E6" w:rsidP="005C62E6"/>
    <w:p w14:paraId="044BF72B" w14:textId="77777777" w:rsidR="005C62E6" w:rsidRPr="00907177" w:rsidRDefault="005C62E6" w:rsidP="005C62E6"/>
    <w:p w14:paraId="7155E244" w14:textId="77777777" w:rsidR="005C62E6" w:rsidRPr="00907177" w:rsidRDefault="00B71C19" w:rsidP="005C62E6">
      <w:r>
        <w:rPr>
          <w:noProof/>
        </w:rPr>
        <w:pict w14:anchorId="00436079">
          <v:line id="_x0000_s1389" style="position:absolute;z-index:251681280" from="215pt,6.9pt" to="215pt,24.9pt">
            <v:stroke endarrow="block"/>
          </v:line>
        </w:pict>
      </w:r>
      <w:r>
        <w:rPr>
          <w:noProof/>
        </w:rPr>
        <w:pict w14:anchorId="33D8BA3B">
          <v:line id="_x0000_s1390" style="position:absolute;flip:y;z-index:251682304" from="250pt,6.9pt" to="250pt,24.9pt">
            <v:stroke endarrow="block"/>
          </v:line>
        </w:pict>
      </w:r>
    </w:p>
    <w:p w14:paraId="06D64D02" w14:textId="77777777" w:rsidR="005C62E6" w:rsidRDefault="005C62E6" w:rsidP="005C62E6"/>
    <w:p w14:paraId="6654F468" w14:textId="77777777" w:rsidR="005C62E6" w:rsidRDefault="00B71C19" w:rsidP="005C62E6">
      <w:r>
        <w:rPr>
          <w:noProof/>
        </w:rPr>
        <w:pict w14:anchorId="1C6D2CB9">
          <v:rect id="_x0000_s1393" style="position:absolute;margin-left:-18pt;margin-top:1.8pt;width:65pt;height:63pt;z-index:251685376">
            <v:textbox style="mso-next-textbox:#_x0000_s1393">
              <w:txbxContent>
                <w:p w14:paraId="566838D4" w14:textId="77777777" w:rsidR="00C125DD" w:rsidRPr="00312D38" w:rsidRDefault="00C125DD" w:rsidP="005C62E6">
                  <w:pPr>
                    <w:jc w:val="center"/>
                  </w:pPr>
                  <w:r w:rsidRPr="00312D38"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noProof/>
        </w:rPr>
        <w:pict w14:anchorId="23597B6B"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406" type="#_x0000_t10" style="position:absolute;margin-left:180pt;margin-top:1.8pt;width:99pt;height:90pt;z-index:251698688" fillcolor="yellow" strokecolor="navy">
            <v:textbox>
              <w:txbxContent>
                <w:p w14:paraId="2D37D7C8" w14:textId="77777777" w:rsidR="00C125DD" w:rsidRDefault="00C125DD" w:rsidP="005C62E6"/>
                <w:p w14:paraId="525DE567" w14:textId="77777777" w:rsidR="00C125DD" w:rsidRDefault="00C125DD" w:rsidP="005C62E6">
                  <w:pPr>
                    <w:jc w:val="center"/>
                  </w:pPr>
                  <w:r>
                    <w:t>Заведующий МБДОУ</w:t>
                  </w:r>
                </w:p>
              </w:txbxContent>
            </v:textbox>
          </v:shape>
        </w:pict>
      </w:r>
    </w:p>
    <w:p w14:paraId="643119D6" w14:textId="77777777" w:rsidR="005C62E6" w:rsidRDefault="00B71C19" w:rsidP="005C62E6">
      <w:pPr>
        <w:tabs>
          <w:tab w:val="left" w:pos="3310"/>
        </w:tabs>
      </w:pPr>
      <w:r>
        <w:rPr>
          <w:noProof/>
        </w:rPr>
        <w:pict w14:anchorId="3AE072EA">
          <v:rect id="_x0000_s1384" style="position:absolute;margin-left:305pt;margin-top:2.7pt;width:75pt;height:50.7pt;z-index:251676160">
            <v:textbox style="mso-next-textbox:#_x0000_s1384">
              <w:txbxContent>
                <w:p w14:paraId="00F71C67" w14:textId="77777777" w:rsidR="00C125DD" w:rsidRPr="00312D38" w:rsidRDefault="00C125DD" w:rsidP="005C62E6">
                  <w:pPr>
                    <w:jc w:val="center"/>
                  </w:pPr>
                  <w:r w:rsidRPr="00312D38">
                    <w:t>Общее родительское собрание</w:t>
                  </w:r>
                </w:p>
                <w:p w14:paraId="23094142" w14:textId="77777777" w:rsidR="00C125DD" w:rsidRDefault="00C125DD" w:rsidP="005C62E6"/>
              </w:txbxContent>
            </v:textbox>
          </v:rect>
        </w:pict>
      </w:r>
      <w:r>
        <w:rPr>
          <w:noProof/>
        </w:rPr>
        <w:pict w14:anchorId="4FA559F1">
          <v:rect id="_x0000_s1383" style="position:absolute;margin-left:115pt;margin-top:2.7pt;width:60pt;height:50.7pt;z-index:251675136">
            <v:textbox style="mso-next-textbox:#_x0000_s1383">
              <w:txbxContent>
                <w:p w14:paraId="272E5314" w14:textId="77777777" w:rsidR="00C125DD" w:rsidRPr="00312D38" w:rsidRDefault="00C125DD" w:rsidP="005C62E6">
                  <w:pPr>
                    <w:jc w:val="center"/>
                  </w:pPr>
                  <w:proofErr w:type="gramStart"/>
                  <w:r w:rsidRPr="00312D38">
                    <w:t>Педагоги-</w:t>
                  </w:r>
                  <w:proofErr w:type="spellStart"/>
                  <w:r w:rsidRPr="00312D38">
                    <w:t>ческий</w:t>
                  </w:r>
                  <w:proofErr w:type="spellEnd"/>
                  <w:proofErr w:type="gramEnd"/>
                  <w:r w:rsidRPr="00312D38">
                    <w:t xml:space="preserve"> совет</w:t>
                  </w:r>
                </w:p>
              </w:txbxContent>
            </v:textbox>
          </v:rect>
        </w:pict>
      </w:r>
      <w:r w:rsidR="005C62E6">
        <w:tab/>
      </w:r>
    </w:p>
    <w:p w14:paraId="4AB921B3" w14:textId="77777777" w:rsidR="005C62E6" w:rsidRDefault="005C62E6" w:rsidP="005C62E6">
      <w:pPr>
        <w:tabs>
          <w:tab w:val="left" w:pos="3310"/>
        </w:tabs>
      </w:pPr>
    </w:p>
    <w:p w14:paraId="3B4EACA4" w14:textId="77777777" w:rsidR="005C62E6" w:rsidRDefault="005C62E6" w:rsidP="005C62E6">
      <w:pPr>
        <w:tabs>
          <w:tab w:val="left" w:pos="3310"/>
        </w:tabs>
      </w:pPr>
    </w:p>
    <w:p w14:paraId="5441D689" w14:textId="77777777" w:rsidR="005C62E6" w:rsidRDefault="00B71C19" w:rsidP="005C62E6">
      <w:pPr>
        <w:tabs>
          <w:tab w:val="left" w:pos="3310"/>
        </w:tabs>
      </w:pPr>
      <w:r>
        <w:rPr>
          <w:noProof/>
        </w:rPr>
        <w:pict w14:anchorId="157851B6">
          <v:line id="_x0000_s1405" style="position:absolute;z-index:251697664" from="45pt,9.8pt" to="105pt,27.9pt"/>
        </w:pict>
      </w:r>
      <w:r>
        <w:rPr>
          <w:noProof/>
        </w:rPr>
        <w:pict w14:anchorId="43E380D1">
          <v:line id="_x0000_s1394" style="position:absolute;flip:y;z-index:251686400" from="45pt,.8pt" to="99pt,.8pt"/>
        </w:pict>
      </w:r>
      <w:r>
        <w:rPr>
          <w:noProof/>
        </w:rPr>
        <w:pict w14:anchorId="09D1B9A1">
          <v:line id="_x0000_s1387" style="position:absolute;z-index:251679232" from="380pt,.9pt" to="410pt,.9pt"/>
        </w:pict>
      </w:r>
      <w:r>
        <w:rPr>
          <w:noProof/>
        </w:rPr>
        <w:pict w14:anchorId="4DCB17F3">
          <v:line id="_x0000_s1398" style="position:absolute;flip:x;z-index:251690496" from="410pt,.9pt" to="410pt,18.9pt"/>
        </w:pict>
      </w:r>
      <w:r>
        <w:rPr>
          <w:noProof/>
        </w:rPr>
        <w:pict w14:anchorId="0362A38B">
          <v:line id="_x0000_s1386" style="position:absolute;z-index:251678208" from="280pt,.9pt" to="300pt,.9pt"/>
        </w:pict>
      </w:r>
      <w:r>
        <w:rPr>
          <w:noProof/>
        </w:rPr>
        <w:pict w14:anchorId="7A28ABF0">
          <v:line id="_x0000_s1395" style="position:absolute;flip:y;z-index:251687424" from="175pt,.9pt" to="184pt,.9pt"/>
        </w:pict>
      </w:r>
      <w:r>
        <w:rPr>
          <w:noProof/>
        </w:rPr>
        <w:pict w14:anchorId="055908FB">
          <v:line id="_x0000_s1385" style="position:absolute;flip:x;z-index:251677184" from="95pt,.9pt" to="113pt,.9pt"/>
        </w:pict>
      </w:r>
    </w:p>
    <w:p w14:paraId="7CD02021" w14:textId="77777777" w:rsidR="005C62E6" w:rsidRDefault="00B71C19" w:rsidP="005C62E6">
      <w:pPr>
        <w:tabs>
          <w:tab w:val="left" w:pos="3310"/>
        </w:tabs>
      </w:pPr>
      <w:r>
        <w:rPr>
          <w:noProof/>
        </w:rPr>
        <w:pict w14:anchorId="43BA4326">
          <v:line id="_x0000_s1403" style="position:absolute;flip:x;z-index:251695616" from="-20pt,7.3pt" to="-18pt,34.4pt"/>
        </w:pict>
      </w:r>
      <w:r>
        <w:rPr>
          <w:noProof/>
        </w:rPr>
        <w:pict w14:anchorId="5BAEEAF6">
          <v:oval id="_x0000_s1397" style="position:absolute;margin-left:390pt;margin-top:7.4pt;width:117pt;height:36pt;z-index:251689472">
            <v:textbox style="mso-next-textbox:#_x0000_s1397">
              <w:txbxContent>
                <w:p w14:paraId="29AB3BB7" w14:textId="77777777" w:rsidR="00C125DD" w:rsidRPr="00312D38" w:rsidRDefault="00C125DD" w:rsidP="005C62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Групповые </w:t>
                  </w:r>
                  <w:proofErr w:type="gramStart"/>
                  <w:r>
                    <w:rPr>
                      <w:sz w:val="16"/>
                      <w:szCs w:val="16"/>
                    </w:rPr>
                    <w:t>собрания  родителей</w:t>
                  </w:r>
                  <w:proofErr w:type="gramEnd"/>
                </w:p>
              </w:txbxContent>
            </v:textbox>
          </v:oval>
        </w:pict>
      </w:r>
      <w:r>
        <w:rPr>
          <w:noProof/>
        </w:rPr>
        <w:pict w14:anchorId="6078B742">
          <v:line id="_x0000_s1399" style="position:absolute;z-index:251691520" from="340pt,7.4pt" to="340pt,16.4pt"/>
        </w:pict>
      </w:r>
      <w:r>
        <w:rPr>
          <w:noProof/>
        </w:rPr>
        <w:pict w14:anchorId="121B3B4B">
          <v:line id="_x0000_s1404" style="position:absolute;z-index:251696640" from="15pt,7.4pt" to="51pt,16.4pt"/>
        </w:pict>
      </w:r>
    </w:p>
    <w:p w14:paraId="576D9470" w14:textId="77777777" w:rsidR="005C62E6" w:rsidRDefault="00B71C19" w:rsidP="005C62E6">
      <w:pPr>
        <w:tabs>
          <w:tab w:val="left" w:pos="3310"/>
        </w:tabs>
      </w:pPr>
      <w:r>
        <w:rPr>
          <w:noProof/>
        </w:rPr>
        <w:pict w14:anchorId="39BE5755">
          <v:line id="_x0000_s1392" style="position:absolute;z-index:251684352" from="260pt,5.05pt" to="330pt,59.05pt"/>
        </w:pict>
      </w:r>
      <w:r>
        <w:rPr>
          <w:noProof/>
        </w:rPr>
        <w:pict w14:anchorId="56291C5D">
          <v:line id="_x0000_s1391" style="position:absolute;flip:x;z-index:251683328" from="130pt,5.05pt" to="201pt,59.05pt"/>
        </w:pict>
      </w:r>
      <w:r>
        <w:rPr>
          <w:noProof/>
        </w:rPr>
        <w:pict w14:anchorId="0231F661">
          <v:oval id="_x0000_s1396" style="position:absolute;margin-left:305pt;margin-top:5.7pt;width:80pt;height:36pt;z-index:251688448">
            <v:textbox style="mso-next-textbox:#_x0000_s1396">
              <w:txbxContent>
                <w:p w14:paraId="1980C394" w14:textId="77777777" w:rsidR="00C125DD" w:rsidRPr="00312D38" w:rsidRDefault="00C125DD" w:rsidP="005C62E6">
                  <w:pPr>
                    <w:ind w:right="-145"/>
                    <w:rPr>
                      <w:sz w:val="16"/>
                      <w:szCs w:val="16"/>
                    </w:rPr>
                  </w:pPr>
                  <w:r w:rsidRPr="00312D38">
                    <w:rPr>
                      <w:sz w:val="16"/>
                      <w:szCs w:val="16"/>
                    </w:rPr>
                    <w:t>Родительский комитет</w:t>
                  </w:r>
                  <w:r>
                    <w:rPr>
                      <w:sz w:val="16"/>
                      <w:szCs w:val="16"/>
                    </w:rPr>
                    <w:t xml:space="preserve"> ДОУ</w:t>
                  </w:r>
                </w:p>
              </w:txbxContent>
            </v:textbox>
          </v:oval>
        </w:pict>
      </w:r>
      <w:r>
        <w:rPr>
          <w:noProof/>
        </w:rPr>
        <w:pict w14:anchorId="51C58B81">
          <v:oval id="_x0000_s1402" style="position:absolute;margin-left:80pt;margin-top:4.9pt;width:90pt;height:27pt;z-index:251694592">
            <v:textbox style="mso-next-textbox:#_x0000_s1402">
              <w:txbxContent>
                <w:p w14:paraId="369F9B0D" w14:textId="77777777" w:rsidR="00C125DD" w:rsidRPr="00FB5771" w:rsidRDefault="00C125DD" w:rsidP="005C62E6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Мед.персонал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 w14:anchorId="2285AA69">
          <v:oval id="_x0000_s1401" style="position:absolute;margin-left:15pt;margin-top:4.9pt;width:63pt;height:27pt;z-index:251693568">
            <v:textbox style="mso-next-textbox:#_x0000_s1401">
              <w:txbxContent>
                <w:p w14:paraId="7DB889EF" w14:textId="77777777" w:rsidR="00C125DD" w:rsidRPr="00FB5771" w:rsidRDefault="00C125DD" w:rsidP="005C62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МОП</w:t>
                  </w:r>
                </w:p>
              </w:txbxContent>
            </v:textbox>
          </v:oval>
        </w:pict>
      </w:r>
    </w:p>
    <w:p w14:paraId="21E46FAC" w14:textId="77777777" w:rsidR="005C62E6" w:rsidRDefault="00B71C19" w:rsidP="005C62E6">
      <w:pPr>
        <w:tabs>
          <w:tab w:val="left" w:pos="3310"/>
        </w:tabs>
      </w:pPr>
      <w:r>
        <w:rPr>
          <w:noProof/>
        </w:rPr>
        <w:pict w14:anchorId="7CE740C1">
          <v:line id="_x0000_s1388" style="position:absolute;z-index:251680256" from="215pt,2.55pt" to="215pt,38.55pt">
            <v:stroke endarrow="block"/>
          </v:line>
        </w:pict>
      </w:r>
    </w:p>
    <w:p w14:paraId="539CCAF0" w14:textId="77777777" w:rsidR="005C62E6" w:rsidRPr="0004078C" w:rsidRDefault="00B71C19" w:rsidP="0091438C">
      <w:pPr>
        <w:tabs>
          <w:tab w:val="left" w:pos="3310"/>
        </w:tabs>
        <w:ind w:left="-1000"/>
      </w:pPr>
      <w:r>
        <w:rPr>
          <w:noProof/>
        </w:rPr>
        <w:pict w14:anchorId="4EAC184F">
          <v:oval id="_x0000_s1400" style="position:absolute;left:0;text-align:left;margin-left:-45pt;margin-top:-.05pt;width:63pt;height:27pt;z-index:251692544">
            <v:textbox style="mso-next-textbox:#_x0000_s1400">
              <w:txbxContent>
                <w:p w14:paraId="615784A3" w14:textId="77777777" w:rsidR="00C125DD" w:rsidRPr="00FB5771" w:rsidRDefault="00C125DD" w:rsidP="005C62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Педагоги</w:t>
                  </w:r>
                </w:p>
              </w:txbxContent>
            </v:textbox>
          </v:oval>
        </w:pict>
      </w:r>
      <w:r>
        <w:rPr>
          <w:noProof/>
        </w:rPr>
        <w:pict w14:anchorId="3B2D73A1">
          <v:group id="_x0000_s1341" editas="canvas" style="position:absolute;margin-left:0;margin-top:0;width:549pt;height:306pt;z-index:251673088;mso-position-horizontal-relative:char;mso-position-vertical-relative:line" coordorigin="2365,7024" coordsize="7572,4320" o:allowoverlap="f">
            <o:lock v:ext="edit" aspectratio="t"/>
            <v:shape id="_x0000_s1342" type="#_x0000_t75" style="position:absolute;left:2365;top:7024;width:7572;height:4320" o:preferrelative="f">
              <v:fill o:detectmouseclick="t"/>
              <v:path o:extrusionok="t" o:connecttype="none"/>
              <o:lock v:ext="edit" text="t"/>
            </v:shape>
            <v:rect id="_x0000_s1343" style="position:absolute;left:2365;top:7659;width:869;height:1017">
              <v:textbox style="mso-next-textbox:#_x0000_s1343">
                <w:txbxContent>
                  <w:p w14:paraId="0A3F4C5E" w14:textId="77777777" w:rsidR="00C125DD" w:rsidRPr="00703CC0" w:rsidRDefault="00C125DD" w:rsidP="005C62E6">
                    <w:pPr>
                      <w:jc w:val="center"/>
                    </w:pPr>
                    <w:r w:rsidRPr="00703CC0">
                      <w:t xml:space="preserve">Комиссия по </w:t>
                    </w:r>
                    <w:proofErr w:type="spellStart"/>
                    <w:r w:rsidRPr="00703CC0">
                      <w:t>урегулиро</w:t>
                    </w:r>
                    <w:r>
                      <w:t>-</w:t>
                    </w:r>
                    <w:r w:rsidRPr="00703CC0">
                      <w:t>ванию</w:t>
                    </w:r>
                    <w:proofErr w:type="spellEnd"/>
                    <w:r>
                      <w:t xml:space="preserve"> </w:t>
                    </w:r>
                    <w:r w:rsidRPr="00703CC0">
                      <w:t>споров</w:t>
                    </w:r>
                  </w:p>
                </w:txbxContent>
              </v:textbox>
            </v:rect>
            <v:rect id="_x0000_s1344" style="position:absolute;left:3358;top:7659;width:868;height:890">
              <v:textbox style="mso-next-textbox:#_x0000_s1344">
                <w:txbxContent>
                  <w:p w14:paraId="6A2829EA" w14:textId="77777777" w:rsidR="00C125DD" w:rsidRPr="00703CC0" w:rsidRDefault="00C125DD" w:rsidP="005C62E6">
                    <w:pPr>
                      <w:jc w:val="center"/>
                    </w:pPr>
                    <w:r w:rsidRPr="00703CC0">
                      <w:t>Комиссия по охране труда</w:t>
                    </w:r>
                  </w:p>
                </w:txbxContent>
              </v:textbox>
            </v:rect>
            <v:rect id="_x0000_s1345" style="position:absolute;left:4351;top:7659;width:869;height:890">
              <v:textbox style="mso-next-textbox:#_x0000_s1345">
                <w:txbxContent>
                  <w:p w14:paraId="30DEF555" w14:textId="77777777" w:rsidR="00C125DD" w:rsidRDefault="00C125DD" w:rsidP="005C62E6"/>
                  <w:p w14:paraId="74767A31" w14:textId="3CFB5042" w:rsidR="00C125DD" w:rsidRDefault="00C125DD" w:rsidP="005C62E6">
                    <w:pPr>
                      <w:jc w:val="center"/>
                    </w:pPr>
                    <w:proofErr w:type="spellStart"/>
                    <w:r>
                      <w:t>ППк</w:t>
                    </w:r>
                    <w:proofErr w:type="spellEnd"/>
                  </w:p>
                </w:txbxContent>
              </v:textbox>
            </v:rect>
            <v:rect id="_x0000_s1346" style="position:absolute;left:8020;top:7911;width:869;height:638">
              <v:textbox style="mso-next-textbox:#_x0000_s1346">
                <w:txbxContent>
                  <w:p w14:paraId="66DD8B6B" w14:textId="77777777" w:rsidR="00C125DD" w:rsidRPr="00FB5771" w:rsidRDefault="00C125DD" w:rsidP="005C62E6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 w:rsidRPr="00FB5771">
                      <w:rPr>
                        <w:sz w:val="16"/>
                        <w:szCs w:val="16"/>
                      </w:rPr>
                      <w:t>Инициа-тивная</w:t>
                    </w:r>
                    <w:proofErr w:type="spellEnd"/>
                    <w:r w:rsidRPr="00FB5771">
                      <w:rPr>
                        <w:sz w:val="16"/>
                        <w:szCs w:val="16"/>
                      </w:rPr>
                      <w:t xml:space="preserve"> группа</w:t>
                    </w:r>
                  </w:p>
                </w:txbxContent>
              </v:textbox>
            </v:rect>
            <v:rect id="_x0000_s1347" style="position:absolute;left:6848;top:7659;width:607;height:890">
              <v:textbox style="mso-next-textbox:#_x0000_s1347">
                <w:txbxContent>
                  <w:p w14:paraId="4BA5CAEB" w14:textId="77777777" w:rsidR="00C125DD" w:rsidRPr="0004078C" w:rsidRDefault="00C125DD" w:rsidP="005C62E6">
                    <w:pPr>
                      <w:rPr>
                        <w:sz w:val="14"/>
                        <w:szCs w:val="14"/>
                      </w:rPr>
                    </w:pPr>
                    <w:proofErr w:type="spellStart"/>
                    <w:r w:rsidRPr="0004078C">
                      <w:rPr>
                        <w:sz w:val="14"/>
                        <w:szCs w:val="14"/>
                      </w:rPr>
                      <w:t>Аттеста-ционная</w:t>
                    </w:r>
                    <w:proofErr w:type="spellEnd"/>
                    <w:r w:rsidRPr="0004078C">
                      <w:rPr>
                        <w:sz w:val="14"/>
                        <w:szCs w:val="14"/>
                      </w:rPr>
                      <w:t xml:space="preserve"> комиссия</w:t>
                    </w:r>
                  </w:p>
                </w:txbxContent>
              </v:textbox>
            </v:rect>
            <v:rect id="_x0000_s1348" style="position:absolute;left:6985;top:9438;width:897;height:762">
              <v:textbox style="mso-next-textbox:#_x0000_s1348">
                <w:txbxContent>
                  <w:p w14:paraId="2025075E" w14:textId="77777777" w:rsidR="00C125DD" w:rsidRPr="0092234A" w:rsidRDefault="00C125DD" w:rsidP="005C62E6">
                    <w:pPr>
                      <w:jc w:val="center"/>
                    </w:pPr>
                    <w:r w:rsidRPr="0092234A">
                      <w:t xml:space="preserve">Временные творческие </w:t>
                    </w:r>
                    <w:r>
                      <w:t xml:space="preserve">  группы</w:t>
                    </w:r>
                  </w:p>
                </w:txbxContent>
              </v:textbox>
            </v:rect>
            <v:rect id="_x0000_s1349" style="position:absolute;left:8227;top:9438;width:843;height:762">
              <v:textbox style="mso-next-textbox:#_x0000_s1349">
                <w:txbxContent>
                  <w:p w14:paraId="3D4349A5" w14:textId="77777777" w:rsidR="00C125DD" w:rsidRPr="0092234A" w:rsidRDefault="00C125DD" w:rsidP="005C62E6">
                    <w:pPr>
                      <w:jc w:val="center"/>
                    </w:pPr>
                    <w:r w:rsidRPr="0092234A">
                      <w:t>Школа молодого педагога</w:t>
                    </w:r>
                  </w:p>
                  <w:p w14:paraId="596D243E" w14:textId="77777777" w:rsidR="00C125DD" w:rsidRDefault="00C125DD" w:rsidP="005C62E6"/>
                </w:txbxContent>
              </v:textbox>
            </v:rect>
            <v:rect id="_x0000_s1350" style="position:absolute;left:4103;top:9438;width:993;height:762">
              <v:textbox style="mso-next-textbox:#_x0000_s1350">
                <w:txbxContent>
                  <w:p w14:paraId="6515F32D" w14:textId="77777777" w:rsidR="00C125DD" w:rsidRPr="0092234A" w:rsidRDefault="00C125DD" w:rsidP="005C62E6">
                    <w:pPr>
                      <w:jc w:val="center"/>
                    </w:pPr>
                    <w:proofErr w:type="spellStart"/>
                    <w:r w:rsidRPr="0092234A">
                      <w:t>Методи</w:t>
                    </w:r>
                    <w:r>
                      <w:t>-</w:t>
                    </w:r>
                    <w:r w:rsidRPr="0092234A">
                      <w:t>ческие</w:t>
                    </w:r>
                    <w:proofErr w:type="spellEnd"/>
                    <w:r w:rsidRPr="0092234A">
                      <w:t xml:space="preserve"> </w:t>
                    </w:r>
                    <w:proofErr w:type="spellStart"/>
                    <w:r w:rsidRPr="0092234A">
                      <w:t>объедине</w:t>
                    </w:r>
                    <w:r>
                      <w:t>-</w:t>
                    </w:r>
                    <w:r w:rsidRPr="0092234A">
                      <w:t>ния</w:t>
                    </w:r>
                    <w:proofErr w:type="spellEnd"/>
                  </w:p>
                </w:txbxContent>
              </v:textbox>
            </v:rect>
            <v:rect id="_x0000_s1351" style="position:absolute;left:2806;top:9308;width:995;height:834">
              <v:textbox style="mso-next-textbox:#_x0000_s1351">
                <w:txbxContent>
                  <w:p w14:paraId="3A7EB970" w14:textId="77777777" w:rsidR="00C125DD" w:rsidRPr="0092234A" w:rsidRDefault="00C125DD" w:rsidP="005C62E6">
                    <w:pPr>
                      <w:jc w:val="center"/>
                    </w:pPr>
                    <w:proofErr w:type="gramStart"/>
                    <w:r w:rsidRPr="0092234A">
                      <w:t>Мони-</w:t>
                    </w:r>
                    <w:proofErr w:type="spellStart"/>
                    <w:r w:rsidRPr="0092234A">
                      <w:t>торинговая</w:t>
                    </w:r>
                    <w:proofErr w:type="spellEnd"/>
                    <w:proofErr w:type="gramEnd"/>
                    <w:r w:rsidRPr="0092234A">
                      <w:t xml:space="preserve"> служба</w:t>
                    </w:r>
                  </w:p>
                </w:txbxContent>
              </v:textbox>
            </v:rect>
            <v:line id="_x0000_s1352" style="position:absolute" from="6020,8549" to="6021,9185">
              <v:stroke endarrow="block"/>
            </v:line>
            <v:line id="_x0000_s1353" style="position:absolute;flip:y" from="6434,8549" to="6435,9185">
              <v:stroke endarrow="block"/>
            </v:line>
            <v:line id="_x0000_s1354" style="position:absolute;flip:x y" from="2806,7529" to="4890,7533"/>
            <v:line id="_x0000_s1355" style="position:absolute;flip:x" from="2848,7533" to="2849,7660"/>
            <v:line id="_x0000_s1356" style="position:absolute" from="3813,7533" to="3814,7660"/>
            <v:line id="_x0000_s1357" style="position:absolute" from="4848,7533" to="4849,7659"/>
            <v:line id="_x0000_s1358" style="position:absolute" from="7151,7529" to="8144,7530"/>
            <v:line id="_x0000_s1359" style="position:absolute;flip:x" from="7123,7533" to="7124,7660"/>
            <v:line id="_x0000_s1360" style="position:absolute;flip:x" from="8144,7529" to="8158,7911"/>
            <v:line id="_x0000_s1361" style="position:absolute" from="3799,9689" to="4092,9765"/>
            <v:line id="_x0000_s1362" style="position:absolute" from="5096,9819" to="5606,9820"/>
            <v:line id="_x0000_s1363" style="position:absolute" from="6586,9819" to="6710,9819"/>
            <v:line id="_x0000_s1364" style="position:absolute" from="7882,9820" to="8254,9821"/>
            <v:line id="_x0000_s1365" style="position:absolute" from="6641,8422" to="7261,9058"/>
            <v:line id="_x0000_s1366" style="position:absolute;flip:y" from="7261,9057" to="8572,9058"/>
            <v:line id="_x0000_s1367" style="position:absolute" from="7331,9057" to="7331,9438"/>
            <v:line id="_x0000_s1368" style="position:absolute" from="8572,9057" to="8572,9438"/>
            <v:line id="_x0000_s1369" style="position:absolute;flip:x" from="4972,8422" to="5675,9057"/>
            <v:line id="_x0000_s1370" style="position:absolute;flip:x" from="3110,9057" to="4972,9058"/>
            <v:line id="_x0000_s1371" style="position:absolute" from="3110,9057" to="3124,9312"/>
            <v:line id="_x0000_s1372" style="position:absolute" from="4599,9057" to="4599,9438"/>
            <v:line id="_x0000_s1373" style="position:absolute" from="4227,8168" to="4351,8168"/>
            <v:line id="_x0000_s1374" style="position:absolute" from="3234,8168" to="3358,8168"/>
            <v:line id="_x0000_s1375" style="position:absolute" from="6585,8040" to="6710,8040"/>
            <v:line id="_x0000_s1376" style="position:absolute" from="7454,8040" to="7579,8040"/>
            <v:oval id="_x0000_s1377" style="position:absolute;left:5537;top:7279;width:1269;height:1318" fillcolor="yellow">
              <v:textbox style="mso-next-textbox:#_x0000_s1377">
                <w:txbxContent>
                  <w:p w14:paraId="5AEBCB68" w14:textId="459C1FE5" w:rsidR="00C125DD" w:rsidRPr="001A4FC4" w:rsidRDefault="001A4FC4" w:rsidP="005C62E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A4FC4">
                      <w:rPr>
                        <w:sz w:val="18"/>
                        <w:szCs w:val="18"/>
                      </w:rPr>
                      <w:t xml:space="preserve">Ст. воспитатель, зам. </w:t>
                    </w:r>
                    <w:r>
                      <w:rPr>
                        <w:sz w:val="18"/>
                        <w:szCs w:val="18"/>
                      </w:rPr>
                      <w:t>зав</w:t>
                    </w:r>
                    <w:r w:rsidRPr="001A4FC4">
                      <w:rPr>
                        <w:sz w:val="18"/>
                        <w:szCs w:val="18"/>
                      </w:rPr>
                      <w:t>. По АХР</w:t>
                    </w:r>
                  </w:p>
                </w:txbxContent>
              </v:textbox>
            </v:oval>
            <v:oval id="_x0000_s1378" style="position:absolute;left:5468;top:9185;width:1407;height:1397" fillcolor="yellow">
              <v:textbox style="mso-next-textbox:#_x0000_s1378">
                <w:txbxContent>
                  <w:p w14:paraId="1D9D7147" w14:textId="77777777" w:rsidR="00C125DD" w:rsidRDefault="00C125DD" w:rsidP="005C62E6"/>
                  <w:p w14:paraId="3C0F6312" w14:textId="77777777" w:rsidR="00C125DD" w:rsidRDefault="00C125DD" w:rsidP="005C62E6">
                    <w:r>
                      <w:t>Педагоги, медицинский</w:t>
                    </w:r>
                  </w:p>
                  <w:p w14:paraId="35587ECF" w14:textId="77777777" w:rsidR="00C125DD" w:rsidRDefault="00C125DD" w:rsidP="005C62E6">
                    <w:r>
                      <w:t>персонал</w:t>
                    </w:r>
                  </w:p>
                </w:txbxContent>
              </v:textbox>
            </v:oval>
            <v:line id="_x0000_s1379" style="position:absolute" from="6848,9820" to="6985,9820"/>
            <v:line id="_x0000_s1380" style="position:absolute" from="5192,8041" to="5537,8042"/>
            <v:line id="_x0000_s1381" style="position:absolute;flip:y" from="6282,7024" to="6282,7275">
              <v:stroke endarrow="block"/>
            </v:line>
          </v:group>
        </w:pict>
      </w:r>
      <w:r>
        <w:pict w14:anchorId="59B9B4AA">
          <v:shape id="_x0000_i1026" type="#_x0000_t75" style="width:549pt;height:306pt">
            <v:imagedata croptop="-65520f" cropbottom="65520f"/>
          </v:shape>
        </w:pict>
      </w:r>
    </w:p>
    <w:p w14:paraId="41222E88" w14:textId="77777777" w:rsidR="00EB4E0A" w:rsidRDefault="00CB4110" w:rsidP="00FA3CB5">
      <w:pPr>
        <w:pStyle w:val="a3"/>
        <w:numPr>
          <w:ilvl w:val="0"/>
          <w:numId w:val="14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 Ожидаемые результаты</w:t>
      </w:r>
    </w:p>
    <w:p w14:paraId="575FECF9" w14:textId="77777777" w:rsidR="00CB4110" w:rsidRPr="005D1608" w:rsidRDefault="00CB4110" w:rsidP="00CB4110">
      <w:pPr>
        <w:pStyle w:val="a3"/>
        <w:ind w:left="754"/>
        <w:jc w:val="left"/>
        <w:rPr>
          <w:b/>
          <w:bCs/>
          <w:szCs w:val="28"/>
        </w:rPr>
      </w:pPr>
    </w:p>
    <w:p w14:paraId="1612F6EF" w14:textId="37D4271D" w:rsidR="00EB4E0A" w:rsidRDefault="00EB4E0A" w:rsidP="00FD0E96">
      <w:pPr>
        <w:ind w:right="-2" w:firstLine="851"/>
        <w:jc w:val="both"/>
        <w:rPr>
          <w:sz w:val="24"/>
          <w:szCs w:val="24"/>
        </w:rPr>
      </w:pPr>
      <w:r w:rsidRPr="005D1608">
        <w:rPr>
          <w:sz w:val="24"/>
          <w:szCs w:val="24"/>
        </w:rPr>
        <w:t xml:space="preserve">Обеспечение необходимых условий для организации деятельности </w:t>
      </w:r>
      <w:r w:rsidR="007B790E">
        <w:rPr>
          <w:sz w:val="24"/>
          <w:szCs w:val="24"/>
        </w:rPr>
        <w:t>ДОУ</w:t>
      </w:r>
      <w:r w:rsidRPr="005D1608">
        <w:rPr>
          <w:sz w:val="24"/>
          <w:szCs w:val="24"/>
        </w:rPr>
        <w:t xml:space="preserve"> в соответствии с ФГОС ДО:</w:t>
      </w:r>
    </w:p>
    <w:p w14:paraId="7097E691" w14:textId="07AC98DB" w:rsidR="00EB4E0A" w:rsidRPr="005D1608" w:rsidRDefault="00EB4E0A" w:rsidP="00FA3CB5">
      <w:pPr>
        <w:numPr>
          <w:ilvl w:val="0"/>
          <w:numId w:val="16"/>
        </w:numPr>
        <w:ind w:right="-2"/>
        <w:jc w:val="both"/>
        <w:rPr>
          <w:sz w:val="24"/>
          <w:szCs w:val="24"/>
          <w:shd w:val="clear" w:color="auto" w:fill="FFFFFF"/>
        </w:rPr>
      </w:pPr>
      <w:r w:rsidRPr="005D1608">
        <w:rPr>
          <w:sz w:val="24"/>
          <w:szCs w:val="24"/>
        </w:rPr>
        <w:t xml:space="preserve">качественная реализация содержания образовательной программы </w:t>
      </w:r>
      <w:r w:rsidR="007B790E">
        <w:rPr>
          <w:sz w:val="24"/>
          <w:szCs w:val="24"/>
        </w:rPr>
        <w:t>ДОУ</w:t>
      </w:r>
      <w:r w:rsidRPr="005D1608">
        <w:rPr>
          <w:sz w:val="24"/>
          <w:szCs w:val="24"/>
        </w:rPr>
        <w:t>, обеспечивающей</w:t>
      </w:r>
      <w:r w:rsidR="006272E7">
        <w:rPr>
          <w:sz w:val="24"/>
          <w:szCs w:val="24"/>
        </w:rPr>
        <w:t xml:space="preserve"> физическое </w:t>
      </w:r>
      <w:r w:rsidRPr="005D1608">
        <w:rPr>
          <w:sz w:val="24"/>
          <w:szCs w:val="24"/>
        </w:rPr>
        <w:t xml:space="preserve">развитие ребёнка, его позитивную социализацию, развитие творческих </w:t>
      </w:r>
      <w:r w:rsidR="001A4FC4" w:rsidRPr="005D1608">
        <w:rPr>
          <w:sz w:val="24"/>
          <w:szCs w:val="24"/>
        </w:rPr>
        <w:t>способностей</w:t>
      </w:r>
      <w:r w:rsidR="001A4FC4">
        <w:rPr>
          <w:sz w:val="24"/>
          <w:szCs w:val="24"/>
        </w:rPr>
        <w:t xml:space="preserve"> </w:t>
      </w:r>
      <w:r w:rsidR="001A4FC4" w:rsidRPr="005D1608">
        <w:rPr>
          <w:sz w:val="24"/>
          <w:szCs w:val="24"/>
        </w:rPr>
        <w:t>на</w:t>
      </w:r>
      <w:r w:rsidRPr="005D1608">
        <w:rPr>
          <w:sz w:val="24"/>
          <w:szCs w:val="24"/>
        </w:rPr>
        <w:t xml:space="preserve"> основе сотрудничества со взрослыми и сверстниками, соответствующим возрасту видам деятельности, мотивации и способностей детей в различных видах деятельности;</w:t>
      </w:r>
      <w:r w:rsidRPr="005D1608">
        <w:rPr>
          <w:sz w:val="24"/>
          <w:szCs w:val="24"/>
          <w:shd w:val="clear" w:color="auto" w:fill="FFFFFF"/>
        </w:rPr>
        <w:t xml:space="preserve"> </w:t>
      </w:r>
    </w:p>
    <w:p w14:paraId="0E754E47" w14:textId="197AD824" w:rsidR="00EB4E0A" w:rsidRPr="005D1608" w:rsidRDefault="00EB4E0A" w:rsidP="00FA3CB5">
      <w:pPr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5D1608">
        <w:rPr>
          <w:sz w:val="24"/>
          <w:szCs w:val="24"/>
          <w:shd w:val="clear" w:color="auto" w:fill="FFFFFF"/>
        </w:rPr>
        <w:t xml:space="preserve">формирование компетентностей педагогов </w:t>
      </w:r>
      <w:r w:rsidR="007B790E">
        <w:rPr>
          <w:sz w:val="24"/>
          <w:szCs w:val="24"/>
          <w:shd w:val="clear" w:color="auto" w:fill="FFFFFF"/>
        </w:rPr>
        <w:t>ДОУ</w:t>
      </w:r>
      <w:r w:rsidRPr="005D1608">
        <w:rPr>
          <w:sz w:val="24"/>
          <w:szCs w:val="24"/>
          <w:shd w:val="clear" w:color="auto" w:fill="FFFFFF"/>
        </w:rPr>
        <w:t xml:space="preserve"> </w:t>
      </w:r>
      <w:r w:rsidR="001A4FC4" w:rsidRPr="005D1608">
        <w:rPr>
          <w:sz w:val="24"/>
          <w:szCs w:val="24"/>
          <w:shd w:val="clear" w:color="auto" w:fill="FFFFFF"/>
        </w:rPr>
        <w:t>как системного</w:t>
      </w:r>
      <w:r w:rsidRPr="005D1608">
        <w:rPr>
          <w:sz w:val="24"/>
          <w:szCs w:val="24"/>
          <w:shd w:val="clear" w:color="auto" w:fill="FFFFFF"/>
        </w:rPr>
        <w:t xml:space="preserve"> проявления знаний, умений, способностей и личностных качеств, позволяющих успешно решать функциональные задачи, составляющие сущность профессиональной деятельности;</w:t>
      </w:r>
    </w:p>
    <w:p w14:paraId="4548A82C" w14:textId="78B6E1DB" w:rsidR="00E3403E" w:rsidRPr="005D1608" w:rsidRDefault="00E3403E" w:rsidP="00E3403E">
      <w:pPr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5D1608">
        <w:rPr>
          <w:sz w:val="24"/>
          <w:szCs w:val="24"/>
        </w:rPr>
        <w:t xml:space="preserve">разработка и утверждение нормативных документов </w:t>
      </w:r>
      <w:r w:rsidR="007B790E">
        <w:rPr>
          <w:sz w:val="24"/>
          <w:szCs w:val="24"/>
        </w:rPr>
        <w:t>ДОУ</w:t>
      </w:r>
      <w:r w:rsidRPr="005D1608">
        <w:rPr>
          <w:sz w:val="24"/>
          <w:szCs w:val="24"/>
        </w:rPr>
        <w:t xml:space="preserve">: Устава, локальных актов, основной образовательной программы и </w:t>
      </w:r>
      <w:proofErr w:type="spellStart"/>
      <w:r w:rsidRPr="005D1608">
        <w:rPr>
          <w:sz w:val="24"/>
          <w:szCs w:val="24"/>
        </w:rPr>
        <w:t>др</w:t>
      </w:r>
      <w:proofErr w:type="spellEnd"/>
      <w:r w:rsidRPr="005D1608">
        <w:rPr>
          <w:sz w:val="24"/>
          <w:szCs w:val="24"/>
        </w:rPr>
        <w:t>;</w:t>
      </w:r>
    </w:p>
    <w:p w14:paraId="0F688A89" w14:textId="77777777" w:rsidR="00EB4E0A" w:rsidRPr="005D1608" w:rsidRDefault="00EB4E0A" w:rsidP="00FA3CB5">
      <w:pPr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5D1608">
        <w:rPr>
          <w:sz w:val="24"/>
          <w:szCs w:val="24"/>
        </w:rPr>
        <w:lastRenderedPageBreak/>
        <w:t>обновление материально-технической базы, организация новых элементов предметно-пространственной среды;</w:t>
      </w:r>
    </w:p>
    <w:p w14:paraId="3897687C" w14:textId="77777777" w:rsidR="00EB4E0A" w:rsidRPr="005D1608" w:rsidRDefault="00EB4E0A" w:rsidP="00FA3CB5">
      <w:pPr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5D1608">
        <w:rPr>
          <w:sz w:val="24"/>
          <w:szCs w:val="24"/>
        </w:rPr>
        <w:t>увеличение части внебюджетного финансирования;</w:t>
      </w:r>
    </w:p>
    <w:p w14:paraId="23903829" w14:textId="77777777" w:rsidR="00E3403E" w:rsidRPr="00E3403E" w:rsidRDefault="00E3403E" w:rsidP="00E3403E">
      <w:pPr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F22E77">
        <w:rPr>
          <w:sz w:val="24"/>
          <w:szCs w:val="24"/>
        </w:rPr>
        <w:t>формирование у детей экологического сознания, практических навыков и умений в разнообразной деятельности в природе, осознанно правильного отношения детей к природе;</w:t>
      </w:r>
      <w:r>
        <w:rPr>
          <w:sz w:val="24"/>
          <w:szCs w:val="24"/>
        </w:rPr>
        <w:t xml:space="preserve"> </w:t>
      </w:r>
      <w:r w:rsidRPr="005D1608">
        <w:rPr>
          <w:sz w:val="24"/>
          <w:szCs w:val="24"/>
        </w:rPr>
        <w:t>подготовка отчета по результатам  экспериментальной деятельности, транслирование педагогического опыта;</w:t>
      </w:r>
    </w:p>
    <w:p w14:paraId="6EC751F0" w14:textId="77777777" w:rsidR="00EB4E0A" w:rsidRPr="005D1608" w:rsidRDefault="00EB4E0A" w:rsidP="00FA3CB5">
      <w:pPr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5D1608">
        <w:rPr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активное вовлечение семей в образовательную деятельность;</w:t>
      </w:r>
    </w:p>
    <w:p w14:paraId="6F9F443E" w14:textId="7A92505E" w:rsidR="00EB4E0A" w:rsidRPr="005D1608" w:rsidRDefault="00EB4E0A" w:rsidP="00FA3CB5">
      <w:pPr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5D1608">
        <w:rPr>
          <w:sz w:val="24"/>
          <w:szCs w:val="24"/>
        </w:rPr>
        <w:t>расширение форм государственно-</w:t>
      </w:r>
      <w:r w:rsidR="001A4FC4" w:rsidRPr="005D1608">
        <w:rPr>
          <w:sz w:val="24"/>
          <w:szCs w:val="24"/>
        </w:rPr>
        <w:t>общественного управления</w:t>
      </w:r>
      <w:r w:rsidRPr="005D1608">
        <w:rPr>
          <w:sz w:val="24"/>
          <w:szCs w:val="24"/>
        </w:rPr>
        <w:t xml:space="preserve"> </w:t>
      </w:r>
      <w:r w:rsidR="007B790E">
        <w:rPr>
          <w:sz w:val="24"/>
          <w:szCs w:val="24"/>
        </w:rPr>
        <w:t>ДОУ</w:t>
      </w:r>
      <w:r w:rsidRPr="005D1608">
        <w:rPr>
          <w:sz w:val="24"/>
          <w:szCs w:val="24"/>
        </w:rPr>
        <w:t>;</w:t>
      </w:r>
    </w:p>
    <w:p w14:paraId="4C09F9A1" w14:textId="77777777" w:rsidR="00EB4E0A" w:rsidRPr="005D1608" w:rsidRDefault="00EB4E0A" w:rsidP="00FA3CB5">
      <w:pPr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5D1608">
        <w:rPr>
          <w:sz w:val="24"/>
          <w:szCs w:val="24"/>
        </w:rPr>
        <w:t>реализация системы социального партнерства.</w:t>
      </w:r>
    </w:p>
    <w:p w14:paraId="35BA801D" w14:textId="77777777" w:rsidR="007D7724" w:rsidRDefault="007D7724" w:rsidP="0091438C">
      <w:pPr>
        <w:pStyle w:val="a3"/>
        <w:ind w:right="-2"/>
        <w:jc w:val="left"/>
        <w:rPr>
          <w:b/>
          <w:bCs/>
          <w:color w:val="FF0000"/>
          <w:szCs w:val="28"/>
        </w:rPr>
      </w:pPr>
    </w:p>
    <w:p w14:paraId="4ED19E38" w14:textId="77777777" w:rsidR="00B26C51" w:rsidRDefault="00B26C51" w:rsidP="0091438C">
      <w:pPr>
        <w:pStyle w:val="a3"/>
        <w:ind w:right="-2"/>
        <w:jc w:val="left"/>
        <w:rPr>
          <w:b/>
          <w:bCs/>
          <w:color w:val="FF0000"/>
          <w:szCs w:val="28"/>
        </w:rPr>
      </w:pPr>
    </w:p>
    <w:p w14:paraId="5AAFA156" w14:textId="77777777" w:rsidR="004B1C7C" w:rsidRPr="00F55121" w:rsidRDefault="004B1C7C" w:rsidP="00FD0E96">
      <w:pPr>
        <w:pStyle w:val="a3"/>
        <w:ind w:right="-2"/>
        <w:rPr>
          <w:b/>
          <w:bCs/>
          <w:color w:val="FF0000"/>
          <w:szCs w:val="28"/>
        </w:rPr>
      </w:pPr>
    </w:p>
    <w:p w14:paraId="1ECD35AA" w14:textId="77777777" w:rsidR="00E47DC4" w:rsidRDefault="00E47DC4" w:rsidP="00FA3CB5">
      <w:pPr>
        <w:pStyle w:val="ae"/>
        <w:numPr>
          <w:ilvl w:val="0"/>
          <w:numId w:val="14"/>
        </w:numPr>
        <w:ind w:right="-2"/>
        <w:rPr>
          <w:b/>
          <w:szCs w:val="28"/>
        </w:rPr>
      </w:pPr>
      <w:r>
        <w:rPr>
          <w:b/>
          <w:szCs w:val="28"/>
        </w:rPr>
        <w:t xml:space="preserve"> </w:t>
      </w:r>
      <w:r w:rsidR="00EB4E0A" w:rsidRPr="00476B38">
        <w:rPr>
          <w:b/>
          <w:szCs w:val="28"/>
        </w:rPr>
        <w:t xml:space="preserve">Система контроля за выполнением основных разделов </w:t>
      </w:r>
    </w:p>
    <w:p w14:paraId="419070EE" w14:textId="118E7627" w:rsidR="00EB4E0A" w:rsidRPr="00476B38" w:rsidRDefault="00206DA3" w:rsidP="00E47DC4">
      <w:pPr>
        <w:pStyle w:val="ae"/>
        <w:ind w:left="754" w:right="-2"/>
        <w:rPr>
          <w:b/>
          <w:szCs w:val="28"/>
        </w:rPr>
      </w:pPr>
      <w:r>
        <w:rPr>
          <w:b/>
          <w:szCs w:val="28"/>
        </w:rPr>
        <w:t>Программы развития</w:t>
      </w:r>
      <w:r w:rsidR="00EB4E0A" w:rsidRPr="00476B38">
        <w:rPr>
          <w:b/>
          <w:szCs w:val="28"/>
        </w:rPr>
        <w:t xml:space="preserve"> </w:t>
      </w:r>
      <w:r w:rsidR="007B790E">
        <w:rPr>
          <w:b/>
          <w:szCs w:val="28"/>
        </w:rPr>
        <w:t>ДОУ</w:t>
      </w:r>
    </w:p>
    <w:p w14:paraId="5D4940D0" w14:textId="77777777" w:rsidR="005D1608" w:rsidRPr="00476B38" w:rsidRDefault="005D1608" w:rsidP="00FD0E96">
      <w:pPr>
        <w:ind w:left="-567" w:right="-2" w:firstLine="567"/>
        <w:jc w:val="both"/>
        <w:rPr>
          <w:sz w:val="24"/>
          <w:szCs w:val="24"/>
        </w:rPr>
      </w:pPr>
    </w:p>
    <w:p w14:paraId="5E484A0C" w14:textId="77777777" w:rsidR="0010434D" w:rsidRDefault="005D1608" w:rsidP="00FD0E96">
      <w:pPr>
        <w:ind w:right="-2" w:firstLine="851"/>
        <w:jc w:val="both"/>
        <w:rPr>
          <w:sz w:val="24"/>
          <w:szCs w:val="24"/>
        </w:rPr>
      </w:pPr>
      <w:r w:rsidRPr="00476B38">
        <w:rPr>
          <w:sz w:val="24"/>
          <w:szCs w:val="24"/>
        </w:rPr>
        <w:t>Основн</w:t>
      </w:r>
      <w:r w:rsidR="00226560">
        <w:rPr>
          <w:sz w:val="24"/>
          <w:szCs w:val="24"/>
        </w:rPr>
        <w:t>ая цель</w:t>
      </w:r>
      <w:r w:rsidRPr="00476B38">
        <w:rPr>
          <w:sz w:val="24"/>
          <w:szCs w:val="24"/>
        </w:rPr>
        <w:t xml:space="preserve"> контроля по определению Л. В. </w:t>
      </w:r>
      <w:proofErr w:type="spellStart"/>
      <w:r w:rsidRPr="00476B38">
        <w:rPr>
          <w:sz w:val="24"/>
          <w:szCs w:val="24"/>
        </w:rPr>
        <w:t>Поздняк</w:t>
      </w:r>
      <w:proofErr w:type="spellEnd"/>
      <w:r w:rsidRPr="00476B38">
        <w:rPr>
          <w:sz w:val="24"/>
          <w:szCs w:val="24"/>
        </w:rPr>
        <w:t>, — это относящееся к будущему, предполагаемое субъектом управления желательное состояние объекта, осознанная идеальная модель результатов деятельности. Выбор цели контроля — это начальный, а достижение — конечный пункт процесса контроля.</w:t>
      </w:r>
    </w:p>
    <w:p w14:paraId="164D8A13" w14:textId="77777777" w:rsidR="0010434D" w:rsidRDefault="00EB4E0A" w:rsidP="00FD0E96">
      <w:pPr>
        <w:ind w:right="-2" w:firstLine="851"/>
        <w:jc w:val="both"/>
        <w:rPr>
          <w:sz w:val="24"/>
          <w:szCs w:val="24"/>
        </w:rPr>
      </w:pPr>
      <w:r w:rsidRPr="00476B38">
        <w:rPr>
          <w:sz w:val="24"/>
          <w:szCs w:val="24"/>
        </w:rPr>
        <w:t xml:space="preserve">Внешний контроль включает в себя маркетинговое исследование микрорайона (расположение социально-культурных объектов; социальный статус семей, имеющих детей дошкольного возраста, потребности и запросы родителей в видах и качестве образовательных услуг; социальная и образовательная система защиты детей, не посещающих дошкольные учреждения).  </w:t>
      </w:r>
    </w:p>
    <w:p w14:paraId="37B6BAF8" w14:textId="56295ED4" w:rsidR="00EB4E0A" w:rsidRPr="0010434D" w:rsidRDefault="00EB4E0A" w:rsidP="00FD0E96">
      <w:pPr>
        <w:ind w:right="-2" w:firstLine="851"/>
        <w:jc w:val="both"/>
        <w:rPr>
          <w:sz w:val="24"/>
          <w:szCs w:val="24"/>
        </w:rPr>
      </w:pPr>
      <w:r w:rsidRPr="00476B38">
        <w:rPr>
          <w:sz w:val="24"/>
          <w:szCs w:val="24"/>
        </w:rPr>
        <w:t xml:space="preserve">Внутренний контроль включает в себя контроль содержания деятельности </w:t>
      </w:r>
      <w:r w:rsidR="007B790E">
        <w:rPr>
          <w:sz w:val="24"/>
          <w:szCs w:val="24"/>
        </w:rPr>
        <w:t>ДОУ</w:t>
      </w:r>
      <w:r w:rsidRPr="00476B38">
        <w:rPr>
          <w:sz w:val="24"/>
          <w:szCs w:val="24"/>
        </w:rPr>
        <w:t xml:space="preserve"> по </w:t>
      </w:r>
      <w:r w:rsidRPr="00476B38">
        <w:rPr>
          <w:bCs/>
          <w:sz w:val="24"/>
          <w:szCs w:val="24"/>
        </w:rPr>
        <w:t xml:space="preserve">7 основным блокам деятельности </w:t>
      </w:r>
      <w:r w:rsidR="007B790E">
        <w:rPr>
          <w:bCs/>
          <w:sz w:val="24"/>
          <w:szCs w:val="24"/>
        </w:rPr>
        <w:t>ДОУ</w:t>
      </w:r>
      <w:r w:rsidRPr="00476B38">
        <w:rPr>
          <w:bCs/>
          <w:sz w:val="24"/>
          <w:szCs w:val="24"/>
        </w:rPr>
        <w:t>:</w:t>
      </w:r>
    </w:p>
    <w:p w14:paraId="782F7B2E" w14:textId="77777777" w:rsidR="00EB4E0A" w:rsidRPr="00476B38" w:rsidRDefault="00EB4E0A" w:rsidP="00FA3CB5">
      <w:pPr>
        <w:pStyle w:val="ac"/>
        <w:numPr>
          <w:ilvl w:val="0"/>
          <w:numId w:val="17"/>
        </w:numPr>
        <w:ind w:right="-2"/>
        <w:jc w:val="both"/>
        <w:rPr>
          <w:bCs/>
        </w:rPr>
      </w:pPr>
      <w:r w:rsidRPr="00476B38">
        <w:rPr>
          <w:bCs/>
        </w:rPr>
        <w:t>нормативно-правовому</w:t>
      </w:r>
    </w:p>
    <w:p w14:paraId="509591AA" w14:textId="77777777" w:rsidR="00EB4E0A" w:rsidRPr="00476B38" w:rsidRDefault="00EB4E0A" w:rsidP="00FA3CB5">
      <w:pPr>
        <w:pStyle w:val="ac"/>
        <w:numPr>
          <w:ilvl w:val="0"/>
          <w:numId w:val="17"/>
        </w:numPr>
        <w:ind w:right="-2"/>
        <w:jc w:val="both"/>
        <w:rPr>
          <w:bCs/>
        </w:rPr>
      </w:pPr>
      <w:r w:rsidRPr="00476B38">
        <w:rPr>
          <w:bCs/>
        </w:rPr>
        <w:t xml:space="preserve">кадровому </w:t>
      </w:r>
    </w:p>
    <w:p w14:paraId="15020DA3" w14:textId="77777777" w:rsidR="00EB4E0A" w:rsidRPr="00476B38" w:rsidRDefault="00EB4E0A" w:rsidP="00FA3CB5">
      <w:pPr>
        <w:pStyle w:val="ac"/>
        <w:numPr>
          <w:ilvl w:val="0"/>
          <w:numId w:val="17"/>
        </w:numPr>
        <w:ind w:right="-2"/>
        <w:jc w:val="both"/>
        <w:rPr>
          <w:bCs/>
        </w:rPr>
      </w:pPr>
      <w:r w:rsidRPr="00476B38">
        <w:rPr>
          <w:bCs/>
        </w:rPr>
        <w:t>организационно-педагогическому</w:t>
      </w:r>
    </w:p>
    <w:p w14:paraId="0AD1E8C1" w14:textId="77777777" w:rsidR="00EB4E0A" w:rsidRPr="00476B38" w:rsidRDefault="00EB4E0A" w:rsidP="00FA3CB5">
      <w:pPr>
        <w:pStyle w:val="ac"/>
        <w:numPr>
          <w:ilvl w:val="0"/>
          <w:numId w:val="17"/>
        </w:numPr>
        <w:ind w:right="-2"/>
        <w:jc w:val="both"/>
        <w:rPr>
          <w:bCs/>
        </w:rPr>
      </w:pPr>
      <w:r w:rsidRPr="00476B38">
        <w:rPr>
          <w:bCs/>
        </w:rPr>
        <w:t>материально-техническому</w:t>
      </w:r>
    </w:p>
    <w:p w14:paraId="31DAF2FB" w14:textId="77777777" w:rsidR="00EB4E0A" w:rsidRPr="00476B38" w:rsidRDefault="00EB4E0A" w:rsidP="00FA3CB5">
      <w:pPr>
        <w:pStyle w:val="ac"/>
        <w:numPr>
          <w:ilvl w:val="0"/>
          <w:numId w:val="17"/>
        </w:numPr>
        <w:ind w:right="-2"/>
        <w:jc w:val="both"/>
        <w:rPr>
          <w:bCs/>
        </w:rPr>
      </w:pPr>
      <w:r w:rsidRPr="00476B38">
        <w:rPr>
          <w:bCs/>
        </w:rPr>
        <w:t>административно-управленческому</w:t>
      </w:r>
    </w:p>
    <w:p w14:paraId="37A849DF" w14:textId="77777777" w:rsidR="00EB4E0A" w:rsidRPr="00476B38" w:rsidRDefault="00EB4E0A" w:rsidP="00FA3CB5">
      <w:pPr>
        <w:pStyle w:val="ac"/>
        <w:numPr>
          <w:ilvl w:val="0"/>
          <w:numId w:val="17"/>
        </w:numPr>
        <w:ind w:right="-2"/>
        <w:jc w:val="both"/>
        <w:rPr>
          <w:bCs/>
        </w:rPr>
      </w:pPr>
      <w:r w:rsidRPr="00476B38">
        <w:rPr>
          <w:bCs/>
        </w:rPr>
        <w:t>финансово-экономическому</w:t>
      </w:r>
    </w:p>
    <w:p w14:paraId="4E26BCD0" w14:textId="77777777" w:rsidR="00EB4E0A" w:rsidRPr="00476B38" w:rsidRDefault="00EB4E0A" w:rsidP="00FA3CB5">
      <w:pPr>
        <w:pStyle w:val="ac"/>
        <w:numPr>
          <w:ilvl w:val="0"/>
          <w:numId w:val="17"/>
        </w:numPr>
        <w:ind w:right="-2"/>
        <w:jc w:val="both"/>
        <w:rPr>
          <w:bCs/>
        </w:rPr>
      </w:pPr>
      <w:r w:rsidRPr="00476B38">
        <w:rPr>
          <w:bCs/>
        </w:rPr>
        <w:t xml:space="preserve">информационному </w:t>
      </w:r>
    </w:p>
    <w:p w14:paraId="3F26585F" w14:textId="77777777" w:rsidR="00EB4E0A" w:rsidRPr="00476B38" w:rsidRDefault="00EB4E0A" w:rsidP="00FD0E96">
      <w:pPr>
        <w:ind w:right="-2"/>
        <w:jc w:val="both"/>
        <w:rPr>
          <w:sz w:val="24"/>
          <w:szCs w:val="24"/>
        </w:rPr>
      </w:pPr>
      <w:r w:rsidRPr="00476B38">
        <w:rPr>
          <w:sz w:val="24"/>
          <w:szCs w:val="24"/>
        </w:rPr>
        <w:t xml:space="preserve">   Формы контроля:</w:t>
      </w:r>
    </w:p>
    <w:p w14:paraId="3D190210" w14:textId="77777777" w:rsidR="00EB4E0A" w:rsidRPr="00476B38" w:rsidRDefault="00EB4E0A" w:rsidP="00FA3CB5">
      <w:pPr>
        <w:numPr>
          <w:ilvl w:val="0"/>
          <w:numId w:val="18"/>
        </w:numPr>
        <w:ind w:right="-2"/>
        <w:jc w:val="both"/>
        <w:rPr>
          <w:sz w:val="24"/>
          <w:szCs w:val="24"/>
        </w:rPr>
      </w:pPr>
      <w:r w:rsidRPr="00476B38">
        <w:rPr>
          <w:sz w:val="24"/>
          <w:szCs w:val="24"/>
        </w:rPr>
        <w:t>оперативный;</w:t>
      </w:r>
    </w:p>
    <w:p w14:paraId="0370F995" w14:textId="77777777" w:rsidR="00EB4E0A" w:rsidRPr="00476B38" w:rsidRDefault="00EB4E0A" w:rsidP="00FA3CB5">
      <w:pPr>
        <w:numPr>
          <w:ilvl w:val="0"/>
          <w:numId w:val="18"/>
        </w:numPr>
        <w:ind w:right="-2"/>
        <w:jc w:val="both"/>
        <w:rPr>
          <w:sz w:val="24"/>
          <w:szCs w:val="24"/>
        </w:rPr>
      </w:pPr>
      <w:r w:rsidRPr="00476B38">
        <w:rPr>
          <w:sz w:val="24"/>
          <w:szCs w:val="24"/>
        </w:rPr>
        <w:t>тематический;</w:t>
      </w:r>
    </w:p>
    <w:p w14:paraId="20236D79" w14:textId="77777777" w:rsidR="005D1608" w:rsidRPr="00FD0E96" w:rsidRDefault="00EB4E0A" w:rsidP="00FA3CB5">
      <w:pPr>
        <w:numPr>
          <w:ilvl w:val="0"/>
          <w:numId w:val="18"/>
        </w:numPr>
        <w:ind w:right="-2"/>
        <w:jc w:val="both"/>
        <w:rPr>
          <w:b/>
          <w:szCs w:val="28"/>
        </w:rPr>
      </w:pPr>
      <w:r w:rsidRPr="00476B38">
        <w:rPr>
          <w:sz w:val="24"/>
          <w:szCs w:val="24"/>
        </w:rPr>
        <w:t>итоговый.</w:t>
      </w:r>
    </w:p>
    <w:p w14:paraId="0A2B721C" w14:textId="77777777" w:rsidR="00E47DC4" w:rsidRDefault="00E47DC4" w:rsidP="00FD0E96">
      <w:pPr>
        <w:ind w:right="-2"/>
        <w:jc w:val="both"/>
        <w:rPr>
          <w:sz w:val="24"/>
          <w:szCs w:val="24"/>
        </w:rPr>
      </w:pPr>
    </w:p>
    <w:p w14:paraId="3FC543A9" w14:textId="77777777" w:rsidR="00FD0E96" w:rsidRDefault="00FD0E96" w:rsidP="00FD0E96">
      <w:pPr>
        <w:ind w:right="-285"/>
        <w:jc w:val="both"/>
        <w:rPr>
          <w:sz w:val="24"/>
          <w:szCs w:val="24"/>
        </w:rPr>
      </w:pPr>
    </w:p>
    <w:p w14:paraId="0DC179AC" w14:textId="77777777" w:rsidR="00FD0E96" w:rsidRDefault="00FD0E96" w:rsidP="00FD0E96">
      <w:pPr>
        <w:ind w:right="-285"/>
        <w:jc w:val="both"/>
        <w:rPr>
          <w:b/>
          <w:szCs w:val="28"/>
        </w:rPr>
      </w:pPr>
    </w:p>
    <w:p w14:paraId="526575B4" w14:textId="77777777" w:rsidR="00B26C51" w:rsidRDefault="00B26C51" w:rsidP="00FD0E96">
      <w:pPr>
        <w:ind w:right="-285"/>
        <w:jc w:val="both"/>
        <w:rPr>
          <w:b/>
          <w:szCs w:val="28"/>
        </w:rPr>
      </w:pPr>
    </w:p>
    <w:p w14:paraId="19615967" w14:textId="77777777" w:rsidR="00B26C51" w:rsidRDefault="00B26C51" w:rsidP="00FD0E96">
      <w:pPr>
        <w:ind w:right="-285"/>
        <w:jc w:val="both"/>
        <w:rPr>
          <w:b/>
          <w:szCs w:val="28"/>
        </w:rPr>
      </w:pPr>
    </w:p>
    <w:p w14:paraId="46AF842F" w14:textId="77777777" w:rsidR="00B26C51" w:rsidRDefault="00B26C51" w:rsidP="00FD0E96">
      <w:pPr>
        <w:ind w:right="-285"/>
        <w:jc w:val="both"/>
        <w:rPr>
          <w:b/>
          <w:szCs w:val="28"/>
        </w:rPr>
      </w:pPr>
    </w:p>
    <w:p w14:paraId="566EC8A7" w14:textId="77777777" w:rsidR="003A2C6D" w:rsidRDefault="003A2C6D" w:rsidP="00FD0E96">
      <w:pPr>
        <w:ind w:right="-285"/>
        <w:jc w:val="both"/>
        <w:rPr>
          <w:b/>
          <w:szCs w:val="28"/>
        </w:rPr>
      </w:pPr>
    </w:p>
    <w:p w14:paraId="731496BE" w14:textId="77777777" w:rsidR="003A2C6D" w:rsidRDefault="003A2C6D" w:rsidP="00FD0E96">
      <w:pPr>
        <w:ind w:right="-285"/>
        <w:jc w:val="both"/>
        <w:rPr>
          <w:b/>
          <w:szCs w:val="28"/>
        </w:rPr>
      </w:pPr>
    </w:p>
    <w:p w14:paraId="77E7DC53" w14:textId="77777777" w:rsidR="003A2C6D" w:rsidRDefault="003A2C6D" w:rsidP="00FD0E96">
      <w:pPr>
        <w:ind w:right="-285"/>
        <w:jc w:val="both"/>
        <w:rPr>
          <w:b/>
          <w:szCs w:val="28"/>
        </w:rPr>
      </w:pPr>
    </w:p>
    <w:p w14:paraId="14FC4C2C" w14:textId="77777777" w:rsidR="003A2C6D" w:rsidRDefault="003A2C6D" w:rsidP="00FD0E96">
      <w:pPr>
        <w:ind w:right="-285"/>
        <w:jc w:val="both"/>
        <w:rPr>
          <w:b/>
          <w:szCs w:val="28"/>
        </w:rPr>
      </w:pPr>
    </w:p>
    <w:p w14:paraId="2E02FCBE" w14:textId="77777777" w:rsidR="00B26C51" w:rsidRPr="00FD0E96" w:rsidRDefault="00B26C51" w:rsidP="00FD0E96">
      <w:pPr>
        <w:ind w:right="-285"/>
        <w:jc w:val="both"/>
        <w:rPr>
          <w:b/>
          <w:szCs w:val="28"/>
        </w:rPr>
      </w:pPr>
    </w:p>
    <w:p w14:paraId="43A6C6D0" w14:textId="77777777" w:rsidR="00EB4E0A" w:rsidRDefault="00FD0E96" w:rsidP="00FA3CB5">
      <w:pPr>
        <w:pStyle w:val="ae"/>
        <w:numPr>
          <w:ilvl w:val="0"/>
          <w:numId w:val="19"/>
        </w:numPr>
        <w:jc w:val="left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r w:rsidR="00EB4E0A" w:rsidRPr="009A44A1">
        <w:rPr>
          <w:b/>
          <w:szCs w:val="28"/>
        </w:rPr>
        <w:t xml:space="preserve">Финансовый план по реализации  </w:t>
      </w:r>
      <w:r w:rsidR="00206DA3">
        <w:rPr>
          <w:b/>
          <w:szCs w:val="28"/>
        </w:rPr>
        <w:t>Программы развития</w:t>
      </w:r>
    </w:p>
    <w:p w14:paraId="7025DF78" w14:textId="77777777" w:rsidR="00AE2572" w:rsidRPr="009A44A1" w:rsidRDefault="00AE2572" w:rsidP="00EB4E0A">
      <w:pPr>
        <w:pStyle w:val="ae"/>
        <w:rPr>
          <w:b/>
          <w:szCs w:val="28"/>
        </w:rPr>
      </w:pPr>
    </w:p>
    <w:p w14:paraId="77FAEA7D" w14:textId="4081A6A0" w:rsidR="00E678BA" w:rsidRPr="00B26C51" w:rsidRDefault="00EB4E0A" w:rsidP="00FD0E96">
      <w:pPr>
        <w:pStyle w:val="ae"/>
        <w:rPr>
          <w:b/>
          <w:sz w:val="24"/>
          <w:szCs w:val="24"/>
        </w:rPr>
      </w:pPr>
      <w:r w:rsidRPr="00B26C51">
        <w:rPr>
          <w:b/>
          <w:sz w:val="24"/>
          <w:szCs w:val="24"/>
        </w:rPr>
        <w:t>Первый этап. Подготовительный (20</w:t>
      </w:r>
      <w:r w:rsidR="001A4FC4">
        <w:rPr>
          <w:b/>
          <w:sz w:val="24"/>
          <w:szCs w:val="24"/>
        </w:rPr>
        <w:t>23</w:t>
      </w:r>
      <w:r w:rsidRPr="00B26C51">
        <w:rPr>
          <w:b/>
          <w:sz w:val="24"/>
          <w:szCs w:val="24"/>
        </w:rPr>
        <w:t>-20</w:t>
      </w:r>
      <w:r w:rsidR="003A2C6D">
        <w:rPr>
          <w:b/>
          <w:sz w:val="24"/>
          <w:szCs w:val="24"/>
        </w:rPr>
        <w:t>2</w:t>
      </w:r>
      <w:r w:rsidR="001A4FC4">
        <w:rPr>
          <w:b/>
          <w:sz w:val="24"/>
          <w:szCs w:val="24"/>
        </w:rPr>
        <w:t>4</w:t>
      </w:r>
      <w:r w:rsidR="00E47DC4" w:rsidRPr="00B26C51">
        <w:rPr>
          <w:b/>
          <w:sz w:val="24"/>
          <w:szCs w:val="24"/>
        </w:rPr>
        <w:t xml:space="preserve"> </w:t>
      </w:r>
      <w:r w:rsidRPr="00B26C51">
        <w:rPr>
          <w:b/>
          <w:sz w:val="24"/>
          <w:szCs w:val="24"/>
        </w:rPr>
        <w:t>гг.)</w:t>
      </w:r>
    </w:p>
    <w:p w14:paraId="7002ACD3" w14:textId="77777777" w:rsidR="00FD0E96" w:rsidRPr="00FD0E96" w:rsidRDefault="00FD0E96" w:rsidP="00FD0E96">
      <w:pPr>
        <w:pStyle w:val="ae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701"/>
        <w:gridCol w:w="1985"/>
      </w:tblGrid>
      <w:tr w:rsidR="00EB4E0A" w:rsidRPr="00D45F37" w14:paraId="014D67E3" w14:textId="77777777" w:rsidTr="00AD10A6">
        <w:trPr>
          <w:trHeight w:val="400"/>
        </w:trPr>
        <w:tc>
          <w:tcPr>
            <w:tcW w:w="709" w:type="dxa"/>
          </w:tcPr>
          <w:p w14:paraId="31AD1EC1" w14:textId="77777777" w:rsidR="00EB4E0A" w:rsidRPr="00D45F37" w:rsidRDefault="00EB4E0A" w:rsidP="00AD10A6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59818E94" w14:textId="77777777" w:rsidR="00EB4E0A" w:rsidRPr="00D45F37" w:rsidRDefault="00EB4E0A" w:rsidP="00AD10A6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Блоки</w:t>
            </w:r>
          </w:p>
        </w:tc>
        <w:tc>
          <w:tcPr>
            <w:tcW w:w="1701" w:type="dxa"/>
          </w:tcPr>
          <w:p w14:paraId="5A47B402" w14:textId="77777777" w:rsidR="00EB4E0A" w:rsidRPr="00D45F37" w:rsidRDefault="00EB4E0A" w:rsidP="00AD10A6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14:paraId="0BD18E51" w14:textId="77777777" w:rsidR="00EB4E0A" w:rsidRPr="00D45F37" w:rsidRDefault="00EB4E0A" w:rsidP="00AD10A6">
            <w:pPr>
              <w:pStyle w:val="ae"/>
              <w:ind w:left="-108" w:right="-107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Источник финансирования, сумма (</w:t>
            </w:r>
            <w:proofErr w:type="spellStart"/>
            <w:r w:rsidRPr="00D45F37">
              <w:rPr>
                <w:sz w:val="24"/>
                <w:szCs w:val="24"/>
              </w:rPr>
              <w:t>т.р</w:t>
            </w:r>
            <w:proofErr w:type="spellEnd"/>
            <w:r w:rsidRPr="00D45F37">
              <w:rPr>
                <w:sz w:val="24"/>
                <w:szCs w:val="24"/>
              </w:rPr>
              <w:t>.)</w:t>
            </w:r>
          </w:p>
        </w:tc>
      </w:tr>
      <w:tr w:rsidR="00D031BB" w:rsidRPr="00D45F37" w14:paraId="6BF0E292" w14:textId="77777777" w:rsidTr="00AF52F7">
        <w:trPr>
          <w:trHeight w:val="340"/>
        </w:trPr>
        <w:tc>
          <w:tcPr>
            <w:tcW w:w="9356" w:type="dxa"/>
            <w:gridSpan w:val="4"/>
          </w:tcPr>
          <w:p w14:paraId="11971442" w14:textId="77777777" w:rsidR="00D031BB" w:rsidRPr="00D45F37" w:rsidRDefault="00D031BB" w:rsidP="00FA3CB5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>Нормативно-правовой</w:t>
            </w:r>
          </w:p>
        </w:tc>
      </w:tr>
      <w:tr w:rsidR="00EB4E0A" w:rsidRPr="00D45F37" w14:paraId="65AEBEF3" w14:textId="77777777" w:rsidTr="00AD10A6">
        <w:trPr>
          <w:trHeight w:val="180"/>
        </w:trPr>
        <w:tc>
          <w:tcPr>
            <w:tcW w:w="709" w:type="dxa"/>
          </w:tcPr>
          <w:p w14:paraId="1330E208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1.</w:t>
            </w:r>
            <w:r w:rsidR="00B26C51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555C06D3" w14:textId="6C44DC67" w:rsidR="00EB4E0A" w:rsidRPr="00F22E77" w:rsidRDefault="00EB4E0A" w:rsidP="00DF0BBB">
            <w:pPr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 xml:space="preserve">Замена и регистрация документов </w:t>
            </w:r>
            <w:r w:rsidR="007B790E">
              <w:rPr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467EB627" w14:textId="3F038C80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E47D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61EC66C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12000 рублей</w:t>
            </w:r>
          </w:p>
        </w:tc>
      </w:tr>
      <w:tr w:rsidR="00DD43C8" w:rsidRPr="00D45F37" w14:paraId="6C83C48A" w14:textId="77777777" w:rsidTr="00AD10A6">
        <w:trPr>
          <w:trHeight w:val="180"/>
        </w:trPr>
        <w:tc>
          <w:tcPr>
            <w:tcW w:w="709" w:type="dxa"/>
          </w:tcPr>
          <w:p w14:paraId="7BE06670" w14:textId="77777777" w:rsidR="00DD43C8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D43C8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6AC6C1AF" w14:textId="77777777" w:rsidR="00DD43C8" w:rsidRPr="00F22E77" w:rsidRDefault="00DD43C8" w:rsidP="00226560">
            <w:pPr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>Анализ условий ДОУ для реализации программы «</w:t>
            </w:r>
            <w:r w:rsidR="00BD5C85" w:rsidRPr="00F22E77">
              <w:rPr>
                <w:sz w:val="24"/>
                <w:szCs w:val="24"/>
              </w:rPr>
              <w:t>Живой мир природы и ребёнок</w:t>
            </w:r>
            <w:r w:rsidRPr="00F22E7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6013F19" w14:textId="42F4F092" w:rsidR="00DD43C8" w:rsidRPr="00D45F37" w:rsidRDefault="00DD43C8" w:rsidP="003A2C6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E47D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58DE8AE8" w14:textId="77777777" w:rsidR="00DD43C8" w:rsidRPr="00D45F37" w:rsidRDefault="00DD43C8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3B5B5176" w14:textId="77777777" w:rsidTr="00AD10A6">
        <w:trPr>
          <w:trHeight w:val="180"/>
        </w:trPr>
        <w:tc>
          <w:tcPr>
            <w:tcW w:w="709" w:type="dxa"/>
          </w:tcPr>
          <w:p w14:paraId="1617CF4E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4E0A" w:rsidRPr="00D45F37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2A78AFD7" w14:textId="2553A3D8" w:rsidR="00EB4E0A" w:rsidRPr="00F22E77" w:rsidRDefault="00EB4E0A" w:rsidP="00DF0BBB">
            <w:pPr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 xml:space="preserve">Изучение содержания нормативных документов педагогами </w:t>
            </w:r>
            <w:r w:rsidR="007B790E">
              <w:rPr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72FE9009" w14:textId="335FA07C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E47DC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2AE8ADAB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130B30B2" w14:textId="77777777" w:rsidTr="00AD10A6">
        <w:trPr>
          <w:trHeight w:val="180"/>
        </w:trPr>
        <w:tc>
          <w:tcPr>
            <w:tcW w:w="709" w:type="dxa"/>
          </w:tcPr>
          <w:p w14:paraId="3950FBA0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4E0A" w:rsidRPr="00D45F37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2D20835" w14:textId="77777777" w:rsidR="00EB4E0A" w:rsidRPr="00F22E77" w:rsidRDefault="00EB4E0A" w:rsidP="00DF0BBB">
            <w:pPr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 xml:space="preserve">Разработка основной образовательной программы ДО </w:t>
            </w:r>
          </w:p>
        </w:tc>
        <w:tc>
          <w:tcPr>
            <w:tcW w:w="1701" w:type="dxa"/>
          </w:tcPr>
          <w:p w14:paraId="7E91C659" w14:textId="6D62004F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E47D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39733028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D031BB" w:rsidRPr="00D45F37" w14:paraId="5914CD03" w14:textId="77777777" w:rsidTr="00AF52F7">
        <w:trPr>
          <w:trHeight w:val="180"/>
        </w:trPr>
        <w:tc>
          <w:tcPr>
            <w:tcW w:w="9356" w:type="dxa"/>
            <w:gridSpan w:val="4"/>
          </w:tcPr>
          <w:p w14:paraId="2F57DF0D" w14:textId="77777777" w:rsidR="00D031BB" w:rsidRPr="00D45F37" w:rsidRDefault="00D031BB" w:rsidP="00FA3CB5">
            <w:pPr>
              <w:pStyle w:val="a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Кадровый</w:t>
            </w:r>
          </w:p>
        </w:tc>
      </w:tr>
      <w:tr w:rsidR="00EB4E0A" w:rsidRPr="00D45F37" w14:paraId="2458FA80" w14:textId="77777777" w:rsidTr="00AD10A6">
        <w:trPr>
          <w:trHeight w:val="200"/>
        </w:trPr>
        <w:tc>
          <w:tcPr>
            <w:tcW w:w="709" w:type="dxa"/>
          </w:tcPr>
          <w:p w14:paraId="0E09DD63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4E0A" w:rsidRPr="00D45F37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B7EC4A8" w14:textId="77777777" w:rsidR="00EB4E0A" w:rsidRPr="00D45F37" w:rsidRDefault="00EB4E0A" w:rsidP="00226560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Работа педагогов в </w:t>
            </w:r>
            <w:r w:rsidRPr="00F22E77">
              <w:rPr>
                <w:sz w:val="24"/>
                <w:szCs w:val="24"/>
              </w:rPr>
              <w:t xml:space="preserve">режиме </w:t>
            </w:r>
            <w:r w:rsidR="00621095" w:rsidRPr="00F22E77">
              <w:rPr>
                <w:sz w:val="24"/>
                <w:szCs w:val="24"/>
              </w:rPr>
              <w:t>экспериментальной деятельности по программе «</w:t>
            </w:r>
            <w:r w:rsidR="00BD5C85" w:rsidRPr="00F22E77">
              <w:rPr>
                <w:sz w:val="24"/>
                <w:szCs w:val="24"/>
              </w:rPr>
              <w:t>Живой мир природы и ребёнок</w:t>
            </w:r>
            <w:r w:rsidR="00621095" w:rsidRPr="00F22E7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94B2285" w14:textId="3D13360D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127818B8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Бюджетные средства</w:t>
            </w:r>
          </w:p>
        </w:tc>
      </w:tr>
      <w:tr w:rsidR="00EB4E0A" w:rsidRPr="00D45F37" w14:paraId="1FE32A90" w14:textId="77777777" w:rsidTr="00AD10A6">
        <w:trPr>
          <w:trHeight w:val="200"/>
        </w:trPr>
        <w:tc>
          <w:tcPr>
            <w:tcW w:w="709" w:type="dxa"/>
          </w:tcPr>
          <w:p w14:paraId="048EC80F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4E0A" w:rsidRPr="00D45F37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749DACD4" w14:textId="58E3FD62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Курсовая подготовка педагогов </w:t>
            </w:r>
            <w:r w:rsidR="007B790E">
              <w:rPr>
                <w:sz w:val="24"/>
                <w:szCs w:val="24"/>
              </w:rPr>
              <w:t>ДОУ</w:t>
            </w:r>
            <w:r w:rsidRPr="00D45F37">
              <w:rPr>
                <w:sz w:val="24"/>
                <w:szCs w:val="24"/>
              </w:rPr>
              <w:t>, переподготовка</w:t>
            </w:r>
          </w:p>
        </w:tc>
        <w:tc>
          <w:tcPr>
            <w:tcW w:w="1701" w:type="dxa"/>
          </w:tcPr>
          <w:p w14:paraId="5FFC48DC" w14:textId="0B3FF035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E47D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6C8405E6" w14:textId="77777777" w:rsidR="00EB4E0A" w:rsidRPr="00D45F37" w:rsidRDefault="00226560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B4E0A" w:rsidRPr="00D45F37">
              <w:rPr>
                <w:sz w:val="24"/>
                <w:szCs w:val="24"/>
              </w:rPr>
              <w:t>юджетные средства, личные средства педагогов</w:t>
            </w:r>
          </w:p>
        </w:tc>
      </w:tr>
      <w:tr w:rsidR="00EB4E0A" w:rsidRPr="00D45F37" w14:paraId="09157550" w14:textId="77777777" w:rsidTr="00AD10A6">
        <w:trPr>
          <w:trHeight w:val="200"/>
        </w:trPr>
        <w:tc>
          <w:tcPr>
            <w:tcW w:w="709" w:type="dxa"/>
          </w:tcPr>
          <w:p w14:paraId="68E4A044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4E0A" w:rsidRPr="00D45F37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25E53542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Формирование основных компетенций педагогов, необходимых для создания условий развития воспитанников</w:t>
            </w:r>
          </w:p>
        </w:tc>
        <w:tc>
          <w:tcPr>
            <w:tcW w:w="1701" w:type="dxa"/>
          </w:tcPr>
          <w:p w14:paraId="6538F5AC" w14:textId="0EAE146B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226560">
              <w:rPr>
                <w:sz w:val="24"/>
                <w:szCs w:val="24"/>
              </w:rPr>
              <w:t xml:space="preserve"> </w:t>
            </w:r>
            <w:r w:rsidR="00E47D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5535B960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D031BB" w:rsidRPr="00D45F37" w14:paraId="645BCB4F" w14:textId="77777777" w:rsidTr="00AF52F7">
        <w:trPr>
          <w:trHeight w:val="200"/>
        </w:trPr>
        <w:tc>
          <w:tcPr>
            <w:tcW w:w="9356" w:type="dxa"/>
            <w:gridSpan w:val="4"/>
          </w:tcPr>
          <w:p w14:paraId="174244F3" w14:textId="77777777" w:rsidR="00D031BB" w:rsidRPr="00D45F37" w:rsidRDefault="00D031BB" w:rsidP="00FA3CB5">
            <w:pPr>
              <w:pStyle w:val="a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Организационно-педагогический</w:t>
            </w:r>
          </w:p>
        </w:tc>
      </w:tr>
      <w:tr w:rsidR="00EB4E0A" w:rsidRPr="00D45F37" w14:paraId="7F83C6CE" w14:textId="77777777" w:rsidTr="00AD10A6">
        <w:trPr>
          <w:trHeight w:val="340"/>
        </w:trPr>
        <w:tc>
          <w:tcPr>
            <w:tcW w:w="709" w:type="dxa"/>
          </w:tcPr>
          <w:p w14:paraId="309375E9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B4E0A" w:rsidRPr="00D45F37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41F27D0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Формирование творческих групп педагогов по реализации </w:t>
            </w:r>
            <w:r w:rsidR="00206DA3">
              <w:rPr>
                <w:sz w:val="24"/>
                <w:szCs w:val="24"/>
              </w:rPr>
              <w:t>Программы развития</w:t>
            </w:r>
          </w:p>
        </w:tc>
        <w:tc>
          <w:tcPr>
            <w:tcW w:w="1701" w:type="dxa"/>
          </w:tcPr>
          <w:p w14:paraId="5A472AEE" w14:textId="2FE14822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E47D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  <w:p w14:paraId="7746DA87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43A66B9" w14:textId="77777777" w:rsidR="00EB4E0A" w:rsidRPr="00D45F37" w:rsidRDefault="00EB4E0A" w:rsidP="00BD5C85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</w:t>
            </w:r>
            <w:r w:rsidR="00BD5C85">
              <w:rPr>
                <w:sz w:val="24"/>
                <w:szCs w:val="24"/>
              </w:rPr>
              <w:t>юджетные средства</w:t>
            </w:r>
            <w:r w:rsidRPr="00D45F37">
              <w:rPr>
                <w:sz w:val="24"/>
                <w:szCs w:val="24"/>
              </w:rPr>
              <w:t xml:space="preserve"> </w:t>
            </w:r>
          </w:p>
        </w:tc>
      </w:tr>
      <w:tr w:rsidR="00DD43C8" w:rsidRPr="00D45F37" w14:paraId="182C276D" w14:textId="77777777" w:rsidTr="00AD10A6">
        <w:trPr>
          <w:trHeight w:val="882"/>
        </w:trPr>
        <w:tc>
          <w:tcPr>
            <w:tcW w:w="709" w:type="dxa"/>
          </w:tcPr>
          <w:p w14:paraId="7D6ED9EC" w14:textId="77777777" w:rsidR="00DD43C8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D43C8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0AB3423" w14:textId="77777777" w:rsidR="00DD43C8" w:rsidRPr="00D45F37" w:rsidRDefault="00DD43C8" w:rsidP="00226560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запросов родителей по организации  работы по </w:t>
            </w:r>
            <w:r w:rsidR="00226560">
              <w:rPr>
                <w:sz w:val="24"/>
                <w:szCs w:val="24"/>
              </w:rPr>
              <w:t>экологическому воспитанию</w:t>
            </w:r>
            <w:r>
              <w:rPr>
                <w:sz w:val="24"/>
                <w:szCs w:val="24"/>
              </w:rPr>
              <w:t xml:space="preserve"> и совершенствованию педагогического процесса.</w:t>
            </w:r>
          </w:p>
        </w:tc>
        <w:tc>
          <w:tcPr>
            <w:tcW w:w="1701" w:type="dxa"/>
          </w:tcPr>
          <w:p w14:paraId="62FBF0DD" w14:textId="3D1B7523" w:rsidR="00DD43C8" w:rsidRPr="00D45F37" w:rsidRDefault="00E47DC4" w:rsidP="003A2C6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DD43C8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7654396E" w14:textId="77777777" w:rsidR="00DD43C8" w:rsidRPr="00D45F37" w:rsidRDefault="00DD43C8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09A20E4B" w14:textId="77777777" w:rsidTr="00AD10A6">
        <w:trPr>
          <w:trHeight w:val="1121"/>
        </w:trPr>
        <w:tc>
          <w:tcPr>
            <w:tcW w:w="709" w:type="dxa"/>
          </w:tcPr>
          <w:p w14:paraId="70F13AD0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B4E0A" w:rsidRPr="00D45F37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716A42EF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Изучение педагогической  и методической литературы, программы, методики, технологий, передового педагогического опыта по разным направлениям развития ребёнка </w:t>
            </w:r>
          </w:p>
        </w:tc>
        <w:tc>
          <w:tcPr>
            <w:tcW w:w="1701" w:type="dxa"/>
          </w:tcPr>
          <w:p w14:paraId="1496B0F4" w14:textId="27824EFD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740F4A4B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347D5BA2" w14:textId="77777777" w:rsidTr="00AD10A6">
        <w:trPr>
          <w:trHeight w:val="360"/>
        </w:trPr>
        <w:tc>
          <w:tcPr>
            <w:tcW w:w="709" w:type="dxa"/>
          </w:tcPr>
          <w:p w14:paraId="290B0E37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B4E0A" w:rsidRPr="00D45F37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282D2BF3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Изучение способов проектирования основной образовательной программы ДО с учетом ФГОС ДО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FBC631" w14:textId="666A06E5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E47DC4">
              <w:rPr>
                <w:sz w:val="24"/>
                <w:szCs w:val="24"/>
              </w:rPr>
              <w:t xml:space="preserve"> г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0EF397E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4C0D54A0" w14:textId="77777777" w:rsidTr="00AD10A6">
        <w:trPr>
          <w:trHeight w:val="200"/>
        </w:trPr>
        <w:tc>
          <w:tcPr>
            <w:tcW w:w="709" w:type="dxa"/>
          </w:tcPr>
          <w:p w14:paraId="48312CEB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26560">
              <w:rPr>
                <w:sz w:val="24"/>
                <w:szCs w:val="24"/>
              </w:rPr>
              <w:t>5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1950FC3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Разработка и апробация мониторинга индивидуального развития воспитанников, эффективности инновационной деятельности</w:t>
            </w:r>
          </w:p>
        </w:tc>
        <w:tc>
          <w:tcPr>
            <w:tcW w:w="1701" w:type="dxa"/>
          </w:tcPr>
          <w:p w14:paraId="6E8A5DE4" w14:textId="66BC0DD3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Pr="00D45F37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4D40DA8E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10417732" w14:textId="77777777" w:rsidTr="00AD10A6">
        <w:trPr>
          <w:trHeight w:val="380"/>
        </w:trPr>
        <w:tc>
          <w:tcPr>
            <w:tcW w:w="709" w:type="dxa"/>
          </w:tcPr>
          <w:p w14:paraId="36744C34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26560">
              <w:rPr>
                <w:sz w:val="24"/>
                <w:szCs w:val="24"/>
              </w:rPr>
              <w:t>6</w:t>
            </w:r>
            <w:r w:rsidR="00EB4E0A" w:rsidRPr="00D45F37">
              <w:rPr>
                <w:sz w:val="24"/>
                <w:szCs w:val="24"/>
              </w:rPr>
              <w:t>.</w:t>
            </w:r>
          </w:p>
          <w:p w14:paraId="269C24B5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</w:p>
          <w:p w14:paraId="4F3907F9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9F3BB97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Разработка и апробация модели образовательной среды, как системы условий индивидуализации и социализации воспитанников. </w:t>
            </w:r>
          </w:p>
        </w:tc>
        <w:tc>
          <w:tcPr>
            <w:tcW w:w="1701" w:type="dxa"/>
          </w:tcPr>
          <w:p w14:paraId="76706B6A" w14:textId="375BD624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1A4F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14:paraId="51D5C05C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23959326" w14:textId="77777777" w:rsidTr="00AD10A6">
        <w:trPr>
          <w:trHeight w:val="420"/>
        </w:trPr>
        <w:tc>
          <w:tcPr>
            <w:tcW w:w="709" w:type="dxa"/>
          </w:tcPr>
          <w:p w14:paraId="3A86709D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22E77">
              <w:rPr>
                <w:sz w:val="24"/>
                <w:szCs w:val="24"/>
              </w:rPr>
              <w:t>7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29AFA65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Разработка и апробация модели сотрудничества с социумом</w:t>
            </w:r>
          </w:p>
        </w:tc>
        <w:tc>
          <w:tcPr>
            <w:tcW w:w="1701" w:type="dxa"/>
          </w:tcPr>
          <w:p w14:paraId="1E84D9D9" w14:textId="4098FA70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E47DC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69A6158C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28D015F4" w14:textId="77777777" w:rsidTr="00AD10A6">
        <w:trPr>
          <w:trHeight w:val="420"/>
        </w:trPr>
        <w:tc>
          <w:tcPr>
            <w:tcW w:w="709" w:type="dxa"/>
          </w:tcPr>
          <w:p w14:paraId="3C3AD2E0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F22E77">
              <w:rPr>
                <w:sz w:val="24"/>
                <w:szCs w:val="24"/>
              </w:rPr>
              <w:t>8</w:t>
            </w:r>
            <w:r w:rsidR="00EB4E0A" w:rsidRPr="00D45F3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B8AC73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Анализ подготовительного этапа</w:t>
            </w:r>
          </w:p>
        </w:tc>
        <w:tc>
          <w:tcPr>
            <w:tcW w:w="1701" w:type="dxa"/>
          </w:tcPr>
          <w:p w14:paraId="42BC7FC9" w14:textId="0B4B7D73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E47D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547F0AD9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D031BB" w:rsidRPr="00D45F37" w14:paraId="6930988B" w14:textId="77777777" w:rsidTr="00AF52F7">
        <w:trPr>
          <w:trHeight w:val="435"/>
        </w:trPr>
        <w:tc>
          <w:tcPr>
            <w:tcW w:w="9356" w:type="dxa"/>
            <w:gridSpan w:val="4"/>
          </w:tcPr>
          <w:p w14:paraId="51E6F36D" w14:textId="77777777" w:rsidR="00D031BB" w:rsidRPr="00D45F37" w:rsidRDefault="00D031BB" w:rsidP="00FA3CB5">
            <w:pPr>
              <w:pStyle w:val="a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Материально-технический</w:t>
            </w:r>
          </w:p>
          <w:p w14:paraId="241588DF" w14:textId="77777777" w:rsidR="00D031BB" w:rsidRPr="00D45F37" w:rsidRDefault="00D031BB" w:rsidP="00D031BB">
            <w:pPr>
              <w:pStyle w:val="ae"/>
              <w:rPr>
                <w:sz w:val="24"/>
                <w:szCs w:val="24"/>
              </w:rPr>
            </w:pPr>
          </w:p>
        </w:tc>
      </w:tr>
      <w:tr w:rsidR="00DD43C8" w:rsidRPr="00D45F37" w14:paraId="30473F2E" w14:textId="77777777" w:rsidTr="00AD10A6">
        <w:trPr>
          <w:trHeight w:val="160"/>
        </w:trPr>
        <w:tc>
          <w:tcPr>
            <w:tcW w:w="709" w:type="dxa"/>
          </w:tcPr>
          <w:p w14:paraId="0858FBEB" w14:textId="77777777" w:rsidR="00DD43C8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26560">
              <w:rPr>
                <w:sz w:val="24"/>
                <w:szCs w:val="24"/>
              </w:rPr>
              <w:t>1</w:t>
            </w:r>
            <w:r w:rsidR="0024360A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8C51DAB" w14:textId="77777777" w:rsidR="00DD43C8" w:rsidRPr="00F22E77" w:rsidRDefault="00DD43C8" w:rsidP="00226560">
            <w:pPr>
              <w:pStyle w:val="ae"/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 xml:space="preserve">Оснащение прогулочных участков оборудованием с целью создания наиболее благоприятных условий для </w:t>
            </w:r>
            <w:r w:rsidR="00226560" w:rsidRPr="00F22E77">
              <w:rPr>
                <w:sz w:val="24"/>
                <w:szCs w:val="24"/>
              </w:rPr>
              <w:t>экспериментальной деятельности</w:t>
            </w:r>
          </w:p>
        </w:tc>
        <w:tc>
          <w:tcPr>
            <w:tcW w:w="1701" w:type="dxa"/>
          </w:tcPr>
          <w:p w14:paraId="1D1004E9" w14:textId="197DEB0C" w:rsidR="00DD43C8" w:rsidRPr="0024360A" w:rsidRDefault="002436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24360A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24360A"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E47DC4">
              <w:rPr>
                <w:sz w:val="24"/>
                <w:szCs w:val="24"/>
              </w:rPr>
              <w:t xml:space="preserve"> г</w:t>
            </w:r>
            <w:r w:rsidRPr="0024360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A9925AE" w14:textId="77777777" w:rsidR="00DD43C8" w:rsidRPr="0024360A" w:rsidRDefault="002436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24360A">
              <w:rPr>
                <w:sz w:val="24"/>
                <w:szCs w:val="24"/>
              </w:rPr>
              <w:t>Внебюджетные средства, привлечение родителей для участия в конкурсе.</w:t>
            </w:r>
          </w:p>
        </w:tc>
      </w:tr>
      <w:tr w:rsidR="0078078A" w:rsidRPr="0078078A" w14:paraId="029187E2" w14:textId="77777777" w:rsidTr="00AD10A6">
        <w:trPr>
          <w:trHeight w:val="160"/>
        </w:trPr>
        <w:tc>
          <w:tcPr>
            <w:tcW w:w="709" w:type="dxa"/>
          </w:tcPr>
          <w:p w14:paraId="384F9FAD" w14:textId="77777777" w:rsidR="0078078A" w:rsidRPr="0078078A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26560">
              <w:rPr>
                <w:sz w:val="24"/>
                <w:szCs w:val="24"/>
              </w:rPr>
              <w:t>2</w:t>
            </w:r>
            <w:r w:rsidR="0078078A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1AD9320" w14:textId="77777777" w:rsidR="0078078A" w:rsidRPr="0078078A" w:rsidRDefault="0078078A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вай-фай роутера</w:t>
            </w:r>
          </w:p>
        </w:tc>
        <w:tc>
          <w:tcPr>
            <w:tcW w:w="1701" w:type="dxa"/>
          </w:tcPr>
          <w:p w14:paraId="5AF22650" w14:textId="684B0B05" w:rsidR="0078078A" w:rsidRPr="0078078A" w:rsidRDefault="0078078A" w:rsidP="003A2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="003A2C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16B4B64A" w14:textId="77777777" w:rsidR="0078078A" w:rsidRDefault="0078078A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рублей.</w:t>
            </w:r>
          </w:p>
          <w:p w14:paraId="2DC1E596" w14:textId="77777777" w:rsidR="0078078A" w:rsidRPr="0078078A" w:rsidRDefault="0078078A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средства.</w:t>
            </w:r>
          </w:p>
        </w:tc>
      </w:tr>
      <w:tr w:rsidR="00EB4E0A" w:rsidRPr="0078078A" w14:paraId="2CCAAFF3" w14:textId="77777777" w:rsidTr="00AD10A6">
        <w:trPr>
          <w:trHeight w:val="160"/>
        </w:trPr>
        <w:tc>
          <w:tcPr>
            <w:tcW w:w="709" w:type="dxa"/>
          </w:tcPr>
          <w:p w14:paraId="24169B28" w14:textId="77777777" w:rsidR="00EB4E0A" w:rsidRPr="0078078A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26560">
              <w:rPr>
                <w:sz w:val="24"/>
                <w:szCs w:val="24"/>
              </w:rPr>
              <w:t>3</w:t>
            </w:r>
            <w:r w:rsidR="00EB4E0A" w:rsidRPr="0078078A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4B0DE6" w14:textId="6BA0BAD0" w:rsidR="00EB4E0A" w:rsidRPr="0078078A" w:rsidRDefault="00EB4E0A" w:rsidP="00DF0BBB">
            <w:pPr>
              <w:jc w:val="both"/>
              <w:rPr>
                <w:sz w:val="24"/>
                <w:szCs w:val="24"/>
              </w:rPr>
            </w:pPr>
            <w:r w:rsidRPr="0078078A">
              <w:rPr>
                <w:sz w:val="24"/>
                <w:szCs w:val="24"/>
              </w:rPr>
              <w:t xml:space="preserve">Составление плана оснащения </w:t>
            </w:r>
            <w:r w:rsidR="007B790E">
              <w:rPr>
                <w:sz w:val="24"/>
                <w:szCs w:val="24"/>
              </w:rPr>
              <w:t>ДОУ</w:t>
            </w:r>
            <w:r w:rsidRPr="0078078A">
              <w:rPr>
                <w:sz w:val="24"/>
                <w:szCs w:val="24"/>
              </w:rPr>
              <w:t xml:space="preserve"> современным развивающим оборудованием</w:t>
            </w:r>
          </w:p>
        </w:tc>
        <w:tc>
          <w:tcPr>
            <w:tcW w:w="1701" w:type="dxa"/>
          </w:tcPr>
          <w:p w14:paraId="6460FC28" w14:textId="2238D44A" w:rsidR="00EB4E0A" w:rsidRPr="0078078A" w:rsidRDefault="00EB4E0A" w:rsidP="003A2C6D">
            <w:pPr>
              <w:jc w:val="both"/>
              <w:rPr>
                <w:sz w:val="24"/>
                <w:szCs w:val="24"/>
              </w:rPr>
            </w:pPr>
            <w:r w:rsidRPr="0078078A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78078A"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E47DC4">
              <w:rPr>
                <w:sz w:val="24"/>
                <w:szCs w:val="24"/>
              </w:rPr>
              <w:t xml:space="preserve"> г</w:t>
            </w:r>
            <w:r w:rsidRPr="0078078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77B66EEF" w14:textId="77777777" w:rsidR="00EB4E0A" w:rsidRPr="0078078A" w:rsidRDefault="00EB4E0A" w:rsidP="00DF0BBB">
            <w:pPr>
              <w:jc w:val="both"/>
              <w:rPr>
                <w:sz w:val="24"/>
                <w:szCs w:val="24"/>
              </w:rPr>
            </w:pPr>
            <w:r w:rsidRPr="0078078A">
              <w:rPr>
                <w:sz w:val="24"/>
                <w:szCs w:val="24"/>
              </w:rPr>
              <w:t>Без финансирования</w:t>
            </w:r>
          </w:p>
        </w:tc>
      </w:tr>
      <w:tr w:rsidR="00D031BB" w:rsidRPr="00D45F37" w14:paraId="2A7F75EB" w14:textId="77777777" w:rsidTr="00AF52F7">
        <w:trPr>
          <w:trHeight w:val="160"/>
        </w:trPr>
        <w:tc>
          <w:tcPr>
            <w:tcW w:w="9356" w:type="dxa"/>
            <w:gridSpan w:val="4"/>
          </w:tcPr>
          <w:p w14:paraId="76CCD11E" w14:textId="77777777" w:rsidR="00D031BB" w:rsidRPr="00D45F37" w:rsidRDefault="00D031BB" w:rsidP="00FA3CB5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Административно-управленческий</w:t>
            </w:r>
          </w:p>
        </w:tc>
      </w:tr>
      <w:tr w:rsidR="00EB4E0A" w:rsidRPr="00D45F37" w14:paraId="5284E056" w14:textId="77777777" w:rsidTr="00AD10A6">
        <w:trPr>
          <w:trHeight w:val="661"/>
        </w:trPr>
        <w:tc>
          <w:tcPr>
            <w:tcW w:w="709" w:type="dxa"/>
          </w:tcPr>
          <w:p w14:paraId="76DB8253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B4E0A" w:rsidRPr="00D45F37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5E238EB4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Разработка новой структуры управления ДОУ</w:t>
            </w:r>
          </w:p>
        </w:tc>
        <w:tc>
          <w:tcPr>
            <w:tcW w:w="1701" w:type="dxa"/>
          </w:tcPr>
          <w:p w14:paraId="1526869B" w14:textId="7F8B7592" w:rsidR="00EB4E0A" w:rsidRPr="00D45F37" w:rsidRDefault="00EB4E0A" w:rsidP="003A2C6D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3A2C6D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5</w:t>
            </w:r>
            <w:r w:rsidR="00E47DC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2069B6A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1FA1E190" w14:textId="77777777" w:rsidTr="00AD10A6">
        <w:trPr>
          <w:trHeight w:val="160"/>
        </w:trPr>
        <w:tc>
          <w:tcPr>
            <w:tcW w:w="709" w:type="dxa"/>
          </w:tcPr>
          <w:p w14:paraId="4E9F313D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B4E0A" w:rsidRPr="00D45F37">
              <w:rPr>
                <w:sz w:val="24"/>
                <w:szCs w:val="24"/>
              </w:rPr>
              <w:t>2.</w:t>
            </w:r>
          </w:p>
          <w:p w14:paraId="4C30D484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855A040" w14:textId="77D148BF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Разработка локальных актов </w:t>
            </w:r>
            <w:r w:rsidR="007B790E">
              <w:rPr>
                <w:sz w:val="24"/>
                <w:szCs w:val="24"/>
              </w:rPr>
              <w:t>ДОУ</w:t>
            </w:r>
            <w:r w:rsidRPr="00D45F37">
              <w:rPr>
                <w:sz w:val="24"/>
                <w:szCs w:val="24"/>
              </w:rPr>
              <w:t xml:space="preserve"> (положений, правил, должностных инструкций)</w:t>
            </w:r>
          </w:p>
        </w:tc>
        <w:tc>
          <w:tcPr>
            <w:tcW w:w="1701" w:type="dxa"/>
          </w:tcPr>
          <w:p w14:paraId="57F177FD" w14:textId="22F1CC38" w:rsidR="00EB4E0A" w:rsidRPr="00D45F37" w:rsidRDefault="00EB4E0A" w:rsidP="004D149F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8F6C86">
              <w:rPr>
                <w:sz w:val="24"/>
                <w:szCs w:val="24"/>
              </w:rPr>
              <w:t>4</w:t>
            </w:r>
            <w:r w:rsidRPr="00D45F37">
              <w:rPr>
                <w:sz w:val="24"/>
                <w:szCs w:val="24"/>
              </w:rPr>
              <w:t>-20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5</w:t>
            </w:r>
            <w:r w:rsidR="00E47DC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6594FC59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D031BB" w:rsidRPr="00D45F37" w14:paraId="47D22EDD" w14:textId="77777777" w:rsidTr="00AF52F7">
        <w:trPr>
          <w:trHeight w:val="160"/>
        </w:trPr>
        <w:tc>
          <w:tcPr>
            <w:tcW w:w="9356" w:type="dxa"/>
            <w:gridSpan w:val="4"/>
          </w:tcPr>
          <w:p w14:paraId="20571520" w14:textId="77777777" w:rsidR="00D031BB" w:rsidRPr="00D45F37" w:rsidRDefault="00D031BB" w:rsidP="00FA3CB5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Финансово-экономический</w:t>
            </w:r>
          </w:p>
        </w:tc>
      </w:tr>
      <w:tr w:rsidR="00EB4E0A" w:rsidRPr="00D45F37" w14:paraId="4CD441A5" w14:textId="77777777" w:rsidTr="00AD10A6">
        <w:trPr>
          <w:trHeight w:val="280"/>
        </w:trPr>
        <w:tc>
          <w:tcPr>
            <w:tcW w:w="709" w:type="dxa"/>
            <w:tcBorders>
              <w:right w:val="single" w:sz="4" w:space="0" w:color="auto"/>
            </w:tcBorders>
          </w:tcPr>
          <w:p w14:paraId="655C9DA3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EB4E0A" w:rsidRPr="00D45F37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2D186FC0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Разработка сметы для реализации </w:t>
            </w:r>
            <w:r w:rsidR="00206DA3">
              <w:rPr>
                <w:sz w:val="24"/>
                <w:szCs w:val="24"/>
              </w:rPr>
              <w:t>Программы развития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D83E40E" w14:textId="3B476A5E" w:rsidR="00EB4E0A" w:rsidRPr="00D45F37" w:rsidRDefault="00EB4E0A" w:rsidP="004D149F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4</w:t>
            </w:r>
            <w:r w:rsidR="00E47D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7D0B59D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D031BB" w:rsidRPr="00D45F37" w14:paraId="1024E765" w14:textId="77777777" w:rsidTr="00AF52F7">
        <w:trPr>
          <w:trHeight w:val="280"/>
        </w:trPr>
        <w:tc>
          <w:tcPr>
            <w:tcW w:w="9356" w:type="dxa"/>
            <w:gridSpan w:val="4"/>
            <w:tcBorders>
              <w:right w:val="single" w:sz="4" w:space="0" w:color="auto"/>
            </w:tcBorders>
          </w:tcPr>
          <w:p w14:paraId="05E72937" w14:textId="77777777" w:rsidR="00D031BB" w:rsidRPr="00D45F37" w:rsidRDefault="00D031BB" w:rsidP="00FA3CB5">
            <w:pPr>
              <w:pStyle w:val="a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Информационный</w:t>
            </w:r>
          </w:p>
        </w:tc>
      </w:tr>
      <w:tr w:rsidR="00EB4E0A" w:rsidRPr="00D45F37" w14:paraId="2E07E612" w14:textId="77777777" w:rsidTr="00AD10A6">
        <w:trPr>
          <w:trHeight w:val="200"/>
        </w:trPr>
        <w:tc>
          <w:tcPr>
            <w:tcW w:w="709" w:type="dxa"/>
            <w:tcBorders>
              <w:bottom w:val="single" w:sz="4" w:space="0" w:color="auto"/>
            </w:tcBorders>
          </w:tcPr>
          <w:p w14:paraId="72CDBAF2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B4E0A" w:rsidRPr="00D45F37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989CB07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Повышение квалификации педагогов по вопросам использования ИКТ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3EA1CA" w14:textId="37D97AA6" w:rsidR="00EB4E0A" w:rsidRPr="00F22E77" w:rsidRDefault="00EB4E0A" w:rsidP="004D149F">
            <w:pPr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4</w:t>
            </w:r>
            <w:r w:rsidRPr="00F22E77">
              <w:rPr>
                <w:sz w:val="24"/>
                <w:szCs w:val="24"/>
              </w:rPr>
              <w:t>-20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5</w:t>
            </w:r>
            <w:r w:rsidR="00E47DC4">
              <w:rPr>
                <w:sz w:val="24"/>
                <w:szCs w:val="24"/>
              </w:rPr>
              <w:t xml:space="preserve"> г</w:t>
            </w:r>
            <w:r w:rsidRPr="00F22E7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D1787A" w14:textId="77777777" w:rsidR="00EB4E0A" w:rsidRPr="00F22E77" w:rsidRDefault="00BD5C85" w:rsidP="00DF0BBB">
            <w:pPr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>Бюджетные средства</w:t>
            </w:r>
          </w:p>
        </w:tc>
      </w:tr>
      <w:tr w:rsidR="00EB4E0A" w:rsidRPr="00D45F37" w14:paraId="5AD88FF7" w14:textId="77777777" w:rsidTr="00AD10A6">
        <w:trPr>
          <w:trHeight w:val="160"/>
        </w:trPr>
        <w:tc>
          <w:tcPr>
            <w:tcW w:w="709" w:type="dxa"/>
          </w:tcPr>
          <w:p w14:paraId="0011FCDC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B4E0A" w:rsidRPr="00D45F37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D1E3FDD" w14:textId="0B0B592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Использование сайта </w:t>
            </w:r>
            <w:r w:rsidR="007B790E">
              <w:rPr>
                <w:sz w:val="24"/>
                <w:szCs w:val="24"/>
              </w:rPr>
              <w:t>ДОУ</w:t>
            </w:r>
            <w:r w:rsidRPr="00D45F37">
              <w:rPr>
                <w:sz w:val="24"/>
                <w:szCs w:val="24"/>
              </w:rPr>
              <w:t xml:space="preserve"> – как центра информационного обеспечения </w:t>
            </w:r>
            <w:r w:rsidR="007B790E">
              <w:rPr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1C84E71E" w14:textId="31B00E9D" w:rsidR="00EB4E0A" w:rsidRPr="00F22E77" w:rsidRDefault="00EB4E0A" w:rsidP="004D149F">
            <w:pPr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4</w:t>
            </w:r>
            <w:r w:rsidRPr="00F22E77">
              <w:rPr>
                <w:sz w:val="24"/>
                <w:szCs w:val="24"/>
              </w:rPr>
              <w:t>-20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5</w:t>
            </w:r>
            <w:r w:rsidRPr="00F22E77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31A3253E" w14:textId="77777777" w:rsidR="00EB4E0A" w:rsidRPr="00F22E77" w:rsidRDefault="00BD5C85" w:rsidP="00DF0BBB">
            <w:pPr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>Бюджетные средства</w:t>
            </w:r>
          </w:p>
        </w:tc>
      </w:tr>
      <w:tr w:rsidR="00EB4E0A" w:rsidRPr="00D45F37" w14:paraId="4B01B6D7" w14:textId="77777777" w:rsidTr="00AD10A6">
        <w:trPr>
          <w:trHeight w:val="200"/>
        </w:trPr>
        <w:tc>
          <w:tcPr>
            <w:tcW w:w="709" w:type="dxa"/>
            <w:tcBorders>
              <w:bottom w:val="single" w:sz="4" w:space="0" w:color="auto"/>
            </w:tcBorders>
          </w:tcPr>
          <w:p w14:paraId="4117EBC5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B4E0A" w:rsidRPr="00D45F37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DBCB3C4" w14:textId="245D18CB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Пополнение медиатеки </w:t>
            </w:r>
            <w:r w:rsidR="001A4FC4">
              <w:rPr>
                <w:sz w:val="24"/>
                <w:szCs w:val="24"/>
              </w:rPr>
              <w:t>ДОУ</w:t>
            </w:r>
            <w:r w:rsidR="001A4FC4" w:rsidRPr="00D45F37">
              <w:rPr>
                <w:sz w:val="24"/>
                <w:szCs w:val="24"/>
              </w:rPr>
              <w:t>, необходимой</w:t>
            </w:r>
            <w:r w:rsidRPr="00D45F37">
              <w:rPr>
                <w:sz w:val="24"/>
                <w:szCs w:val="24"/>
              </w:rPr>
              <w:t xml:space="preserve"> для реализации </w:t>
            </w:r>
            <w:r w:rsidR="00206DA3">
              <w:rPr>
                <w:sz w:val="24"/>
                <w:szCs w:val="24"/>
              </w:rPr>
              <w:t>Программы развития</w:t>
            </w:r>
            <w:r w:rsidRPr="00D45F37">
              <w:rPr>
                <w:sz w:val="24"/>
                <w:szCs w:val="24"/>
              </w:rPr>
              <w:t>, создание картотеки ресурсов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493FD1" w14:textId="49568DAA" w:rsidR="00EB4E0A" w:rsidRPr="00D45F37" w:rsidRDefault="00EB4E0A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4</w:t>
            </w:r>
            <w:r w:rsidR="00E47D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22180F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EB4E0A" w:rsidRPr="00D45F37" w14:paraId="5906CC8A" w14:textId="77777777" w:rsidTr="00AD10A6">
        <w:trPr>
          <w:trHeight w:val="200"/>
        </w:trPr>
        <w:tc>
          <w:tcPr>
            <w:tcW w:w="709" w:type="dxa"/>
            <w:tcBorders>
              <w:bottom w:val="single" w:sz="4" w:space="0" w:color="auto"/>
            </w:tcBorders>
          </w:tcPr>
          <w:p w14:paraId="1BD02336" w14:textId="77777777" w:rsidR="00EB4E0A" w:rsidRPr="00D45F37" w:rsidRDefault="00B26C51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B4E0A" w:rsidRPr="00D45F37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AE37E93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Расширение связи со СМИ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7B8A79" w14:textId="56B77805" w:rsidR="00EB4E0A" w:rsidRPr="00D45F37" w:rsidRDefault="00EB4E0A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1A4FC4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4</w:t>
            </w:r>
            <w:r w:rsidR="00E47D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7BF8DC" w14:textId="77777777" w:rsidR="00EB4E0A" w:rsidRPr="00D45F37" w:rsidRDefault="00EB4E0A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</w:tbl>
    <w:p w14:paraId="74E1A1F2" w14:textId="77777777" w:rsidR="00EB4E0A" w:rsidRPr="00D45F37" w:rsidRDefault="00EB4E0A" w:rsidP="00EB4E0A">
      <w:pPr>
        <w:ind w:left="900"/>
        <w:jc w:val="both"/>
        <w:rPr>
          <w:sz w:val="24"/>
          <w:szCs w:val="24"/>
        </w:rPr>
      </w:pPr>
    </w:p>
    <w:p w14:paraId="0F0EBCA0" w14:textId="1F3A0350" w:rsidR="00EB4E0A" w:rsidRDefault="00EB4E0A" w:rsidP="00AE2572">
      <w:pPr>
        <w:ind w:left="900"/>
        <w:jc w:val="center"/>
        <w:rPr>
          <w:b/>
          <w:sz w:val="24"/>
          <w:szCs w:val="24"/>
        </w:rPr>
      </w:pPr>
      <w:r w:rsidRPr="00AE2572">
        <w:rPr>
          <w:b/>
          <w:sz w:val="24"/>
          <w:szCs w:val="24"/>
        </w:rPr>
        <w:t>Второй этап. Основной (20</w:t>
      </w:r>
      <w:r w:rsidR="004D149F">
        <w:rPr>
          <w:b/>
          <w:sz w:val="24"/>
          <w:szCs w:val="24"/>
        </w:rPr>
        <w:t>2</w:t>
      </w:r>
      <w:r w:rsidR="00BF75FE">
        <w:rPr>
          <w:b/>
          <w:sz w:val="24"/>
          <w:szCs w:val="24"/>
        </w:rPr>
        <w:t>5</w:t>
      </w:r>
      <w:r w:rsidRPr="00AE2572">
        <w:rPr>
          <w:b/>
          <w:sz w:val="24"/>
          <w:szCs w:val="24"/>
        </w:rPr>
        <w:t>-20</w:t>
      </w:r>
      <w:r w:rsidR="004D149F">
        <w:rPr>
          <w:b/>
          <w:sz w:val="24"/>
          <w:szCs w:val="24"/>
        </w:rPr>
        <w:t>2</w:t>
      </w:r>
      <w:r w:rsidR="00BF75FE">
        <w:rPr>
          <w:b/>
          <w:sz w:val="24"/>
          <w:szCs w:val="24"/>
        </w:rPr>
        <w:t>6</w:t>
      </w:r>
      <w:r w:rsidR="001A4FC4">
        <w:rPr>
          <w:b/>
          <w:sz w:val="24"/>
          <w:szCs w:val="24"/>
        </w:rPr>
        <w:t xml:space="preserve"> </w:t>
      </w:r>
      <w:r w:rsidRPr="00AE2572">
        <w:rPr>
          <w:b/>
          <w:sz w:val="24"/>
          <w:szCs w:val="24"/>
        </w:rPr>
        <w:t>гг.)</w:t>
      </w:r>
    </w:p>
    <w:p w14:paraId="4366F568" w14:textId="77777777" w:rsidR="00E678BA" w:rsidRPr="00AE2572" w:rsidRDefault="00E678BA" w:rsidP="00AE2572">
      <w:pPr>
        <w:ind w:left="900"/>
        <w:jc w:val="center"/>
        <w:rPr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701"/>
        <w:gridCol w:w="1985"/>
      </w:tblGrid>
      <w:tr w:rsidR="00EB4E0A" w:rsidRPr="00D45F37" w14:paraId="4D4B7DD0" w14:textId="77777777" w:rsidTr="00AD10A6">
        <w:trPr>
          <w:trHeight w:val="180"/>
        </w:trPr>
        <w:tc>
          <w:tcPr>
            <w:tcW w:w="709" w:type="dxa"/>
          </w:tcPr>
          <w:p w14:paraId="5FE161DC" w14:textId="77777777" w:rsidR="00EB4E0A" w:rsidRPr="00D45F37" w:rsidRDefault="00EB4E0A" w:rsidP="00AD10A6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64740EE9" w14:textId="77777777" w:rsidR="00EB4E0A" w:rsidRPr="00D45F37" w:rsidRDefault="00EB4E0A" w:rsidP="00AD10A6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Блоки</w:t>
            </w:r>
          </w:p>
        </w:tc>
        <w:tc>
          <w:tcPr>
            <w:tcW w:w="1701" w:type="dxa"/>
          </w:tcPr>
          <w:p w14:paraId="536CE041" w14:textId="77777777" w:rsidR="00EB4E0A" w:rsidRPr="00D45F37" w:rsidRDefault="00EB4E0A" w:rsidP="00AD10A6">
            <w:pPr>
              <w:pStyle w:val="ae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14:paraId="12E3EEC4" w14:textId="77777777" w:rsidR="00EB4E0A" w:rsidRPr="00D45F37" w:rsidRDefault="00AD10A6" w:rsidP="00AD10A6">
            <w:pPr>
              <w:pStyle w:val="ae"/>
              <w:ind w:right="-108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Источник финансирования, сумма (</w:t>
            </w:r>
            <w:proofErr w:type="spellStart"/>
            <w:r w:rsidRPr="00D45F37">
              <w:rPr>
                <w:sz w:val="24"/>
                <w:szCs w:val="24"/>
              </w:rPr>
              <w:t>т.р</w:t>
            </w:r>
            <w:proofErr w:type="spellEnd"/>
            <w:r w:rsidRPr="00D45F37">
              <w:rPr>
                <w:sz w:val="24"/>
                <w:szCs w:val="24"/>
              </w:rPr>
              <w:t>.)</w:t>
            </w:r>
          </w:p>
        </w:tc>
      </w:tr>
      <w:tr w:rsidR="00D031BB" w:rsidRPr="00D45F37" w14:paraId="33FB5959" w14:textId="77777777" w:rsidTr="00AF52F7">
        <w:trPr>
          <w:trHeight w:val="180"/>
        </w:trPr>
        <w:tc>
          <w:tcPr>
            <w:tcW w:w="9923" w:type="dxa"/>
            <w:gridSpan w:val="4"/>
          </w:tcPr>
          <w:p w14:paraId="64267FA2" w14:textId="77777777" w:rsidR="00D031BB" w:rsidRPr="00D45F37" w:rsidRDefault="00D031BB" w:rsidP="00FA3CB5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Нормативно-правовой</w:t>
            </w:r>
          </w:p>
        </w:tc>
      </w:tr>
      <w:tr w:rsidR="00EB4E0A" w:rsidRPr="00D45F37" w14:paraId="316F23D5" w14:textId="77777777" w:rsidTr="00AD10A6">
        <w:trPr>
          <w:trHeight w:val="360"/>
        </w:trPr>
        <w:tc>
          <w:tcPr>
            <w:tcW w:w="709" w:type="dxa"/>
          </w:tcPr>
          <w:p w14:paraId="4C9F6999" w14:textId="77777777" w:rsidR="00EB4E0A" w:rsidRPr="00D45F37" w:rsidRDefault="0078078A" w:rsidP="00DF0BBB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4E0A" w:rsidRPr="00D45F37">
              <w:rPr>
                <w:sz w:val="24"/>
                <w:szCs w:val="24"/>
              </w:rPr>
              <w:t>.</w:t>
            </w:r>
            <w:r w:rsidR="00B26C51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1AA2EA40" w14:textId="158D01F6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Разработка локальных актов </w:t>
            </w:r>
            <w:r w:rsidR="007B790E">
              <w:rPr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770160A7" w14:textId="354FD009" w:rsidR="00EB4E0A" w:rsidRPr="00D45F37" w:rsidRDefault="004D149F" w:rsidP="00E47DC4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="00E47DC4">
              <w:rPr>
                <w:sz w:val="24"/>
                <w:szCs w:val="24"/>
              </w:rPr>
              <w:t xml:space="preserve"> </w:t>
            </w:r>
            <w:r w:rsidR="00EB4E0A"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AE5EAD8" w14:textId="77777777" w:rsidR="00EB4E0A" w:rsidRPr="00D45F37" w:rsidRDefault="00EB4E0A" w:rsidP="00DF0BBB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D031BB" w:rsidRPr="00D45F37" w14:paraId="15A290B5" w14:textId="77777777" w:rsidTr="00AF52F7">
        <w:trPr>
          <w:trHeight w:val="360"/>
        </w:trPr>
        <w:tc>
          <w:tcPr>
            <w:tcW w:w="9923" w:type="dxa"/>
            <w:gridSpan w:val="4"/>
          </w:tcPr>
          <w:p w14:paraId="0FBE612C" w14:textId="77777777" w:rsidR="00D031BB" w:rsidRPr="00D45F37" w:rsidRDefault="00D031BB" w:rsidP="00FA3CB5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Кадровый</w:t>
            </w:r>
          </w:p>
        </w:tc>
      </w:tr>
      <w:tr w:rsidR="00310CBC" w:rsidRPr="00D45F37" w14:paraId="132FB1F5" w14:textId="77777777" w:rsidTr="00AD10A6">
        <w:trPr>
          <w:trHeight w:val="340"/>
        </w:trPr>
        <w:tc>
          <w:tcPr>
            <w:tcW w:w="709" w:type="dxa"/>
          </w:tcPr>
          <w:p w14:paraId="18961A51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10CBC" w:rsidRPr="00D45F37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517C4F7F" w14:textId="77777777" w:rsidR="00310CBC" w:rsidRPr="006820B9" w:rsidRDefault="00310CBC" w:rsidP="00461CF0">
            <w:pPr>
              <w:pStyle w:val="ae"/>
              <w:jc w:val="both"/>
              <w:rPr>
                <w:color w:val="FF0000"/>
                <w:sz w:val="24"/>
                <w:szCs w:val="24"/>
              </w:rPr>
            </w:pPr>
            <w:r w:rsidRPr="00F22E77">
              <w:rPr>
                <w:sz w:val="24"/>
              </w:rPr>
              <w:t xml:space="preserve">Транслирование опыта реализации программы </w:t>
            </w:r>
            <w:r w:rsidR="00226560" w:rsidRPr="00F22E77">
              <w:rPr>
                <w:sz w:val="24"/>
              </w:rPr>
              <w:t>«</w:t>
            </w:r>
            <w:r w:rsidR="008760B6" w:rsidRPr="00F22E77">
              <w:rPr>
                <w:sz w:val="24"/>
              </w:rPr>
              <w:t>Живой мир природы и ребёнок</w:t>
            </w:r>
            <w:r w:rsidRPr="00F22E77">
              <w:rPr>
                <w:sz w:val="24"/>
              </w:rPr>
              <w:t>» в</w:t>
            </w:r>
            <w:r w:rsidRPr="006820B9">
              <w:rPr>
                <w:sz w:val="24"/>
              </w:rPr>
              <w:t xml:space="preserve"> ДОУ</w:t>
            </w:r>
          </w:p>
        </w:tc>
        <w:tc>
          <w:tcPr>
            <w:tcW w:w="1701" w:type="dxa"/>
          </w:tcPr>
          <w:p w14:paraId="29028C36" w14:textId="6866F87D" w:rsidR="00310CBC" w:rsidRPr="00D45F37" w:rsidRDefault="004D149F" w:rsidP="00E47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="00F22E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6</w:t>
            </w:r>
            <w:r w:rsidR="00E47DC4">
              <w:rPr>
                <w:sz w:val="24"/>
                <w:szCs w:val="24"/>
              </w:rPr>
              <w:t xml:space="preserve"> г</w:t>
            </w:r>
            <w:r w:rsidR="00310CBC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61C9BB9F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310CBC" w:rsidRPr="00D45F37" w14:paraId="3BF583E9" w14:textId="77777777" w:rsidTr="00AD10A6">
        <w:trPr>
          <w:trHeight w:val="260"/>
        </w:trPr>
        <w:tc>
          <w:tcPr>
            <w:tcW w:w="709" w:type="dxa"/>
          </w:tcPr>
          <w:p w14:paraId="27CACCC3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10CBC" w:rsidRPr="00D45F37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A1E16A1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Курсы повышения квалификации педагогов, переподготовка, обучение воспитателей ДОУ  </w:t>
            </w:r>
          </w:p>
        </w:tc>
        <w:tc>
          <w:tcPr>
            <w:tcW w:w="1701" w:type="dxa"/>
          </w:tcPr>
          <w:p w14:paraId="5F56E465" w14:textId="30D9C5A8" w:rsidR="00310CBC" w:rsidRPr="00D45F37" w:rsidRDefault="004D149F" w:rsidP="00E47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2384E297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средства педагогов, бюджетные средства</w:t>
            </w:r>
          </w:p>
        </w:tc>
      </w:tr>
      <w:tr w:rsidR="00310CBC" w:rsidRPr="00D45F37" w14:paraId="226ACAC1" w14:textId="77777777" w:rsidTr="00AD10A6">
        <w:trPr>
          <w:trHeight w:val="260"/>
        </w:trPr>
        <w:tc>
          <w:tcPr>
            <w:tcW w:w="709" w:type="dxa"/>
          </w:tcPr>
          <w:p w14:paraId="54D25F4E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10CBC" w:rsidRPr="00D45F37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259F0F20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Аттестация педагогов на соответствие должности,  </w:t>
            </w:r>
            <w:r w:rsidRPr="00D45F37">
              <w:rPr>
                <w:sz w:val="24"/>
                <w:szCs w:val="24"/>
              </w:rPr>
              <w:lastRenderedPageBreak/>
              <w:t>первую и высшую категории</w:t>
            </w:r>
          </w:p>
        </w:tc>
        <w:tc>
          <w:tcPr>
            <w:tcW w:w="1701" w:type="dxa"/>
          </w:tcPr>
          <w:p w14:paraId="621405A8" w14:textId="38E79C57" w:rsidR="00310CBC" w:rsidRPr="00D45F37" w:rsidRDefault="004D149F" w:rsidP="00E47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BF75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3529DF5D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Без </w:t>
            </w:r>
            <w:r w:rsidRPr="00D45F37">
              <w:rPr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310CBC" w:rsidRPr="00D45F37" w14:paraId="4B445C78" w14:textId="77777777" w:rsidTr="00AD10A6">
        <w:trPr>
          <w:trHeight w:val="260"/>
        </w:trPr>
        <w:tc>
          <w:tcPr>
            <w:tcW w:w="709" w:type="dxa"/>
          </w:tcPr>
          <w:p w14:paraId="75F10B07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10CBC" w:rsidRPr="00D45F37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3B40FF3C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Реализация программ саморазвития педагогов</w:t>
            </w:r>
          </w:p>
        </w:tc>
        <w:tc>
          <w:tcPr>
            <w:tcW w:w="1701" w:type="dxa"/>
          </w:tcPr>
          <w:p w14:paraId="478C65A8" w14:textId="569AA722" w:rsidR="00310CBC" w:rsidRPr="00D45F37" w:rsidRDefault="004D149F" w:rsidP="00E47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7024B518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D031BB" w:rsidRPr="00D45F37" w14:paraId="3D535353" w14:textId="77777777" w:rsidTr="00AF52F7">
        <w:trPr>
          <w:trHeight w:val="260"/>
        </w:trPr>
        <w:tc>
          <w:tcPr>
            <w:tcW w:w="9923" w:type="dxa"/>
            <w:gridSpan w:val="4"/>
          </w:tcPr>
          <w:p w14:paraId="189C4016" w14:textId="77777777" w:rsidR="00D031BB" w:rsidRPr="00D45F37" w:rsidRDefault="00D031BB" w:rsidP="00FA3CB5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Организационно-педагогический блок</w:t>
            </w:r>
          </w:p>
        </w:tc>
      </w:tr>
      <w:tr w:rsidR="004D149F" w:rsidRPr="00D45F37" w14:paraId="5375194E" w14:textId="77777777" w:rsidTr="00AD10A6">
        <w:trPr>
          <w:trHeight w:val="320"/>
        </w:trPr>
        <w:tc>
          <w:tcPr>
            <w:tcW w:w="709" w:type="dxa"/>
          </w:tcPr>
          <w:p w14:paraId="40B06DFF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45F37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4B78971E" w14:textId="77777777" w:rsidR="004D149F" w:rsidRPr="00D45F37" w:rsidRDefault="004D149F" w:rsidP="004D149F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Отслеживание динамики развития каждого ребёнка </w:t>
            </w:r>
          </w:p>
        </w:tc>
        <w:tc>
          <w:tcPr>
            <w:tcW w:w="1701" w:type="dxa"/>
          </w:tcPr>
          <w:p w14:paraId="6C4A3EAD" w14:textId="5EA783D4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77535873" w14:textId="77777777" w:rsidR="004D149F" w:rsidRPr="00D45F37" w:rsidRDefault="004D149F" w:rsidP="004D149F">
            <w:pPr>
              <w:ind w:firstLine="14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1B0F350E" w14:textId="77777777" w:rsidTr="00AD10A6">
        <w:trPr>
          <w:trHeight w:val="320"/>
        </w:trPr>
        <w:tc>
          <w:tcPr>
            <w:tcW w:w="709" w:type="dxa"/>
          </w:tcPr>
          <w:p w14:paraId="4E58A3F8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45F37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39974ABE" w14:textId="77777777" w:rsidR="004D149F" w:rsidRPr="00D45F37" w:rsidRDefault="004D149F" w:rsidP="004D149F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Анализ педагогического мониторинга, внесение дополнений </w:t>
            </w:r>
          </w:p>
        </w:tc>
        <w:tc>
          <w:tcPr>
            <w:tcW w:w="1701" w:type="dxa"/>
          </w:tcPr>
          <w:p w14:paraId="7C1B3934" w14:textId="5F31DE80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3B6E8C75" w14:textId="77777777" w:rsidR="004D149F" w:rsidRPr="00D45F37" w:rsidRDefault="004D149F" w:rsidP="004D149F">
            <w:pPr>
              <w:ind w:left="14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4288E413" w14:textId="77777777" w:rsidTr="00AD10A6">
        <w:trPr>
          <w:trHeight w:val="280"/>
        </w:trPr>
        <w:tc>
          <w:tcPr>
            <w:tcW w:w="709" w:type="dxa"/>
          </w:tcPr>
          <w:p w14:paraId="317317AE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7602D87" w14:textId="1B0FD402" w:rsidR="004D149F" w:rsidRPr="00D45F37" w:rsidRDefault="004D149F" w:rsidP="004D149F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Проведение открытых мероприятий для педагогов </w:t>
            </w:r>
            <w:r w:rsidR="007B790E">
              <w:rPr>
                <w:sz w:val="24"/>
                <w:szCs w:val="24"/>
              </w:rPr>
              <w:t>ДОУ</w:t>
            </w:r>
            <w:r w:rsidRPr="00D45F37">
              <w:rPr>
                <w:sz w:val="24"/>
                <w:szCs w:val="24"/>
              </w:rPr>
              <w:t>, района, региона</w:t>
            </w:r>
          </w:p>
        </w:tc>
        <w:tc>
          <w:tcPr>
            <w:tcW w:w="1701" w:type="dxa"/>
          </w:tcPr>
          <w:p w14:paraId="2FBF5A2D" w14:textId="67DA72B3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5AF34AC9" w14:textId="77777777" w:rsidR="004D149F" w:rsidRPr="00D45F37" w:rsidRDefault="004D149F" w:rsidP="004D149F">
            <w:pPr>
              <w:ind w:left="14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5D72482B" w14:textId="77777777" w:rsidTr="00AD10A6">
        <w:trPr>
          <w:trHeight w:val="320"/>
        </w:trPr>
        <w:tc>
          <w:tcPr>
            <w:tcW w:w="709" w:type="dxa"/>
          </w:tcPr>
          <w:p w14:paraId="18A28BB0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ED5B029" w14:textId="77777777" w:rsidR="004D149F" w:rsidRPr="00D45F37" w:rsidRDefault="004D149F" w:rsidP="004D149F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Участие в работе региональных научно-методических семинарах и конференциях</w:t>
            </w:r>
          </w:p>
        </w:tc>
        <w:tc>
          <w:tcPr>
            <w:tcW w:w="1701" w:type="dxa"/>
          </w:tcPr>
          <w:p w14:paraId="56D3EAD6" w14:textId="3BC72912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1AE4FAB2" w14:textId="77777777" w:rsidR="004D149F" w:rsidRPr="00D45F37" w:rsidRDefault="004D149F" w:rsidP="004D149F">
            <w:pPr>
              <w:pStyle w:val="ae"/>
              <w:ind w:left="14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1ACFA6D4" w14:textId="77777777" w:rsidTr="00AD10A6">
        <w:trPr>
          <w:trHeight w:val="180"/>
        </w:trPr>
        <w:tc>
          <w:tcPr>
            <w:tcW w:w="709" w:type="dxa"/>
          </w:tcPr>
          <w:p w14:paraId="04477ABB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53C1AFF" w14:textId="77777777" w:rsidR="004D149F" w:rsidRPr="00D45F37" w:rsidRDefault="004D149F" w:rsidP="004D149F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Творческие отчёты педагогов о проделанной за год работы </w:t>
            </w:r>
          </w:p>
        </w:tc>
        <w:tc>
          <w:tcPr>
            <w:tcW w:w="1701" w:type="dxa"/>
          </w:tcPr>
          <w:p w14:paraId="2DE471EB" w14:textId="76A3E563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2FF31093" w14:textId="77777777" w:rsidR="004D149F" w:rsidRPr="00D45F37" w:rsidRDefault="004D149F" w:rsidP="004D149F">
            <w:pPr>
              <w:ind w:left="14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1C6A3F69" w14:textId="77777777" w:rsidTr="00AD10A6">
        <w:trPr>
          <w:trHeight w:val="260"/>
        </w:trPr>
        <w:tc>
          <w:tcPr>
            <w:tcW w:w="709" w:type="dxa"/>
          </w:tcPr>
          <w:p w14:paraId="2B3FDB2C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BC7FDC0" w14:textId="77777777" w:rsidR="004D149F" w:rsidRPr="00D45F37" w:rsidRDefault="004D149F" w:rsidP="004D149F">
            <w:pPr>
              <w:ind w:left="36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Организация выставок детского творчества, конкурсы, концерты</w:t>
            </w:r>
          </w:p>
        </w:tc>
        <w:tc>
          <w:tcPr>
            <w:tcW w:w="1701" w:type="dxa"/>
          </w:tcPr>
          <w:p w14:paraId="525E95A0" w14:textId="53ACCC6F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119F0407" w14:textId="77777777" w:rsidR="004D149F" w:rsidRPr="00D45F37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46FF837D" w14:textId="77777777" w:rsidTr="00AD10A6">
        <w:trPr>
          <w:trHeight w:val="280"/>
        </w:trPr>
        <w:tc>
          <w:tcPr>
            <w:tcW w:w="709" w:type="dxa"/>
          </w:tcPr>
          <w:p w14:paraId="330F61D5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528" w:type="dxa"/>
          </w:tcPr>
          <w:p w14:paraId="7028F52E" w14:textId="77777777" w:rsidR="004D149F" w:rsidRPr="00D45F37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родителей в воспитательно-образовательный процесс</w:t>
            </w:r>
          </w:p>
        </w:tc>
        <w:tc>
          <w:tcPr>
            <w:tcW w:w="1701" w:type="dxa"/>
          </w:tcPr>
          <w:p w14:paraId="6E52C684" w14:textId="5349784F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7896A9DD" w14:textId="77777777" w:rsidR="004D149F" w:rsidRPr="00D45F37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5F0F5319" w14:textId="77777777" w:rsidTr="00AD10A6">
        <w:trPr>
          <w:trHeight w:val="280"/>
        </w:trPr>
        <w:tc>
          <w:tcPr>
            <w:tcW w:w="709" w:type="dxa"/>
          </w:tcPr>
          <w:p w14:paraId="53642428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45F37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43CBF2E4" w14:textId="77777777" w:rsidR="004D149F" w:rsidRPr="00D45F37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Участие воспитанников в муниципальных и региональных смотрах, конкурсах, фестивалях.</w:t>
            </w:r>
          </w:p>
        </w:tc>
        <w:tc>
          <w:tcPr>
            <w:tcW w:w="1701" w:type="dxa"/>
          </w:tcPr>
          <w:p w14:paraId="0231DEF0" w14:textId="394F2E3E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4E4242F3" w14:textId="77777777" w:rsidR="004D149F" w:rsidRPr="00D45F37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0935F2DE" w14:textId="77777777" w:rsidTr="00AD10A6">
        <w:trPr>
          <w:trHeight w:val="380"/>
        </w:trPr>
        <w:tc>
          <w:tcPr>
            <w:tcW w:w="709" w:type="dxa"/>
          </w:tcPr>
          <w:p w14:paraId="69F3C95C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45F37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14:paraId="4880C21C" w14:textId="77777777" w:rsidR="004D149F" w:rsidRPr="00D45F37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Участие педагогов в профессиональных муниципальных и региональных смотрах, конкурсах, фестивалях.</w:t>
            </w:r>
          </w:p>
        </w:tc>
        <w:tc>
          <w:tcPr>
            <w:tcW w:w="1701" w:type="dxa"/>
          </w:tcPr>
          <w:p w14:paraId="0EA39766" w14:textId="69F5C8BA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34F3D4C2" w14:textId="77777777" w:rsidR="004D149F" w:rsidRPr="00D45F37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74B038D9" w14:textId="77777777" w:rsidTr="00AD10A6">
        <w:tc>
          <w:tcPr>
            <w:tcW w:w="709" w:type="dxa"/>
          </w:tcPr>
          <w:p w14:paraId="75B2E0B3" w14:textId="77777777" w:rsidR="004D149F" w:rsidRPr="00D45F37" w:rsidRDefault="004D149F" w:rsidP="004D149F">
            <w:pPr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45F37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6A6319C0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Публикации педагогами статей из опыта работы в региональных, всероссийских научно-методических сборниках</w:t>
            </w:r>
          </w:p>
        </w:tc>
        <w:tc>
          <w:tcPr>
            <w:tcW w:w="1701" w:type="dxa"/>
          </w:tcPr>
          <w:p w14:paraId="76DFDC26" w14:textId="25326F8A" w:rsidR="004D149F" w:rsidRDefault="004D149F" w:rsidP="004D149F">
            <w:r w:rsidRPr="000068E4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0068E4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0068E4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050D923F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Средства педагогов на оргвзнос за публикации</w:t>
            </w:r>
          </w:p>
        </w:tc>
      </w:tr>
      <w:tr w:rsidR="004D149F" w:rsidRPr="00E32FEB" w14:paraId="053E646A" w14:textId="77777777" w:rsidTr="00AD10A6">
        <w:trPr>
          <w:trHeight w:val="420"/>
        </w:trPr>
        <w:tc>
          <w:tcPr>
            <w:tcW w:w="709" w:type="dxa"/>
          </w:tcPr>
          <w:p w14:paraId="2781E55A" w14:textId="77777777" w:rsidR="004D149F" w:rsidRPr="00E32FEB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32FEB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14:paraId="3D4885BD" w14:textId="77777777" w:rsidR="004D149F" w:rsidRPr="00E32FEB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 w:rsidRPr="00E32FEB">
              <w:rPr>
                <w:sz w:val="24"/>
                <w:szCs w:val="24"/>
              </w:rPr>
              <w:t>Разработка вариативной формы методической работы в виде ВМК (виртуальный методический кабинет)</w:t>
            </w:r>
          </w:p>
        </w:tc>
        <w:tc>
          <w:tcPr>
            <w:tcW w:w="1701" w:type="dxa"/>
          </w:tcPr>
          <w:p w14:paraId="223F678C" w14:textId="6AA02519" w:rsidR="004D149F" w:rsidRDefault="004D149F" w:rsidP="004D149F">
            <w:r w:rsidRPr="002A7529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2A7529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2A752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75742F10" w14:textId="77777777" w:rsidR="004D149F" w:rsidRPr="00E32FEB" w:rsidRDefault="004D149F" w:rsidP="004D149F">
            <w:pPr>
              <w:pStyle w:val="ae"/>
              <w:jc w:val="both"/>
              <w:rPr>
                <w:sz w:val="24"/>
                <w:szCs w:val="24"/>
              </w:rPr>
            </w:pPr>
            <w:r w:rsidRPr="00E32FEB"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17F1EE4F" w14:textId="77777777" w:rsidTr="00AD10A6">
        <w:trPr>
          <w:trHeight w:val="360"/>
        </w:trPr>
        <w:tc>
          <w:tcPr>
            <w:tcW w:w="709" w:type="dxa"/>
          </w:tcPr>
          <w:p w14:paraId="459EE3B1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45F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7B91C514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Создание медиатеки развивающих и обучающих компьютерных программ для осуществления воспитательно-образовательного процесса</w:t>
            </w:r>
          </w:p>
        </w:tc>
        <w:tc>
          <w:tcPr>
            <w:tcW w:w="1701" w:type="dxa"/>
          </w:tcPr>
          <w:p w14:paraId="224290EB" w14:textId="4BD26160" w:rsidR="004D149F" w:rsidRDefault="004D149F" w:rsidP="004D149F">
            <w:r w:rsidRPr="002A7529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2A7529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 xml:space="preserve">6 </w:t>
            </w:r>
            <w:r w:rsidRPr="002A7529">
              <w:rPr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14:paraId="6EBE5C90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F22E77">
              <w:rPr>
                <w:sz w:val="24"/>
                <w:szCs w:val="24"/>
              </w:rPr>
              <w:t>Бюджетные средства Внебюджетные</w:t>
            </w:r>
            <w:r w:rsidRPr="00D45F37">
              <w:rPr>
                <w:sz w:val="24"/>
                <w:szCs w:val="24"/>
              </w:rPr>
              <w:t xml:space="preserve"> средства </w:t>
            </w:r>
          </w:p>
        </w:tc>
      </w:tr>
      <w:tr w:rsidR="004D149F" w:rsidRPr="00D45F37" w14:paraId="42C1EFAE" w14:textId="77777777" w:rsidTr="00AD10A6">
        <w:trPr>
          <w:trHeight w:val="200"/>
        </w:trPr>
        <w:tc>
          <w:tcPr>
            <w:tcW w:w="709" w:type="dxa"/>
          </w:tcPr>
          <w:p w14:paraId="3750190D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45F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45F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6DDE516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Реализация модели образовательной среды</w:t>
            </w:r>
          </w:p>
        </w:tc>
        <w:tc>
          <w:tcPr>
            <w:tcW w:w="1701" w:type="dxa"/>
          </w:tcPr>
          <w:p w14:paraId="59AA3CE8" w14:textId="2C5FA7A4" w:rsidR="004D149F" w:rsidRDefault="004D149F" w:rsidP="004D149F">
            <w:r w:rsidRPr="002A7529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2A7529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2A752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72EF67CB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Внебюджетные средства </w:t>
            </w:r>
          </w:p>
          <w:p w14:paraId="656DDCF1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Бюджетные средства</w:t>
            </w:r>
          </w:p>
        </w:tc>
      </w:tr>
      <w:tr w:rsidR="00310CBC" w:rsidRPr="00D45F37" w14:paraId="65C29657" w14:textId="77777777" w:rsidTr="00AD10A6">
        <w:trPr>
          <w:trHeight w:val="200"/>
        </w:trPr>
        <w:tc>
          <w:tcPr>
            <w:tcW w:w="709" w:type="dxa"/>
          </w:tcPr>
          <w:p w14:paraId="2514AFCB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10CBC" w:rsidRPr="00D45F37">
              <w:rPr>
                <w:sz w:val="24"/>
                <w:szCs w:val="24"/>
              </w:rPr>
              <w:t>1</w:t>
            </w:r>
            <w:r w:rsidR="00F22E77">
              <w:rPr>
                <w:sz w:val="24"/>
                <w:szCs w:val="24"/>
              </w:rPr>
              <w:t>4</w:t>
            </w:r>
            <w:r w:rsidR="00310CBC" w:rsidRPr="00D45F37">
              <w:rPr>
                <w:sz w:val="24"/>
                <w:szCs w:val="24"/>
              </w:rPr>
              <w:t>.</w:t>
            </w:r>
          </w:p>
          <w:p w14:paraId="25A8C076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5EC2DCE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Реализация модели взаимодействия с социумом </w:t>
            </w:r>
          </w:p>
        </w:tc>
        <w:tc>
          <w:tcPr>
            <w:tcW w:w="1701" w:type="dxa"/>
          </w:tcPr>
          <w:p w14:paraId="60A627DA" w14:textId="35763AC7" w:rsidR="00310CBC" w:rsidRPr="00D45F37" w:rsidRDefault="004D149F" w:rsidP="00E47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6153C53D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310CBC" w:rsidRPr="00D45F37" w14:paraId="6F9D8EEC" w14:textId="77777777" w:rsidTr="00AD10A6">
        <w:trPr>
          <w:trHeight w:val="200"/>
        </w:trPr>
        <w:tc>
          <w:tcPr>
            <w:tcW w:w="709" w:type="dxa"/>
          </w:tcPr>
          <w:p w14:paraId="750E77FF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10CBC" w:rsidRPr="00D45F37">
              <w:rPr>
                <w:sz w:val="24"/>
                <w:szCs w:val="24"/>
              </w:rPr>
              <w:t>1</w:t>
            </w:r>
            <w:r w:rsidR="00F22E77">
              <w:rPr>
                <w:sz w:val="24"/>
                <w:szCs w:val="24"/>
              </w:rPr>
              <w:t>5</w:t>
            </w:r>
            <w:r w:rsidR="00310CBC" w:rsidRPr="00D45F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71E5D29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Анализ основного этапа</w:t>
            </w:r>
          </w:p>
          <w:p w14:paraId="72E8BA8B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95FBA" w14:textId="56F6B913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6</w:t>
            </w:r>
            <w:r w:rsidR="00E47DC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  <w:p w14:paraId="4AEA5EE0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469E54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  <w:p w14:paraId="5C34C605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</w:p>
        </w:tc>
      </w:tr>
      <w:tr w:rsidR="00D031BB" w:rsidRPr="00D45F37" w14:paraId="0CB13741" w14:textId="77777777" w:rsidTr="00AF52F7">
        <w:trPr>
          <w:trHeight w:val="200"/>
        </w:trPr>
        <w:tc>
          <w:tcPr>
            <w:tcW w:w="9923" w:type="dxa"/>
            <w:gridSpan w:val="4"/>
          </w:tcPr>
          <w:p w14:paraId="0A80DD29" w14:textId="77777777" w:rsidR="00D031BB" w:rsidRPr="00D031BB" w:rsidRDefault="00D031BB" w:rsidP="00FA3CB5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D031BB">
              <w:rPr>
                <w:sz w:val="24"/>
                <w:szCs w:val="24"/>
              </w:rPr>
              <w:t>Материально-технический блок</w:t>
            </w:r>
          </w:p>
        </w:tc>
      </w:tr>
      <w:tr w:rsidR="004D149F" w:rsidRPr="00D45F37" w14:paraId="122578C0" w14:textId="77777777" w:rsidTr="00AD10A6">
        <w:trPr>
          <w:trHeight w:val="340"/>
        </w:trPr>
        <w:tc>
          <w:tcPr>
            <w:tcW w:w="709" w:type="dxa"/>
          </w:tcPr>
          <w:p w14:paraId="05A1656D" w14:textId="77777777" w:rsidR="004D149F" w:rsidRPr="00D45F37" w:rsidRDefault="004D149F" w:rsidP="004D149F">
            <w:pPr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45F3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</w:tcPr>
          <w:p w14:paraId="1BBCAB8A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Приобретение мебели </w:t>
            </w:r>
          </w:p>
        </w:tc>
        <w:tc>
          <w:tcPr>
            <w:tcW w:w="1701" w:type="dxa"/>
          </w:tcPr>
          <w:p w14:paraId="300D95AA" w14:textId="1917A708" w:rsidR="004D149F" w:rsidRDefault="004D149F" w:rsidP="004D149F">
            <w:r w:rsidRPr="00C74271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C74271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C74271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14336E02" w14:textId="631E62B8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4F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D45F37">
              <w:rPr>
                <w:sz w:val="24"/>
                <w:szCs w:val="24"/>
              </w:rPr>
              <w:t>0 рублей</w:t>
            </w:r>
          </w:p>
          <w:p w14:paraId="140FEEA3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внебюджетные средства </w:t>
            </w:r>
          </w:p>
          <w:p w14:paraId="4242A7A0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Бюджетные средства</w:t>
            </w:r>
          </w:p>
        </w:tc>
      </w:tr>
      <w:tr w:rsidR="004D149F" w:rsidRPr="00D45F37" w14:paraId="1D9CC00D" w14:textId="77777777" w:rsidTr="00AD10A6">
        <w:trPr>
          <w:trHeight w:val="340"/>
        </w:trPr>
        <w:tc>
          <w:tcPr>
            <w:tcW w:w="709" w:type="dxa"/>
          </w:tcPr>
          <w:p w14:paraId="42960623" w14:textId="77777777" w:rsidR="004D149F" w:rsidRPr="00D45F37" w:rsidRDefault="004D149F" w:rsidP="004D149F">
            <w:pPr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45F37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107642E3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Приобретение игрового и дидактического, технического оборудования</w:t>
            </w:r>
          </w:p>
        </w:tc>
        <w:tc>
          <w:tcPr>
            <w:tcW w:w="1701" w:type="dxa"/>
          </w:tcPr>
          <w:p w14:paraId="23F0AD99" w14:textId="21907200" w:rsidR="004D149F" w:rsidRDefault="004D149F" w:rsidP="004D149F">
            <w:r w:rsidRPr="00C74271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C74271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C74271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634083B9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D45F37">
              <w:rPr>
                <w:sz w:val="24"/>
                <w:szCs w:val="24"/>
              </w:rPr>
              <w:t>000 рублей</w:t>
            </w:r>
          </w:p>
          <w:p w14:paraId="3D0A3270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внебюджетные </w:t>
            </w:r>
            <w:r w:rsidRPr="00D45F37">
              <w:rPr>
                <w:sz w:val="24"/>
                <w:szCs w:val="24"/>
              </w:rPr>
              <w:lastRenderedPageBreak/>
              <w:t xml:space="preserve">средства </w:t>
            </w:r>
          </w:p>
          <w:p w14:paraId="4B3DD18C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Бюджетные средства</w:t>
            </w:r>
          </w:p>
        </w:tc>
      </w:tr>
      <w:tr w:rsidR="00D031BB" w:rsidRPr="00D45F37" w14:paraId="5A69AFD2" w14:textId="77777777" w:rsidTr="00AF52F7">
        <w:trPr>
          <w:trHeight w:val="340"/>
        </w:trPr>
        <w:tc>
          <w:tcPr>
            <w:tcW w:w="9923" w:type="dxa"/>
            <w:gridSpan w:val="4"/>
          </w:tcPr>
          <w:p w14:paraId="2180848C" w14:textId="77777777" w:rsidR="00D031BB" w:rsidRPr="00D45F37" w:rsidRDefault="00D031BB" w:rsidP="00FA3CB5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Административно-управленческий блок</w:t>
            </w:r>
          </w:p>
        </w:tc>
      </w:tr>
      <w:tr w:rsidR="00310CBC" w:rsidRPr="00D45F37" w14:paraId="3D4EDE72" w14:textId="77777777" w:rsidTr="00AD10A6">
        <w:trPr>
          <w:trHeight w:val="140"/>
        </w:trPr>
        <w:tc>
          <w:tcPr>
            <w:tcW w:w="709" w:type="dxa"/>
          </w:tcPr>
          <w:p w14:paraId="238AF7A3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10CBC" w:rsidRPr="00D45F37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254AF4B8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Реализация матричной структуры управления</w:t>
            </w:r>
          </w:p>
          <w:p w14:paraId="479AFBC7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9DF55" w14:textId="619BF80E" w:rsidR="00310CBC" w:rsidRPr="00D45F37" w:rsidRDefault="00310CBC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6</w:t>
            </w:r>
            <w:r w:rsidR="00142700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38B971C8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310CBC" w:rsidRPr="00D45F37" w14:paraId="3D3C78E4" w14:textId="77777777" w:rsidTr="00AD10A6">
        <w:trPr>
          <w:trHeight w:val="140"/>
        </w:trPr>
        <w:tc>
          <w:tcPr>
            <w:tcW w:w="709" w:type="dxa"/>
          </w:tcPr>
          <w:p w14:paraId="15B89E9F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10CBC" w:rsidRPr="00D45F37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66AA001E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Совершенствование условий реализации </w:t>
            </w:r>
            <w:r w:rsidR="00206DA3">
              <w:rPr>
                <w:sz w:val="24"/>
                <w:szCs w:val="24"/>
              </w:rPr>
              <w:t>Программы развития</w:t>
            </w:r>
          </w:p>
        </w:tc>
        <w:tc>
          <w:tcPr>
            <w:tcW w:w="1701" w:type="dxa"/>
          </w:tcPr>
          <w:p w14:paraId="22D36E3E" w14:textId="01A4A643" w:rsidR="00310CBC" w:rsidRPr="00D45F37" w:rsidRDefault="004D149F" w:rsidP="00142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A4F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1A4F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24391738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B26C51" w:rsidRPr="00D45F37" w14:paraId="34053EE7" w14:textId="77777777" w:rsidTr="00FF2E96">
        <w:trPr>
          <w:trHeight w:val="140"/>
        </w:trPr>
        <w:tc>
          <w:tcPr>
            <w:tcW w:w="9923" w:type="dxa"/>
            <w:gridSpan w:val="4"/>
          </w:tcPr>
          <w:p w14:paraId="53F6897C" w14:textId="77777777" w:rsidR="00B26C51" w:rsidRPr="00B26C51" w:rsidRDefault="00B26C51" w:rsidP="00B26C51">
            <w:pPr>
              <w:pStyle w:val="af1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B26C51">
              <w:rPr>
                <w:sz w:val="24"/>
                <w:szCs w:val="24"/>
              </w:rPr>
              <w:t>Финансовый блок</w:t>
            </w:r>
          </w:p>
        </w:tc>
      </w:tr>
      <w:tr w:rsidR="00310CBC" w:rsidRPr="00D45F37" w14:paraId="232D17EE" w14:textId="77777777" w:rsidTr="00AD10A6">
        <w:trPr>
          <w:trHeight w:val="140"/>
        </w:trPr>
        <w:tc>
          <w:tcPr>
            <w:tcW w:w="709" w:type="dxa"/>
          </w:tcPr>
          <w:p w14:paraId="484AEA20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310CBC" w:rsidRPr="00D45F37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7D04AF07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Реализация плана финансово-хозяйственной деятельности </w:t>
            </w:r>
          </w:p>
          <w:p w14:paraId="37BBA4D7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AFAB57" w14:textId="75319BF6" w:rsidR="00310CBC" w:rsidRPr="00D45F37" w:rsidRDefault="004D149F" w:rsidP="00142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524CFD46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внебюджетные средства </w:t>
            </w:r>
          </w:p>
          <w:p w14:paraId="6E9D4A02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бюджетные средства</w:t>
            </w:r>
          </w:p>
        </w:tc>
      </w:tr>
      <w:tr w:rsidR="00D031BB" w:rsidRPr="00D45F37" w14:paraId="3B151F4F" w14:textId="77777777" w:rsidTr="00AF52F7">
        <w:trPr>
          <w:trHeight w:val="140"/>
        </w:trPr>
        <w:tc>
          <w:tcPr>
            <w:tcW w:w="9923" w:type="dxa"/>
            <w:gridSpan w:val="4"/>
          </w:tcPr>
          <w:p w14:paraId="13FBB9D7" w14:textId="77777777" w:rsidR="00D031BB" w:rsidRPr="00D45F37" w:rsidRDefault="00D031BB" w:rsidP="00FA3CB5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Информационный блок</w:t>
            </w:r>
          </w:p>
        </w:tc>
      </w:tr>
      <w:tr w:rsidR="004D149F" w:rsidRPr="00D45F37" w14:paraId="1864842C" w14:textId="77777777" w:rsidTr="00AD10A6">
        <w:trPr>
          <w:trHeight w:val="140"/>
        </w:trPr>
        <w:tc>
          <w:tcPr>
            <w:tcW w:w="709" w:type="dxa"/>
          </w:tcPr>
          <w:p w14:paraId="345EE800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45F37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37F71AB9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Развитие сайта детского сада</w:t>
            </w:r>
          </w:p>
          <w:p w14:paraId="1DC8F311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18E12" w14:textId="5E50023B" w:rsidR="004D149F" w:rsidRDefault="004D149F" w:rsidP="004D149F">
            <w:r w:rsidRPr="00644672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644672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644672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3F541989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4D149F" w:rsidRPr="00D45F37" w14:paraId="22B93970" w14:textId="77777777" w:rsidTr="00AD10A6">
        <w:trPr>
          <w:trHeight w:val="140"/>
        </w:trPr>
        <w:tc>
          <w:tcPr>
            <w:tcW w:w="709" w:type="dxa"/>
          </w:tcPr>
          <w:p w14:paraId="632F58EF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45F37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A73B792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мультимедийного оборудования</w:t>
            </w:r>
          </w:p>
        </w:tc>
        <w:tc>
          <w:tcPr>
            <w:tcW w:w="1701" w:type="dxa"/>
          </w:tcPr>
          <w:p w14:paraId="34562159" w14:textId="62F510B0" w:rsidR="004D149F" w:rsidRDefault="004D149F" w:rsidP="004D149F">
            <w:r w:rsidRPr="00644672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644672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="00D35BF5">
              <w:rPr>
                <w:sz w:val="24"/>
                <w:szCs w:val="24"/>
              </w:rPr>
              <w:t>5</w:t>
            </w:r>
            <w:r w:rsidRPr="00644672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674A2DD8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45F37">
              <w:rPr>
                <w:sz w:val="24"/>
                <w:szCs w:val="24"/>
              </w:rPr>
              <w:t>0000 рублей</w:t>
            </w:r>
          </w:p>
          <w:p w14:paraId="23CDA17F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внебюджетные средства </w:t>
            </w:r>
          </w:p>
        </w:tc>
      </w:tr>
      <w:tr w:rsidR="004D149F" w:rsidRPr="00D45F37" w14:paraId="7C838A52" w14:textId="77777777" w:rsidTr="00AD10A6">
        <w:trPr>
          <w:trHeight w:val="300"/>
        </w:trPr>
        <w:tc>
          <w:tcPr>
            <w:tcW w:w="709" w:type="dxa"/>
          </w:tcPr>
          <w:p w14:paraId="36DD4F49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528" w:type="dxa"/>
          </w:tcPr>
          <w:p w14:paraId="633775F0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медиатеки по компьютерному и мультимедийному сопровождению образовательного процесса.</w:t>
            </w:r>
          </w:p>
        </w:tc>
        <w:tc>
          <w:tcPr>
            <w:tcW w:w="1701" w:type="dxa"/>
          </w:tcPr>
          <w:p w14:paraId="61B470E5" w14:textId="195DEF5E" w:rsidR="004D149F" w:rsidRDefault="004D149F" w:rsidP="004D149F">
            <w:r w:rsidRPr="00644672">
              <w:rPr>
                <w:sz w:val="24"/>
                <w:szCs w:val="24"/>
              </w:rPr>
              <w:t>202</w:t>
            </w:r>
            <w:r w:rsidR="00BF75FE">
              <w:rPr>
                <w:sz w:val="24"/>
                <w:szCs w:val="24"/>
              </w:rPr>
              <w:t>5</w:t>
            </w:r>
            <w:r w:rsidRPr="00644672">
              <w:rPr>
                <w:sz w:val="24"/>
                <w:szCs w:val="24"/>
              </w:rPr>
              <w:t>-202</w:t>
            </w:r>
            <w:r w:rsidR="00BF75FE">
              <w:rPr>
                <w:sz w:val="24"/>
                <w:szCs w:val="24"/>
              </w:rPr>
              <w:t>6</w:t>
            </w:r>
            <w:r w:rsidRPr="00644672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625BF2EE" w14:textId="77777777" w:rsidR="004D149F" w:rsidRPr="00D45F37" w:rsidRDefault="004D149F" w:rsidP="004D1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финансирования.</w:t>
            </w:r>
          </w:p>
        </w:tc>
      </w:tr>
      <w:tr w:rsidR="00310CBC" w:rsidRPr="00D45F37" w14:paraId="72C55D4C" w14:textId="77777777" w:rsidTr="00AD10A6">
        <w:trPr>
          <w:trHeight w:val="300"/>
        </w:trPr>
        <w:tc>
          <w:tcPr>
            <w:tcW w:w="709" w:type="dxa"/>
          </w:tcPr>
          <w:p w14:paraId="5D5E6146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10CBC" w:rsidRPr="00D45F37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08C6B371" w14:textId="77D04FC9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Создание компьютерной базы данных опыта работы педагогов </w:t>
            </w:r>
            <w:r w:rsidR="007B790E">
              <w:rPr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49DEB6F0" w14:textId="01D58437" w:rsidR="00310CBC" w:rsidRPr="00D45F37" w:rsidRDefault="00310CBC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5</w:t>
            </w:r>
            <w:r w:rsidR="00142700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01CFA92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310CBC" w:rsidRPr="00D45F37" w14:paraId="7A831ED9" w14:textId="77777777" w:rsidTr="00AD10A6">
        <w:trPr>
          <w:trHeight w:val="300"/>
        </w:trPr>
        <w:tc>
          <w:tcPr>
            <w:tcW w:w="709" w:type="dxa"/>
          </w:tcPr>
          <w:p w14:paraId="18991789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10CBC" w:rsidRPr="00D45F37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14:paraId="4428AC6D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Создание персональных сайтов педагогов</w:t>
            </w:r>
          </w:p>
        </w:tc>
        <w:tc>
          <w:tcPr>
            <w:tcW w:w="1701" w:type="dxa"/>
          </w:tcPr>
          <w:p w14:paraId="676B9A47" w14:textId="1E533744" w:rsidR="00310CBC" w:rsidRPr="00D45F37" w:rsidRDefault="00310CBC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5</w:t>
            </w:r>
            <w:r w:rsidR="00142700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260A76FA" w14:textId="77777777" w:rsidR="00F22E77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310CBC" w:rsidRPr="00D45F37" w14:paraId="66884CB3" w14:textId="77777777" w:rsidTr="00AD10A6">
        <w:trPr>
          <w:trHeight w:val="280"/>
        </w:trPr>
        <w:tc>
          <w:tcPr>
            <w:tcW w:w="9923" w:type="dxa"/>
            <w:gridSpan w:val="4"/>
          </w:tcPr>
          <w:p w14:paraId="1343565B" w14:textId="77777777" w:rsidR="00E678BA" w:rsidRDefault="00E678BA" w:rsidP="00AE2572">
            <w:pPr>
              <w:jc w:val="center"/>
              <w:rPr>
                <w:b/>
                <w:sz w:val="24"/>
                <w:szCs w:val="24"/>
              </w:rPr>
            </w:pPr>
          </w:p>
          <w:p w14:paraId="1954ADB7" w14:textId="660BCC1B" w:rsidR="00310CBC" w:rsidRDefault="00310CBC" w:rsidP="00AE2572">
            <w:pPr>
              <w:jc w:val="center"/>
              <w:rPr>
                <w:b/>
                <w:sz w:val="24"/>
                <w:szCs w:val="24"/>
              </w:rPr>
            </w:pPr>
            <w:r w:rsidRPr="00AE2572">
              <w:rPr>
                <w:b/>
                <w:sz w:val="24"/>
                <w:szCs w:val="24"/>
              </w:rPr>
              <w:t>Третий этап. Заключительный (20</w:t>
            </w:r>
            <w:r w:rsidR="004D149F">
              <w:rPr>
                <w:b/>
                <w:sz w:val="24"/>
                <w:szCs w:val="24"/>
              </w:rPr>
              <w:t>2</w:t>
            </w:r>
            <w:r w:rsidR="00BF75FE">
              <w:rPr>
                <w:b/>
                <w:sz w:val="24"/>
                <w:szCs w:val="24"/>
              </w:rPr>
              <w:t>6</w:t>
            </w:r>
            <w:r w:rsidR="00142700">
              <w:rPr>
                <w:b/>
                <w:sz w:val="24"/>
                <w:szCs w:val="24"/>
              </w:rPr>
              <w:t>-20</w:t>
            </w:r>
            <w:r w:rsidR="004D149F">
              <w:rPr>
                <w:b/>
                <w:sz w:val="24"/>
                <w:szCs w:val="24"/>
              </w:rPr>
              <w:t>2</w:t>
            </w:r>
            <w:r w:rsidR="00BF75FE">
              <w:rPr>
                <w:b/>
                <w:sz w:val="24"/>
                <w:szCs w:val="24"/>
              </w:rPr>
              <w:t>7</w:t>
            </w:r>
            <w:r w:rsidR="00142700">
              <w:rPr>
                <w:b/>
                <w:sz w:val="24"/>
                <w:szCs w:val="24"/>
              </w:rPr>
              <w:t xml:space="preserve"> г</w:t>
            </w:r>
            <w:r w:rsidRPr="00AE2572">
              <w:rPr>
                <w:b/>
                <w:sz w:val="24"/>
                <w:szCs w:val="24"/>
              </w:rPr>
              <w:t>г.)</w:t>
            </w:r>
          </w:p>
          <w:p w14:paraId="6098F1FC" w14:textId="77777777" w:rsidR="00E678BA" w:rsidRPr="00D45F37" w:rsidRDefault="00E678BA" w:rsidP="00AE2572">
            <w:pPr>
              <w:jc w:val="center"/>
              <w:rPr>
                <w:sz w:val="24"/>
                <w:szCs w:val="24"/>
              </w:rPr>
            </w:pPr>
          </w:p>
        </w:tc>
      </w:tr>
      <w:tr w:rsidR="00310CBC" w:rsidRPr="00D45F37" w14:paraId="41C999CF" w14:textId="77777777" w:rsidTr="00AD10A6">
        <w:trPr>
          <w:trHeight w:val="440"/>
        </w:trPr>
        <w:tc>
          <w:tcPr>
            <w:tcW w:w="709" w:type="dxa"/>
          </w:tcPr>
          <w:p w14:paraId="15F36E69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0CBC" w:rsidRPr="00D45F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6DF5D87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Соотношение результатов работы с поставленными целями и задачами. Корректировка обно</w:t>
            </w:r>
            <w:r w:rsidR="00F22E77">
              <w:rPr>
                <w:sz w:val="24"/>
                <w:szCs w:val="24"/>
              </w:rPr>
              <w:t xml:space="preserve">влённого содержания </w:t>
            </w:r>
            <w:r w:rsidR="008760B6">
              <w:rPr>
                <w:sz w:val="24"/>
                <w:szCs w:val="24"/>
              </w:rPr>
              <w:t>программы</w:t>
            </w:r>
            <w:r w:rsidR="00F22E7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213E467" w14:textId="20DBCA5F" w:rsidR="00310CBC" w:rsidRPr="00D45F37" w:rsidRDefault="00310CBC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6</w:t>
            </w:r>
            <w:r w:rsidRPr="00D45F37">
              <w:rPr>
                <w:sz w:val="24"/>
                <w:szCs w:val="24"/>
              </w:rPr>
              <w:t>-20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7</w:t>
            </w:r>
            <w:r w:rsidR="007D772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402E0D86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310CBC" w:rsidRPr="00D45F37" w14:paraId="18EAB70A" w14:textId="77777777" w:rsidTr="00AD10A6">
        <w:trPr>
          <w:trHeight w:val="440"/>
        </w:trPr>
        <w:tc>
          <w:tcPr>
            <w:tcW w:w="709" w:type="dxa"/>
          </w:tcPr>
          <w:p w14:paraId="6E1E62A7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CBC" w:rsidRPr="00D45F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EBB9350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 xml:space="preserve">Обобщение результатов работы по </w:t>
            </w:r>
            <w:r w:rsidR="00206DA3">
              <w:rPr>
                <w:sz w:val="24"/>
                <w:szCs w:val="24"/>
              </w:rPr>
              <w:t>Программе развития</w:t>
            </w:r>
          </w:p>
        </w:tc>
        <w:tc>
          <w:tcPr>
            <w:tcW w:w="1701" w:type="dxa"/>
          </w:tcPr>
          <w:p w14:paraId="1D0F143E" w14:textId="3BFDB381" w:rsidR="00310CBC" w:rsidRPr="00D45F37" w:rsidRDefault="00310CBC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7</w:t>
            </w:r>
            <w:r w:rsidR="007D772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6688607E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  <w:tr w:rsidR="00310CBC" w:rsidRPr="00D45F37" w14:paraId="4B0842F2" w14:textId="77777777" w:rsidTr="00AD10A6">
        <w:trPr>
          <w:trHeight w:val="440"/>
        </w:trPr>
        <w:tc>
          <w:tcPr>
            <w:tcW w:w="709" w:type="dxa"/>
          </w:tcPr>
          <w:p w14:paraId="7F7CB85F" w14:textId="77777777" w:rsidR="00310CBC" w:rsidRPr="00D45F37" w:rsidRDefault="00B26C51" w:rsidP="00DF0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0CBC" w:rsidRPr="00D45F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EBA0820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Качественный и количественный анализ результатов работы, обобщение, обработка и систематизация итогов работы</w:t>
            </w:r>
          </w:p>
        </w:tc>
        <w:tc>
          <w:tcPr>
            <w:tcW w:w="1701" w:type="dxa"/>
          </w:tcPr>
          <w:p w14:paraId="71D697F4" w14:textId="2E058E98" w:rsidR="00310CBC" w:rsidRPr="00D45F37" w:rsidRDefault="00310CBC" w:rsidP="004D149F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20</w:t>
            </w:r>
            <w:r w:rsidR="004D149F">
              <w:rPr>
                <w:sz w:val="24"/>
                <w:szCs w:val="24"/>
              </w:rPr>
              <w:t>2</w:t>
            </w:r>
            <w:r w:rsidR="00BF75FE">
              <w:rPr>
                <w:sz w:val="24"/>
                <w:szCs w:val="24"/>
              </w:rPr>
              <w:t>7</w:t>
            </w:r>
            <w:r w:rsidR="007D7724">
              <w:rPr>
                <w:sz w:val="24"/>
                <w:szCs w:val="24"/>
              </w:rPr>
              <w:t xml:space="preserve"> </w:t>
            </w:r>
            <w:r w:rsidRPr="00D45F3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50904DDF" w14:textId="77777777" w:rsidR="00310CBC" w:rsidRPr="00D45F37" w:rsidRDefault="00310CBC" w:rsidP="00DF0BBB">
            <w:pPr>
              <w:jc w:val="both"/>
              <w:rPr>
                <w:sz w:val="24"/>
                <w:szCs w:val="24"/>
              </w:rPr>
            </w:pPr>
            <w:r w:rsidRPr="00D45F37">
              <w:rPr>
                <w:sz w:val="24"/>
                <w:szCs w:val="24"/>
              </w:rPr>
              <w:t>Без финансирования</w:t>
            </w:r>
          </w:p>
        </w:tc>
      </w:tr>
    </w:tbl>
    <w:p w14:paraId="16FD1D13" w14:textId="77777777" w:rsidR="00EB4E0A" w:rsidRPr="00685854" w:rsidRDefault="00EB4E0A" w:rsidP="00EB4E0A">
      <w:pPr>
        <w:pStyle w:val="a3"/>
        <w:ind w:firstLine="708"/>
        <w:jc w:val="both"/>
        <w:rPr>
          <w:bCs/>
          <w:sz w:val="24"/>
          <w:szCs w:val="24"/>
        </w:rPr>
      </w:pPr>
    </w:p>
    <w:p w14:paraId="07512F9B" w14:textId="77777777" w:rsidR="00F55121" w:rsidRDefault="00F55121" w:rsidP="00EB4E0A">
      <w:pPr>
        <w:ind w:left="-567" w:right="-285" w:firstLine="567"/>
        <w:contextualSpacing/>
        <w:jc w:val="center"/>
        <w:rPr>
          <w:b/>
          <w:sz w:val="28"/>
          <w:szCs w:val="28"/>
        </w:rPr>
      </w:pPr>
    </w:p>
    <w:p w14:paraId="509C0EA5" w14:textId="77777777" w:rsidR="007D7724" w:rsidRDefault="007D7724" w:rsidP="00FA3CB5">
      <w:pPr>
        <w:pStyle w:val="ae"/>
        <w:numPr>
          <w:ilvl w:val="0"/>
          <w:numId w:val="19"/>
        </w:numPr>
        <w:rPr>
          <w:b/>
          <w:szCs w:val="28"/>
        </w:rPr>
      </w:pPr>
      <w:r>
        <w:rPr>
          <w:b/>
          <w:szCs w:val="28"/>
        </w:rPr>
        <w:t xml:space="preserve"> Заключение</w:t>
      </w:r>
    </w:p>
    <w:p w14:paraId="0DEAB8C5" w14:textId="77777777" w:rsidR="00F55121" w:rsidRDefault="00F55121" w:rsidP="00EB4E0A">
      <w:pPr>
        <w:ind w:left="-567" w:right="-285" w:firstLine="567"/>
        <w:contextualSpacing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00BF1578" w14:textId="77777777" w:rsidR="00F55121" w:rsidRPr="00F55121" w:rsidRDefault="00206DA3" w:rsidP="00EB4E0A">
      <w:pPr>
        <w:ind w:left="-567" w:right="-285" w:firstLine="567"/>
        <w:contextualSpacing/>
        <w:jc w:val="both"/>
        <w:rPr>
          <w:rFonts w:ascii="Georgia" w:hAnsi="Georgia"/>
          <w:color w:val="000000"/>
          <w:sz w:val="24"/>
          <w:szCs w:val="27"/>
          <w:shd w:val="clear" w:color="auto" w:fill="FFFFFF"/>
        </w:rPr>
      </w:pPr>
      <w:r>
        <w:rPr>
          <w:sz w:val="24"/>
        </w:rPr>
        <w:t>Программа развития</w:t>
      </w:r>
      <w:r w:rsidR="00F55121" w:rsidRPr="00F55121">
        <w:rPr>
          <w:sz w:val="24"/>
        </w:rPr>
        <w:t xml:space="preserve"> </w:t>
      </w:r>
      <w:r w:rsidR="00502D23">
        <w:rPr>
          <w:sz w:val="24"/>
        </w:rPr>
        <w:t>– рабочий</w:t>
      </w:r>
      <w:r w:rsidR="00F55121" w:rsidRPr="00F55121">
        <w:rPr>
          <w:sz w:val="24"/>
        </w:rPr>
        <w:t xml:space="preserve"> документ, </w:t>
      </w:r>
      <w:r w:rsidR="00502D23">
        <w:rPr>
          <w:sz w:val="24"/>
        </w:rPr>
        <w:t xml:space="preserve">который </w:t>
      </w:r>
      <w:r w:rsidR="00896670">
        <w:rPr>
          <w:sz w:val="24"/>
        </w:rPr>
        <w:t xml:space="preserve">в процессе реализации </w:t>
      </w:r>
      <w:r w:rsidR="00F55121" w:rsidRPr="00F55121">
        <w:rPr>
          <w:sz w:val="24"/>
        </w:rPr>
        <w:t>дополня</w:t>
      </w:r>
      <w:r w:rsidR="00896670">
        <w:rPr>
          <w:sz w:val="24"/>
        </w:rPr>
        <w:t>е</w:t>
      </w:r>
      <w:r w:rsidR="00F55121" w:rsidRPr="00F55121">
        <w:rPr>
          <w:sz w:val="24"/>
        </w:rPr>
        <w:t>т</w:t>
      </w:r>
      <w:r w:rsidR="00896670">
        <w:rPr>
          <w:sz w:val="24"/>
        </w:rPr>
        <w:t>ся и изменяет</w:t>
      </w:r>
      <w:r w:rsidR="00F55121" w:rsidRPr="00F55121">
        <w:rPr>
          <w:sz w:val="24"/>
        </w:rPr>
        <w:t xml:space="preserve">ся. </w:t>
      </w:r>
      <w:r w:rsidR="00502D23">
        <w:rPr>
          <w:sz w:val="24"/>
        </w:rPr>
        <w:t>Успешность её реализации</w:t>
      </w:r>
      <w:r w:rsidR="00F55121" w:rsidRPr="00F55121">
        <w:rPr>
          <w:sz w:val="24"/>
        </w:rPr>
        <w:t xml:space="preserve"> зависит от</w:t>
      </w:r>
      <w:r w:rsidR="00502D23">
        <w:rPr>
          <w:sz w:val="24"/>
        </w:rPr>
        <w:t xml:space="preserve"> условий функционирования системы образования</w:t>
      </w:r>
      <w:r w:rsidR="001F2E9B">
        <w:rPr>
          <w:sz w:val="24"/>
        </w:rPr>
        <w:t>, от эффективного построения структуры управления,</w:t>
      </w:r>
      <w:r w:rsidR="00502D23">
        <w:rPr>
          <w:sz w:val="24"/>
        </w:rPr>
        <w:t xml:space="preserve"> профессионального уровня и </w:t>
      </w:r>
      <w:r w:rsidR="00F55121" w:rsidRPr="00F55121">
        <w:rPr>
          <w:sz w:val="24"/>
        </w:rPr>
        <w:t>творческого потенциала коллектива</w:t>
      </w:r>
      <w:r w:rsidR="00F55121">
        <w:rPr>
          <w:sz w:val="24"/>
        </w:rPr>
        <w:t>,</w:t>
      </w:r>
      <w:r w:rsidR="00502D23">
        <w:rPr>
          <w:sz w:val="24"/>
        </w:rPr>
        <w:t xml:space="preserve">  от степени вовлечённости  </w:t>
      </w:r>
      <w:r w:rsidR="00F55121">
        <w:rPr>
          <w:sz w:val="24"/>
        </w:rPr>
        <w:t xml:space="preserve"> родителей</w:t>
      </w:r>
      <w:r w:rsidR="00502D23">
        <w:rPr>
          <w:sz w:val="24"/>
        </w:rPr>
        <w:t xml:space="preserve"> в образовательный процесс и от условий хозяйственно-финанс</w:t>
      </w:r>
      <w:r w:rsidR="00220B50">
        <w:rPr>
          <w:sz w:val="24"/>
        </w:rPr>
        <w:t>овой деятельности.</w:t>
      </w:r>
    </w:p>
    <w:p w14:paraId="3DA73D0A" w14:textId="77777777" w:rsidR="00F55121" w:rsidRDefault="00F55121" w:rsidP="00EB4E0A">
      <w:pPr>
        <w:ind w:left="-567" w:right="-285" w:firstLine="567"/>
        <w:contextualSpacing/>
        <w:jc w:val="both"/>
        <w:rPr>
          <w:rFonts w:ascii="Georgia" w:hAnsi="Georgia"/>
          <w:color w:val="000000"/>
          <w:sz w:val="24"/>
          <w:szCs w:val="27"/>
          <w:shd w:val="clear" w:color="auto" w:fill="FFFFFF"/>
        </w:rPr>
      </w:pPr>
    </w:p>
    <w:p w14:paraId="53DD750F" w14:textId="77777777" w:rsidR="002A3521" w:rsidRDefault="002A3521" w:rsidP="00EB4E0A">
      <w:pPr>
        <w:ind w:left="-567" w:right="-285" w:firstLine="567"/>
        <w:contextualSpacing/>
        <w:jc w:val="both"/>
        <w:rPr>
          <w:rFonts w:ascii="Georgia" w:hAnsi="Georgia"/>
          <w:color w:val="000000"/>
          <w:sz w:val="24"/>
          <w:szCs w:val="27"/>
          <w:shd w:val="clear" w:color="auto" w:fill="FFFFFF"/>
        </w:rPr>
      </w:pPr>
    </w:p>
    <w:p w14:paraId="71E0B03D" w14:textId="77777777" w:rsidR="002A3521" w:rsidRDefault="002A3521" w:rsidP="00EB4E0A">
      <w:pPr>
        <w:ind w:left="-567" w:right="-285" w:firstLine="567"/>
        <w:contextualSpacing/>
        <w:jc w:val="both"/>
        <w:rPr>
          <w:rFonts w:ascii="Georgia" w:hAnsi="Georgia"/>
          <w:color w:val="000000"/>
          <w:sz w:val="24"/>
          <w:szCs w:val="27"/>
          <w:shd w:val="clear" w:color="auto" w:fill="FFFFFF"/>
        </w:rPr>
      </w:pPr>
    </w:p>
    <w:p w14:paraId="53D614A9" w14:textId="77777777" w:rsidR="002A3521" w:rsidRDefault="002A3521" w:rsidP="00EB4E0A">
      <w:pPr>
        <w:ind w:left="-567" w:right="-285" w:firstLine="567"/>
        <w:contextualSpacing/>
        <w:jc w:val="both"/>
        <w:rPr>
          <w:rFonts w:ascii="Georgia" w:hAnsi="Georgia"/>
          <w:color w:val="000000"/>
          <w:sz w:val="24"/>
          <w:szCs w:val="27"/>
          <w:shd w:val="clear" w:color="auto" w:fill="FFFFFF"/>
        </w:rPr>
      </w:pPr>
    </w:p>
    <w:p w14:paraId="56E38503" w14:textId="77777777" w:rsidR="002A3521" w:rsidRDefault="002A3521" w:rsidP="00EB4E0A">
      <w:pPr>
        <w:ind w:left="-567" w:right="-285" w:firstLine="567"/>
        <w:contextualSpacing/>
        <w:jc w:val="both"/>
        <w:rPr>
          <w:rFonts w:ascii="Georgia" w:hAnsi="Georgia"/>
          <w:color w:val="000000"/>
          <w:sz w:val="24"/>
          <w:szCs w:val="27"/>
          <w:shd w:val="clear" w:color="auto" w:fill="FFFFFF"/>
        </w:rPr>
      </w:pPr>
    </w:p>
    <w:p w14:paraId="7172BA53" w14:textId="77777777" w:rsidR="002A3521" w:rsidRPr="00F55121" w:rsidRDefault="002A3521" w:rsidP="00EB4E0A">
      <w:pPr>
        <w:ind w:left="-567" w:right="-285" w:firstLine="567"/>
        <w:contextualSpacing/>
        <w:jc w:val="both"/>
        <w:rPr>
          <w:rFonts w:ascii="Georgia" w:hAnsi="Georgia"/>
          <w:color w:val="000000"/>
          <w:sz w:val="24"/>
          <w:szCs w:val="27"/>
          <w:shd w:val="clear" w:color="auto" w:fill="FFFFFF"/>
        </w:rPr>
      </w:pPr>
      <w:r w:rsidRPr="002A3521">
        <w:rPr>
          <w:rFonts w:ascii="Georgia" w:hAnsi="Georgia"/>
          <w:noProof/>
          <w:color w:val="000000"/>
          <w:sz w:val="24"/>
          <w:szCs w:val="27"/>
          <w:shd w:val="clear" w:color="auto" w:fill="FFFFFF"/>
        </w:rPr>
        <w:lastRenderedPageBreak/>
        <w:drawing>
          <wp:anchor distT="0" distB="0" distL="114300" distR="114300" simplePos="0" relativeHeight="251700736" behindDoc="1" locked="0" layoutInCell="1" allowOverlap="1" wp14:anchorId="4454BB0B" wp14:editId="1464EB85">
            <wp:simplePos x="0" y="0"/>
            <wp:positionH relativeFrom="column">
              <wp:posOffset>-975360</wp:posOffset>
            </wp:positionH>
            <wp:positionV relativeFrom="paragraph">
              <wp:posOffset>-443865</wp:posOffset>
            </wp:positionV>
            <wp:extent cx="7354081" cy="10401300"/>
            <wp:effectExtent l="0" t="0" r="0" b="0"/>
            <wp:wrapNone/>
            <wp:docPr id="2" name="Рисунок 2" descr="C:\Users\DS_32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_32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081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2F41E" w14:textId="77777777" w:rsidR="00105481" w:rsidRDefault="00105481"/>
    <w:sectPr w:rsidR="00105481" w:rsidSect="00321326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A999" w14:textId="77777777" w:rsidR="00B71C19" w:rsidRDefault="00B71C19">
      <w:r>
        <w:separator/>
      </w:r>
    </w:p>
  </w:endnote>
  <w:endnote w:type="continuationSeparator" w:id="0">
    <w:p w14:paraId="6EC0B135" w14:textId="77777777" w:rsidR="00B71C19" w:rsidRDefault="00B7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9BEF" w14:textId="77777777" w:rsidR="00C125DD" w:rsidRDefault="00C125DD" w:rsidP="00DF0B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F1159C" w14:textId="77777777" w:rsidR="00C125DD" w:rsidRDefault="00C125DD" w:rsidP="00DF0BB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0362"/>
      <w:docPartObj>
        <w:docPartGallery w:val="Page Numbers (Bottom of Page)"/>
        <w:docPartUnique/>
      </w:docPartObj>
    </w:sdtPr>
    <w:sdtEndPr/>
    <w:sdtContent>
      <w:p w14:paraId="0AC95EA5" w14:textId="77777777" w:rsidR="00C125DD" w:rsidRDefault="00C125D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521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A40A76C" w14:textId="77777777" w:rsidR="00C125DD" w:rsidRDefault="00C125DD" w:rsidP="00DF0BBB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D7FB" w14:textId="77777777" w:rsidR="00C125DD" w:rsidRDefault="00C125DD">
    <w:pPr>
      <w:pStyle w:val="a7"/>
      <w:jc w:val="center"/>
    </w:pPr>
  </w:p>
  <w:p w14:paraId="030B7614" w14:textId="77777777" w:rsidR="00C125DD" w:rsidRDefault="00C125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3995" w14:textId="77777777" w:rsidR="00B71C19" w:rsidRDefault="00B71C19">
      <w:r>
        <w:separator/>
      </w:r>
    </w:p>
  </w:footnote>
  <w:footnote w:type="continuationSeparator" w:id="0">
    <w:p w14:paraId="74811395" w14:textId="77777777" w:rsidR="00B71C19" w:rsidRDefault="00B7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DF8"/>
    <w:multiLevelType w:val="hybridMultilevel"/>
    <w:tmpl w:val="C45CA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594"/>
    <w:multiLevelType w:val="hybridMultilevel"/>
    <w:tmpl w:val="E3561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25829"/>
    <w:multiLevelType w:val="hybridMultilevel"/>
    <w:tmpl w:val="E338866C"/>
    <w:lvl w:ilvl="0" w:tplc="721E74B2">
      <w:start w:val="1"/>
      <w:numFmt w:val="decimal"/>
      <w:lvlText w:val="%1."/>
      <w:lvlJc w:val="left"/>
      <w:pPr>
        <w:ind w:left="2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" w15:restartNumberingAfterBreak="0">
    <w:nsid w:val="0CAA7C76"/>
    <w:multiLevelType w:val="hybridMultilevel"/>
    <w:tmpl w:val="19DEB59C"/>
    <w:lvl w:ilvl="0" w:tplc="7C06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52D68"/>
    <w:multiLevelType w:val="hybridMultilevel"/>
    <w:tmpl w:val="544A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25D8F"/>
    <w:multiLevelType w:val="hybridMultilevel"/>
    <w:tmpl w:val="51C2D0B8"/>
    <w:lvl w:ilvl="0" w:tplc="D1CE59F4">
      <w:start w:val="9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FB65FEC"/>
    <w:multiLevelType w:val="hybridMultilevel"/>
    <w:tmpl w:val="52C4A59A"/>
    <w:lvl w:ilvl="0" w:tplc="EC367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F79C9"/>
    <w:multiLevelType w:val="hybridMultilevel"/>
    <w:tmpl w:val="ECB2ED98"/>
    <w:lvl w:ilvl="0" w:tplc="59A472BA">
      <w:start w:val="3"/>
      <w:numFmt w:val="decimal"/>
      <w:lvlText w:val="%1-"/>
      <w:lvlJc w:val="left"/>
      <w:pPr>
        <w:ind w:left="1440" w:hanging="108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91232"/>
    <w:multiLevelType w:val="hybridMultilevel"/>
    <w:tmpl w:val="7A4C17C4"/>
    <w:lvl w:ilvl="0" w:tplc="721E74B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510DC"/>
    <w:multiLevelType w:val="hybridMultilevel"/>
    <w:tmpl w:val="3ABA3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2080A"/>
    <w:multiLevelType w:val="multilevel"/>
    <w:tmpl w:val="1BE80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DB5526A"/>
    <w:multiLevelType w:val="hybridMultilevel"/>
    <w:tmpl w:val="E246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D24E9"/>
    <w:multiLevelType w:val="hybridMultilevel"/>
    <w:tmpl w:val="830CF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714D9"/>
    <w:multiLevelType w:val="multilevel"/>
    <w:tmpl w:val="DA2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3B5A94"/>
    <w:multiLevelType w:val="hybridMultilevel"/>
    <w:tmpl w:val="5BE8291A"/>
    <w:lvl w:ilvl="0" w:tplc="721E74B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732113"/>
    <w:multiLevelType w:val="hybridMultilevel"/>
    <w:tmpl w:val="5274BFA6"/>
    <w:lvl w:ilvl="0" w:tplc="29FE496E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17" w15:restartNumberingAfterBreak="0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F7F44"/>
    <w:multiLevelType w:val="hybridMultilevel"/>
    <w:tmpl w:val="A906B42C"/>
    <w:lvl w:ilvl="0" w:tplc="F1C01AE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C67A0"/>
    <w:multiLevelType w:val="hybridMultilevel"/>
    <w:tmpl w:val="7BDE93EA"/>
    <w:lvl w:ilvl="0" w:tplc="32CE526C">
      <w:start w:val="12"/>
      <w:numFmt w:val="decimal"/>
      <w:lvlText w:val="%1."/>
      <w:lvlJc w:val="left"/>
      <w:pPr>
        <w:ind w:left="11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 w15:restartNumberingAfterBreak="0">
    <w:nsid w:val="3DC86D51"/>
    <w:multiLevelType w:val="hybridMultilevel"/>
    <w:tmpl w:val="0EE25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9C38CC"/>
    <w:multiLevelType w:val="hybridMultilevel"/>
    <w:tmpl w:val="8230E240"/>
    <w:lvl w:ilvl="0" w:tplc="C1906C70">
      <w:start w:val="6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84B5E"/>
    <w:multiLevelType w:val="hybridMultilevel"/>
    <w:tmpl w:val="33640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02064D"/>
    <w:multiLevelType w:val="hybridMultilevel"/>
    <w:tmpl w:val="AD24A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851F74"/>
    <w:multiLevelType w:val="hybridMultilevel"/>
    <w:tmpl w:val="D4787CA2"/>
    <w:lvl w:ilvl="0" w:tplc="422E3B3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C07D53"/>
    <w:multiLevelType w:val="hybridMultilevel"/>
    <w:tmpl w:val="65CE0D4A"/>
    <w:lvl w:ilvl="0" w:tplc="C668122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F6627"/>
    <w:multiLevelType w:val="hybridMultilevel"/>
    <w:tmpl w:val="71DEAAC6"/>
    <w:lvl w:ilvl="0" w:tplc="6C009E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C1F7B"/>
    <w:multiLevelType w:val="hybridMultilevel"/>
    <w:tmpl w:val="BDE0EF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54B64"/>
    <w:multiLevelType w:val="hybridMultilevel"/>
    <w:tmpl w:val="F0081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D9122D"/>
    <w:multiLevelType w:val="hybridMultilevel"/>
    <w:tmpl w:val="F410A6BE"/>
    <w:lvl w:ilvl="0" w:tplc="772A20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7F42DA"/>
    <w:multiLevelType w:val="hybridMultilevel"/>
    <w:tmpl w:val="BF68A5E0"/>
    <w:lvl w:ilvl="0" w:tplc="42B80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C1018B"/>
    <w:multiLevelType w:val="hybridMultilevel"/>
    <w:tmpl w:val="A7C60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A91F57"/>
    <w:multiLevelType w:val="hybridMultilevel"/>
    <w:tmpl w:val="6D54A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016AA4"/>
    <w:multiLevelType w:val="hybridMultilevel"/>
    <w:tmpl w:val="E4B6D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23163"/>
    <w:multiLevelType w:val="hybridMultilevel"/>
    <w:tmpl w:val="77B61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038FF"/>
    <w:multiLevelType w:val="hybridMultilevel"/>
    <w:tmpl w:val="9D4AB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751B77"/>
    <w:multiLevelType w:val="hybridMultilevel"/>
    <w:tmpl w:val="8C0ACC2A"/>
    <w:lvl w:ilvl="0" w:tplc="0419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39" w15:restartNumberingAfterBreak="0">
    <w:nsid w:val="759362D8"/>
    <w:multiLevelType w:val="hybridMultilevel"/>
    <w:tmpl w:val="9A74BF5C"/>
    <w:lvl w:ilvl="0" w:tplc="6290C52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26508"/>
    <w:multiLevelType w:val="hybridMultilevel"/>
    <w:tmpl w:val="359862BC"/>
    <w:lvl w:ilvl="0" w:tplc="7C06528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7D561318"/>
    <w:multiLevelType w:val="multilevel"/>
    <w:tmpl w:val="7A4C17C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6"/>
  </w:num>
  <w:num w:numId="3">
    <w:abstractNumId w:val="37"/>
  </w:num>
  <w:num w:numId="4">
    <w:abstractNumId w:val="6"/>
  </w:num>
  <w:num w:numId="5">
    <w:abstractNumId w:val="36"/>
  </w:num>
  <w:num w:numId="6">
    <w:abstractNumId w:val="34"/>
  </w:num>
  <w:num w:numId="7">
    <w:abstractNumId w:val="9"/>
  </w:num>
  <w:num w:numId="8">
    <w:abstractNumId w:val="3"/>
  </w:num>
  <w:num w:numId="9">
    <w:abstractNumId w:val="29"/>
  </w:num>
  <w:num w:numId="10">
    <w:abstractNumId w:val="21"/>
  </w:num>
  <w:num w:numId="11">
    <w:abstractNumId w:val="30"/>
  </w:num>
  <w:num w:numId="12">
    <w:abstractNumId w:val="40"/>
  </w:num>
  <w:num w:numId="13">
    <w:abstractNumId w:val="26"/>
  </w:num>
  <w:num w:numId="14">
    <w:abstractNumId w:val="5"/>
  </w:num>
  <w:num w:numId="15">
    <w:abstractNumId w:val="33"/>
  </w:num>
  <w:num w:numId="16">
    <w:abstractNumId w:val="35"/>
  </w:num>
  <w:num w:numId="17">
    <w:abstractNumId w:val="32"/>
  </w:num>
  <w:num w:numId="18">
    <w:abstractNumId w:val="1"/>
  </w:num>
  <w:num w:numId="19">
    <w:abstractNumId w:val="20"/>
  </w:num>
  <w:num w:numId="20">
    <w:abstractNumId w:val="25"/>
  </w:num>
  <w:num w:numId="21">
    <w:abstractNumId w:val="11"/>
  </w:num>
  <w:num w:numId="22">
    <w:abstractNumId w:val="8"/>
  </w:num>
  <w:num w:numId="23">
    <w:abstractNumId w:val="12"/>
  </w:num>
  <w:num w:numId="24">
    <w:abstractNumId w:val="2"/>
  </w:num>
  <w:num w:numId="25">
    <w:abstractNumId w:val="19"/>
  </w:num>
  <w:num w:numId="26">
    <w:abstractNumId w:val="39"/>
  </w:num>
  <w:num w:numId="27">
    <w:abstractNumId w:val="27"/>
  </w:num>
  <w:num w:numId="28">
    <w:abstractNumId w:val="17"/>
  </w:num>
  <w:num w:numId="29">
    <w:abstractNumId w:val="28"/>
  </w:num>
  <w:num w:numId="30">
    <w:abstractNumId w:val="18"/>
  </w:num>
  <w:num w:numId="31">
    <w:abstractNumId w:val="14"/>
  </w:num>
  <w:num w:numId="32">
    <w:abstractNumId w:val="0"/>
  </w:num>
  <w:num w:numId="33">
    <w:abstractNumId w:val="23"/>
  </w:num>
  <w:num w:numId="34">
    <w:abstractNumId w:val="10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1"/>
  </w:num>
  <w:num w:numId="44">
    <w:abstractNumId w:val="15"/>
  </w:num>
  <w:num w:numId="45">
    <w:abstractNumId w:val="22"/>
  </w:num>
  <w:num w:numId="46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E0A"/>
    <w:rsid w:val="000000C6"/>
    <w:rsid w:val="00000AF9"/>
    <w:rsid w:val="00000F4D"/>
    <w:rsid w:val="00002915"/>
    <w:rsid w:val="00010AF3"/>
    <w:rsid w:val="00011F9D"/>
    <w:rsid w:val="0001561E"/>
    <w:rsid w:val="00016FEF"/>
    <w:rsid w:val="0002073C"/>
    <w:rsid w:val="0003574B"/>
    <w:rsid w:val="00036069"/>
    <w:rsid w:val="0005030A"/>
    <w:rsid w:val="00064DA3"/>
    <w:rsid w:val="00073C7C"/>
    <w:rsid w:val="000743E8"/>
    <w:rsid w:val="00076BF2"/>
    <w:rsid w:val="00095445"/>
    <w:rsid w:val="000B0BC6"/>
    <w:rsid w:val="000C7FE3"/>
    <w:rsid w:val="000D2AA5"/>
    <w:rsid w:val="000D51A2"/>
    <w:rsid w:val="000D69AC"/>
    <w:rsid w:val="000E0B67"/>
    <w:rsid w:val="000E0CEA"/>
    <w:rsid w:val="000E37D1"/>
    <w:rsid w:val="000E4786"/>
    <w:rsid w:val="000E64DD"/>
    <w:rsid w:val="00102696"/>
    <w:rsid w:val="0010434D"/>
    <w:rsid w:val="00105481"/>
    <w:rsid w:val="00105A2E"/>
    <w:rsid w:val="00107930"/>
    <w:rsid w:val="001112D0"/>
    <w:rsid w:val="00142700"/>
    <w:rsid w:val="00160086"/>
    <w:rsid w:val="00162147"/>
    <w:rsid w:val="0016586D"/>
    <w:rsid w:val="00167623"/>
    <w:rsid w:val="001735D4"/>
    <w:rsid w:val="00174749"/>
    <w:rsid w:val="00177455"/>
    <w:rsid w:val="001850DC"/>
    <w:rsid w:val="001934A0"/>
    <w:rsid w:val="001A4FC4"/>
    <w:rsid w:val="001B46C5"/>
    <w:rsid w:val="001B7751"/>
    <w:rsid w:val="001C1BC0"/>
    <w:rsid w:val="001D0483"/>
    <w:rsid w:val="001D0608"/>
    <w:rsid w:val="001D636D"/>
    <w:rsid w:val="001D7B28"/>
    <w:rsid w:val="001E0367"/>
    <w:rsid w:val="001E0AFA"/>
    <w:rsid w:val="001F2E9B"/>
    <w:rsid w:val="001F4F2A"/>
    <w:rsid w:val="00206DA3"/>
    <w:rsid w:val="00207FA5"/>
    <w:rsid w:val="00210F54"/>
    <w:rsid w:val="002113FF"/>
    <w:rsid w:val="00211D65"/>
    <w:rsid w:val="00220B50"/>
    <w:rsid w:val="00226560"/>
    <w:rsid w:val="0024360A"/>
    <w:rsid w:val="0025639E"/>
    <w:rsid w:val="00256ED5"/>
    <w:rsid w:val="002616D9"/>
    <w:rsid w:val="002633F4"/>
    <w:rsid w:val="002A3521"/>
    <w:rsid w:val="002B0741"/>
    <w:rsid w:val="002C039A"/>
    <w:rsid w:val="002C09CF"/>
    <w:rsid w:val="002C3198"/>
    <w:rsid w:val="002C6372"/>
    <w:rsid w:val="002D34B1"/>
    <w:rsid w:val="002E3C6F"/>
    <w:rsid w:val="002F1904"/>
    <w:rsid w:val="002F229F"/>
    <w:rsid w:val="00302B39"/>
    <w:rsid w:val="00310CBC"/>
    <w:rsid w:val="00321326"/>
    <w:rsid w:val="003223DE"/>
    <w:rsid w:val="00324891"/>
    <w:rsid w:val="00360447"/>
    <w:rsid w:val="00362138"/>
    <w:rsid w:val="00372330"/>
    <w:rsid w:val="00376266"/>
    <w:rsid w:val="003860A7"/>
    <w:rsid w:val="00386AC4"/>
    <w:rsid w:val="00390353"/>
    <w:rsid w:val="003963F4"/>
    <w:rsid w:val="003A0236"/>
    <w:rsid w:val="003A2914"/>
    <w:rsid w:val="003A2C6D"/>
    <w:rsid w:val="003A7926"/>
    <w:rsid w:val="003B598E"/>
    <w:rsid w:val="003C4C4B"/>
    <w:rsid w:val="003C6026"/>
    <w:rsid w:val="003C7A29"/>
    <w:rsid w:val="003D1D53"/>
    <w:rsid w:val="003E24A0"/>
    <w:rsid w:val="003E4A8B"/>
    <w:rsid w:val="003E564B"/>
    <w:rsid w:val="003F1DE7"/>
    <w:rsid w:val="003F4A19"/>
    <w:rsid w:val="00400E43"/>
    <w:rsid w:val="00402839"/>
    <w:rsid w:val="00405952"/>
    <w:rsid w:val="00410DAD"/>
    <w:rsid w:val="00410FDD"/>
    <w:rsid w:val="00415BA7"/>
    <w:rsid w:val="00417DEC"/>
    <w:rsid w:val="00421ABE"/>
    <w:rsid w:val="00424A63"/>
    <w:rsid w:val="004340F6"/>
    <w:rsid w:val="004352A2"/>
    <w:rsid w:val="00435980"/>
    <w:rsid w:val="00461CF0"/>
    <w:rsid w:val="00463A3C"/>
    <w:rsid w:val="00476B38"/>
    <w:rsid w:val="00496909"/>
    <w:rsid w:val="004B1C7C"/>
    <w:rsid w:val="004D149F"/>
    <w:rsid w:val="004E12AE"/>
    <w:rsid w:val="004E3B8C"/>
    <w:rsid w:val="004E64B7"/>
    <w:rsid w:val="004E7617"/>
    <w:rsid w:val="004F2868"/>
    <w:rsid w:val="00502D23"/>
    <w:rsid w:val="00503FC8"/>
    <w:rsid w:val="0051773D"/>
    <w:rsid w:val="0052039D"/>
    <w:rsid w:val="005222CE"/>
    <w:rsid w:val="0053079C"/>
    <w:rsid w:val="00534941"/>
    <w:rsid w:val="00535202"/>
    <w:rsid w:val="00560689"/>
    <w:rsid w:val="00580759"/>
    <w:rsid w:val="005814B7"/>
    <w:rsid w:val="005827D8"/>
    <w:rsid w:val="00591E46"/>
    <w:rsid w:val="0059773E"/>
    <w:rsid w:val="005A5A79"/>
    <w:rsid w:val="005B152B"/>
    <w:rsid w:val="005B78C0"/>
    <w:rsid w:val="005B7AAE"/>
    <w:rsid w:val="005C408A"/>
    <w:rsid w:val="005C53D9"/>
    <w:rsid w:val="005C62E6"/>
    <w:rsid w:val="005D1608"/>
    <w:rsid w:val="005D56BF"/>
    <w:rsid w:val="005D5D91"/>
    <w:rsid w:val="005E0789"/>
    <w:rsid w:val="005E10DF"/>
    <w:rsid w:val="005E11C1"/>
    <w:rsid w:val="005F067F"/>
    <w:rsid w:val="005F1937"/>
    <w:rsid w:val="00604034"/>
    <w:rsid w:val="006133D5"/>
    <w:rsid w:val="00616020"/>
    <w:rsid w:val="006179D0"/>
    <w:rsid w:val="00621095"/>
    <w:rsid w:val="00625890"/>
    <w:rsid w:val="006272E7"/>
    <w:rsid w:val="00630EE5"/>
    <w:rsid w:val="006374F8"/>
    <w:rsid w:val="00660E65"/>
    <w:rsid w:val="006655EB"/>
    <w:rsid w:val="00670340"/>
    <w:rsid w:val="00671E39"/>
    <w:rsid w:val="006820B9"/>
    <w:rsid w:val="00683A43"/>
    <w:rsid w:val="006937A9"/>
    <w:rsid w:val="006D1DF9"/>
    <w:rsid w:val="006D26DF"/>
    <w:rsid w:val="006E37E4"/>
    <w:rsid w:val="006E422A"/>
    <w:rsid w:val="006E5311"/>
    <w:rsid w:val="006F32CD"/>
    <w:rsid w:val="006F6142"/>
    <w:rsid w:val="00701ACF"/>
    <w:rsid w:val="00710886"/>
    <w:rsid w:val="00712D0F"/>
    <w:rsid w:val="00714A36"/>
    <w:rsid w:val="00723792"/>
    <w:rsid w:val="00727E43"/>
    <w:rsid w:val="00727EBF"/>
    <w:rsid w:val="00735CD5"/>
    <w:rsid w:val="007405ED"/>
    <w:rsid w:val="00741EE2"/>
    <w:rsid w:val="0074548E"/>
    <w:rsid w:val="007529E8"/>
    <w:rsid w:val="00770B75"/>
    <w:rsid w:val="00774B8E"/>
    <w:rsid w:val="00775052"/>
    <w:rsid w:val="0078078A"/>
    <w:rsid w:val="0078176C"/>
    <w:rsid w:val="00794A10"/>
    <w:rsid w:val="007A16C4"/>
    <w:rsid w:val="007A1C44"/>
    <w:rsid w:val="007A6BB4"/>
    <w:rsid w:val="007B790E"/>
    <w:rsid w:val="007D1C40"/>
    <w:rsid w:val="007D7724"/>
    <w:rsid w:val="007E571B"/>
    <w:rsid w:val="007F2894"/>
    <w:rsid w:val="007F3161"/>
    <w:rsid w:val="007F37F7"/>
    <w:rsid w:val="007F5C2F"/>
    <w:rsid w:val="007F699D"/>
    <w:rsid w:val="00800EB2"/>
    <w:rsid w:val="00805C05"/>
    <w:rsid w:val="008105FB"/>
    <w:rsid w:val="008123D4"/>
    <w:rsid w:val="0081792D"/>
    <w:rsid w:val="00827F1D"/>
    <w:rsid w:val="00853BE1"/>
    <w:rsid w:val="008556A5"/>
    <w:rsid w:val="00863DB1"/>
    <w:rsid w:val="00872379"/>
    <w:rsid w:val="008760B6"/>
    <w:rsid w:val="0088055B"/>
    <w:rsid w:val="008844E2"/>
    <w:rsid w:val="008872A2"/>
    <w:rsid w:val="00896670"/>
    <w:rsid w:val="008A17D0"/>
    <w:rsid w:val="008A4C01"/>
    <w:rsid w:val="008B1DB6"/>
    <w:rsid w:val="008D43FF"/>
    <w:rsid w:val="008E16AC"/>
    <w:rsid w:val="008E4B61"/>
    <w:rsid w:val="008F03FE"/>
    <w:rsid w:val="008F4803"/>
    <w:rsid w:val="008F6C86"/>
    <w:rsid w:val="0091438C"/>
    <w:rsid w:val="00916378"/>
    <w:rsid w:val="0092541D"/>
    <w:rsid w:val="00925FF3"/>
    <w:rsid w:val="00927E12"/>
    <w:rsid w:val="00932A30"/>
    <w:rsid w:val="00940A68"/>
    <w:rsid w:val="0094615E"/>
    <w:rsid w:val="00946FF9"/>
    <w:rsid w:val="00952A18"/>
    <w:rsid w:val="00955093"/>
    <w:rsid w:val="00972D7E"/>
    <w:rsid w:val="009841C5"/>
    <w:rsid w:val="009A5989"/>
    <w:rsid w:val="009D0810"/>
    <w:rsid w:val="009E64CE"/>
    <w:rsid w:val="009E740B"/>
    <w:rsid w:val="009F0F82"/>
    <w:rsid w:val="00A044E1"/>
    <w:rsid w:val="00A05306"/>
    <w:rsid w:val="00A107E1"/>
    <w:rsid w:val="00A12409"/>
    <w:rsid w:val="00A24E81"/>
    <w:rsid w:val="00A344E8"/>
    <w:rsid w:val="00A34F82"/>
    <w:rsid w:val="00A42677"/>
    <w:rsid w:val="00A73EF9"/>
    <w:rsid w:val="00A77286"/>
    <w:rsid w:val="00A77D44"/>
    <w:rsid w:val="00A80885"/>
    <w:rsid w:val="00A837C5"/>
    <w:rsid w:val="00AA5DD1"/>
    <w:rsid w:val="00AB0369"/>
    <w:rsid w:val="00AB43E8"/>
    <w:rsid w:val="00AB4E23"/>
    <w:rsid w:val="00AC3E69"/>
    <w:rsid w:val="00AD0E91"/>
    <w:rsid w:val="00AD10A6"/>
    <w:rsid w:val="00AD3348"/>
    <w:rsid w:val="00AD5017"/>
    <w:rsid w:val="00AE2572"/>
    <w:rsid w:val="00AE2B89"/>
    <w:rsid w:val="00AF3528"/>
    <w:rsid w:val="00AF52F7"/>
    <w:rsid w:val="00AF53B9"/>
    <w:rsid w:val="00B109B3"/>
    <w:rsid w:val="00B11A79"/>
    <w:rsid w:val="00B11D2B"/>
    <w:rsid w:val="00B126CE"/>
    <w:rsid w:val="00B1317E"/>
    <w:rsid w:val="00B1544F"/>
    <w:rsid w:val="00B26C51"/>
    <w:rsid w:val="00B353D3"/>
    <w:rsid w:val="00B527F0"/>
    <w:rsid w:val="00B53EF0"/>
    <w:rsid w:val="00B6100C"/>
    <w:rsid w:val="00B61F64"/>
    <w:rsid w:val="00B66B28"/>
    <w:rsid w:val="00B67965"/>
    <w:rsid w:val="00B70E0F"/>
    <w:rsid w:val="00B71C19"/>
    <w:rsid w:val="00B77271"/>
    <w:rsid w:val="00B87E6D"/>
    <w:rsid w:val="00B903C0"/>
    <w:rsid w:val="00B9080C"/>
    <w:rsid w:val="00BB1EA4"/>
    <w:rsid w:val="00BB57FE"/>
    <w:rsid w:val="00BC0BF3"/>
    <w:rsid w:val="00BC1990"/>
    <w:rsid w:val="00BC5306"/>
    <w:rsid w:val="00BD0D4F"/>
    <w:rsid w:val="00BD4F33"/>
    <w:rsid w:val="00BD5C85"/>
    <w:rsid w:val="00BE0BB8"/>
    <w:rsid w:val="00BE24BB"/>
    <w:rsid w:val="00BF75FE"/>
    <w:rsid w:val="00C125DD"/>
    <w:rsid w:val="00C158D2"/>
    <w:rsid w:val="00C20E77"/>
    <w:rsid w:val="00C245AF"/>
    <w:rsid w:val="00C40D3C"/>
    <w:rsid w:val="00C47993"/>
    <w:rsid w:val="00C60537"/>
    <w:rsid w:val="00C6530B"/>
    <w:rsid w:val="00C65FE3"/>
    <w:rsid w:val="00C736E7"/>
    <w:rsid w:val="00C76E24"/>
    <w:rsid w:val="00C82A41"/>
    <w:rsid w:val="00CA250C"/>
    <w:rsid w:val="00CA6545"/>
    <w:rsid w:val="00CA6BA0"/>
    <w:rsid w:val="00CB4110"/>
    <w:rsid w:val="00CC4477"/>
    <w:rsid w:val="00CD0D00"/>
    <w:rsid w:val="00CD4643"/>
    <w:rsid w:val="00CD7C0D"/>
    <w:rsid w:val="00D00B73"/>
    <w:rsid w:val="00D02C89"/>
    <w:rsid w:val="00D031BB"/>
    <w:rsid w:val="00D03719"/>
    <w:rsid w:val="00D24C33"/>
    <w:rsid w:val="00D3337C"/>
    <w:rsid w:val="00D33DF7"/>
    <w:rsid w:val="00D35BF5"/>
    <w:rsid w:val="00D40E7C"/>
    <w:rsid w:val="00D41547"/>
    <w:rsid w:val="00D41AF1"/>
    <w:rsid w:val="00D512AF"/>
    <w:rsid w:val="00D56D63"/>
    <w:rsid w:val="00D62BA9"/>
    <w:rsid w:val="00D66B38"/>
    <w:rsid w:val="00D75EA7"/>
    <w:rsid w:val="00D76667"/>
    <w:rsid w:val="00D9595E"/>
    <w:rsid w:val="00D96F75"/>
    <w:rsid w:val="00DA3812"/>
    <w:rsid w:val="00DA5A30"/>
    <w:rsid w:val="00DD43C8"/>
    <w:rsid w:val="00DD7D1B"/>
    <w:rsid w:val="00DF0BBB"/>
    <w:rsid w:val="00E077A3"/>
    <w:rsid w:val="00E22393"/>
    <w:rsid w:val="00E24C5A"/>
    <w:rsid w:val="00E30CE2"/>
    <w:rsid w:val="00E3263F"/>
    <w:rsid w:val="00E32FEB"/>
    <w:rsid w:val="00E33924"/>
    <w:rsid w:val="00E3403E"/>
    <w:rsid w:val="00E428C5"/>
    <w:rsid w:val="00E47DC4"/>
    <w:rsid w:val="00E61C7D"/>
    <w:rsid w:val="00E66629"/>
    <w:rsid w:val="00E66F47"/>
    <w:rsid w:val="00E678BA"/>
    <w:rsid w:val="00E75416"/>
    <w:rsid w:val="00E80A55"/>
    <w:rsid w:val="00E81612"/>
    <w:rsid w:val="00E9177B"/>
    <w:rsid w:val="00E937C2"/>
    <w:rsid w:val="00EB4E0A"/>
    <w:rsid w:val="00EC5190"/>
    <w:rsid w:val="00EC7F91"/>
    <w:rsid w:val="00ED72FA"/>
    <w:rsid w:val="00EE0199"/>
    <w:rsid w:val="00EE1749"/>
    <w:rsid w:val="00EE5EBD"/>
    <w:rsid w:val="00EF7772"/>
    <w:rsid w:val="00F02D5C"/>
    <w:rsid w:val="00F02D8E"/>
    <w:rsid w:val="00F061CA"/>
    <w:rsid w:val="00F10DD8"/>
    <w:rsid w:val="00F12543"/>
    <w:rsid w:val="00F20546"/>
    <w:rsid w:val="00F22165"/>
    <w:rsid w:val="00F22E77"/>
    <w:rsid w:val="00F23A93"/>
    <w:rsid w:val="00F24217"/>
    <w:rsid w:val="00F3072C"/>
    <w:rsid w:val="00F31B43"/>
    <w:rsid w:val="00F3456A"/>
    <w:rsid w:val="00F3647D"/>
    <w:rsid w:val="00F37659"/>
    <w:rsid w:val="00F40165"/>
    <w:rsid w:val="00F5047B"/>
    <w:rsid w:val="00F55121"/>
    <w:rsid w:val="00F83813"/>
    <w:rsid w:val="00F90EBB"/>
    <w:rsid w:val="00FA359B"/>
    <w:rsid w:val="00FA3CB5"/>
    <w:rsid w:val="00FB0C8D"/>
    <w:rsid w:val="00FB196D"/>
    <w:rsid w:val="00FB45B2"/>
    <w:rsid w:val="00FB47F1"/>
    <w:rsid w:val="00FC0381"/>
    <w:rsid w:val="00FC4DD3"/>
    <w:rsid w:val="00FD0E96"/>
    <w:rsid w:val="00FD31D5"/>
    <w:rsid w:val="00FE16B6"/>
    <w:rsid w:val="00FE60E8"/>
    <w:rsid w:val="00FF2017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7"/>
    <o:shapelayout v:ext="edit">
      <o:idmap v:ext="edit" data="1"/>
    </o:shapelayout>
  </w:shapeDefaults>
  <w:decimalSymbol w:val=","/>
  <w:listSeparator w:val=";"/>
  <w14:docId w14:val="6AC04661"/>
  <w15:docId w15:val="{ADF08CD2-8E1B-49F1-AA37-46B2B09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E0A"/>
  </w:style>
  <w:style w:type="paragraph" w:styleId="1">
    <w:name w:val="heading 1"/>
    <w:basedOn w:val="a"/>
    <w:next w:val="a"/>
    <w:qFormat/>
    <w:rsid w:val="00EB4E0A"/>
    <w:pPr>
      <w:keepNext/>
      <w:keepLines/>
      <w:suppressAutoHyphens/>
      <w:spacing w:before="120" w:after="120"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B4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4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4E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B4E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4E0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EB4E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E0A"/>
    <w:pPr>
      <w:jc w:val="center"/>
    </w:pPr>
    <w:rPr>
      <w:sz w:val="28"/>
    </w:rPr>
  </w:style>
  <w:style w:type="paragraph" w:styleId="a5">
    <w:name w:val="Body Text Indent"/>
    <w:basedOn w:val="a"/>
    <w:rsid w:val="00EB4E0A"/>
    <w:pPr>
      <w:spacing w:after="120"/>
      <w:ind w:left="283"/>
    </w:pPr>
  </w:style>
  <w:style w:type="paragraph" w:styleId="21">
    <w:name w:val="Body Text Indent 2"/>
    <w:basedOn w:val="a"/>
    <w:rsid w:val="00EB4E0A"/>
    <w:pPr>
      <w:spacing w:after="120" w:line="480" w:lineRule="auto"/>
      <w:ind w:left="283"/>
    </w:pPr>
  </w:style>
  <w:style w:type="paragraph" w:styleId="a6">
    <w:name w:val="Block Text"/>
    <w:basedOn w:val="a"/>
    <w:rsid w:val="00EB4E0A"/>
    <w:pPr>
      <w:ind w:left="-1134" w:right="-908" w:firstLine="567"/>
      <w:jc w:val="both"/>
    </w:pPr>
    <w:rPr>
      <w:sz w:val="28"/>
    </w:rPr>
  </w:style>
  <w:style w:type="paragraph" w:styleId="30">
    <w:name w:val="Body Text 3"/>
    <w:basedOn w:val="a"/>
    <w:rsid w:val="00EB4E0A"/>
    <w:pPr>
      <w:spacing w:after="120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EB4E0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B4E0A"/>
  </w:style>
  <w:style w:type="paragraph" w:customStyle="1" w:styleId="10">
    <w:name w:val="Обычный1"/>
    <w:semiHidden/>
    <w:rsid w:val="00EB4E0A"/>
    <w:pPr>
      <w:widowControl w:val="0"/>
      <w:spacing w:line="300" w:lineRule="auto"/>
      <w:jc w:val="both"/>
    </w:pPr>
    <w:rPr>
      <w:sz w:val="22"/>
    </w:rPr>
  </w:style>
  <w:style w:type="character" w:customStyle="1" w:styleId="11">
    <w:name w:val="Заголовок1"/>
    <w:rsid w:val="00EB4E0A"/>
    <w:rPr>
      <w:b/>
      <w:bCs/>
      <w:vanish w:val="0"/>
      <w:color w:val="000000"/>
      <w:sz w:val="24"/>
      <w:szCs w:val="24"/>
    </w:rPr>
  </w:style>
  <w:style w:type="paragraph" w:styleId="aa">
    <w:name w:val="No Spacing"/>
    <w:link w:val="ab"/>
    <w:qFormat/>
    <w:rsid w:val="00EB4E0A"/>
    <w:pPr>
      <w:suppressAutoHyphens/>
    </w:pPr>
    <w:rPr>
      <w:sz w:val="24"/>
      <w:szCs w:val="24"/>
      <w:lang w:eastAsia="ar-SA"/>
    </w:rPr>
  </w:style>
  <w:style w:type="character" w:customStyle="1" w:styleId="ab">
    <w:name w:val="Без интервала Знак"/>
    <w:link w:val="aa"/>
    <w:locked/>
    <w:rsid w:val="00EB4E0A"/>
    <w:rPr>
      <w:sz w:val="24"/>
      <w:szCs w:val="24"/>
      <w:lang w:eastAsia="ar-SA" w:bidi="ar-SA"/>
    </w:rPr>
  </w:style>
  <w:style w:type="paragraph" w:styleId="ac">
    <w:name w:val="List"/>
    <w:basedOn w:val="a"/>
    <w:rsid w:val="00EB4E0A"/>
    <w:pPr>
      <w:ind w:left="283" w:hanging="283"/>
    </w:pPr>
    <w:rPr>
      <w:sz w:val="24"/>
      <w:szCs w:val="24"/>
    </w:rPr>
  </w:style>
  <w:style w:type="paragraph" w:styleId="ad">
    <w:name w:val="Normal (Web)"/>
    <w:basedOn w:val="a"/>
    <w:uiPriority w:val="99"/>
    <w:rsid w:val="00EB4E0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EB4E0A"/>
    <w:pPr>
      <w:ind w:left="720"/>
      <w:contextualSpacing/>
    </w:pPr>
    <w:rPr>
      <w:sz w:val="28"/>
      <w:szCs w:val="22"/>
    </w:rPr>
  </w:style>
  <w:style w:type="paragraph" w:styleId="ae">
    <w:name w:val="Title"/>
    <w:basedOn w:val="a"/>
    <w:link w:val="af"/>
    <w:qFormat/>
    <w:rsid w:val="00EB4E0A"/>
    <w:pPr>
      <w:jc w:val="center"/>
    </w:pPr>
    <w:rPr>
      <w:sz w:val="28"/>
    </w:rPr>
  </w:style>
  <w:style w:type="paragraph" w:styleId="31">
    <w:name w:val="Body Text Indent 3"/>
    <w:basedOn w:val="a"/>
    <w:rsid w:val="00EB4E0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EB4E0A"/>
    <w:pPr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rsid w:val="00EB4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Strong"/>
    <w:uiPriority w:val="22"/>
    <w:qFormat/>
    <w:rsid w:val="00EB4E0A"/>
    <w:rPr>
      <w:b/>
      <w:bCs/>
    </w:rPr>
  </w:style>
  <w:style w:type="paragraph" w:styleId="af1">
    <w:name w:val="List Paragraph"/>
    <w:basedOn w:val="a"/>
    <w:uiPriority w:val="34"/>
    <w:qFormat/>
    <w:rsid w:val="00EB4E0A"/>
    <w:pPr>
      <w:ind w:left="708"/>
    </w:pPr>
  </w:style>
  <w:style w:type="character" w:customStyle="1" w:styleId="apple-converted-space">
    <w:name w:val="apple-converted-space"/>
    <w:rsid w:val="00EB4E0A"/>
  </w:style>
  <w:style w:type="character" w:customStyle="1" w:styleId="submenu-table">
    <w:name w:val="submenu-table"/>
    <w:rsid w:val="00EB4E0A"/>
  </w:style>
  <w:style w:type="paragraph" w:customStyle="1" w:styleId="default">
    <w:name w:val="default"/>
    <w:basedOn w:val="a"/>
    <w:rsid w:val="00EB4E0A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nhideWhenUsed/>
    <w:rsid w:val="00EB4E0A"/>
    <w:rPr>
      <w:color w:val="0000FF"/>
      <w:u w:val="single"/>
    </w:rPr>
  </w:style>
  <w:style w:type="paragraph" w:customStyle="1" w:styleId="ConsNormal">
    <w:name w:val="ConsNormal"/>
    <w:rsid w:val="00EB4E0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c1c16">
    <w:name w:val="c1 c16"/>
    <w:basedOn w:val="a0"/>
    <w:rsid w:val="002B0741"/>
  </w:style>
  <w:style w:type="paragraph" w:customStyle="1" w:styleId="c8c5">
    <w:name w:val="c8 c5"/>
    <w:basedOn w:val="a"/>
    <w:rsid w:val="006374F8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6374F8"/>
  </w:style>
  <w:style w:type="character" w:customStyle="1" w:styleId="c1">
    <w:name w:val="c1"/>
    <w:basedOn w:val="a0"/>
    <w:rsid w:val="006374F8"/>
  </w:style>
  <w:style w:type="character" w:customStyle="1" w:styleId="c6c14">
    <w:name w:val="c6 c14"/>
    <w:basedOn w:val="a0"/>
    <w:rsid w:val="006374F8"/>
  </w:style>
  <w:style w:type="paragraph" w:customStyle="1" w:styleId="c117c5">
    <w:name w:val="c117 c5"/>
    <w:basedOn w:val="a"/>
    <w:rsid w:val="005D1608"/>
    <w:pPr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5D1608"/>
  </w:style>
  <w:style w:type="paragraph" w:customStyle="1" w:styleId="c28c5c41">
    <w:name w:val="c28 c5 c41"/>
    <w:basedOn w:val="a"/>
    <w:rsid w:val="005D1608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5D1608"/>
  </w:style>
  <w:style w:type="character" w:customStyle="1" w:styleId="c6c24">
    <w:name w:val="c6 c24"/>
    <w:basedOn w:val="a0"/>
    <w:rsid w:val="005D1608"/>
  </w:style>
  <w:style w:type="paragraph" w:customStyle="1" w:styleId="c28c5">
    <w:name w:val="c28 c5"/>
    <w:basedOn w:val="a"/>
    <w:rsid w:val="005D1608"/>
    <w:pPr>
      <w:spacing w:before="100" w:beforeAutospacing="1" w:after="100" w:afterAutospacing="1"/>
    </w:pPr>
    <w:rPr>
      <w:sz w:val="24"/>
      <w:szCs w:val="24"/>
    </w:rPr>
  </w:style>
  <w:style w:type="character" w:customStyle="1" w:styleId="c90c12">
    <w:name w:val="c90 c12"/>
    <w:basedOn w:val="a0"/>
    <w:rsid w:val="005D1608"/>
  </w:style>
  <w:style w:type="paragraph" w:customStyle="1" w:styleId="c9c5">
    <w:name w:val="c9 c5"/>
    <w:basedOn w:val="a"/>
    <w:rsid w:val="005D1608"/>
    <w:pPr>
      <w:spacing w:before="100" w:beforeAutospacing="1" w:after="100" w:afterAutospacing="1"/>
    </w:pPr>
    <w:rPr>
      <w:sz w:val="24"/>
      <w:szCs w:val="24"/>
    </w:rPr>
  </w:style>
  <w:style w:type="paragraph" w:customStyle="1" w:styleId="c9c5c77">
    <w:name w:val="c9 c5 c77"/>
    <w:basedOn w:val="a"/>
    <w:rsid w:val="005D1608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6937A9"/>
    <w:pPr>
      <w:spacing w:before="100" w:beforeAutospacing="1" w:after="100" w:afterAutospacing="1"/>
    </w:pPr>
    <w:rPr>
      <w:sz w:val="24"/>
      <w:szCs w:val="24"/>
    </w:rPr>
  </w:style>
  <w:style w:type="character" w:customStyle="1" w:styleId="c0c3">
    <w:name w:val="c0 c3"/>
    <w:basedOn w:val="a0"/>
    <w:rsid w:val="006937A9"/>
  </w:style>
  <w:style w:type="character" w:customStyle="1" w:styleId="c3c0">
    <w:name w:val="c3 c0"/>
    <w:basedOn w:val="a0"/>
    <w:rsid w:val="006937A9"/>
  </w:style>
  <w:style w:type="character" w:customStyle="1" w:styleId="c0">
    <w:name w:val="c0"/>
    <w:basedOn w:val="a0"/>
    <w:rsid w:val="006937A9"/>
  </w:style>
  <w:style w:type="paragraph" w:customStyle="1" w:styleId="c2c5">
    <w:name w:val="c2 c5"/>
    <w:basedOn w:val="a"/>
    <w:rsid w:val="006937A9"/>
    <w:pPr>
      <w:spacing w:before="100" w:beforeAutospacing="1" w:after="100" w:afterAutospacing="1"/>
    </w:pPr>
    <w:rPr>
      <w:sz w:val="24"/>
      <w:szCs w:val="24"/>
    </w:rPr>
  </w:style>
  <w:style w:type="character" w:customStyle="1" w:styleId="c4c0">
    <w:name w:val="c4 c0"/>
    <w:basedOn w:val="a0"/>
    <w:rsid w:val="006937A9"/>
  </w:style>
  <w:style w:type="character" w:customStyle="1" w:styleId="c8">
    <w:name w:val="c8"/>
    <w:basedOn w:val="a0"/>
    <w:rsid w:val="00160086"/>
  </w:style>
  <w:style w:type="paragraph" w:customStyle="1" w:styleId="Default0">
    <w:name w:val="Default"/>
    <w:rsid w:val="000E64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Заголовок Знак"/>
    <w:basedOn w:val="a0"/>
    <w:link w:val="ae"/>
    <w:rsid w:val="005D56BF"/>
    <w:rPr>
      <w:sz w:val="28"/>
    </w:rPr>
  </w:style>
  <w:style w:type="paragraph" w:customStyle="1" w:styleId="13">
    <w:name w:val="Без интервала1"/>
    <w:rsid w:val="008556A5"/>
    <w:rPr>
      <w:rFonts w:ascii="Calibri" w:hAnsi="Calibri"/>
      <w:sz w:val="22"/>
      <w:szCs w:val="22"/>
    </w:rPr>
  </w:style>
  <w:style w:type="character" w:customStyle="1" w:styleId="14">
    <w:name w:val="Заголовок №1_"/>
    <w:link w:val="15"/>
    <w:locked/>
    <w:rsid w:val="00727EBF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727EBF"/>
    <w:pPr>
      <w:shd w:val="clear" w:color="auto" w:fill="FFFFFF"/>
      <w:spacing w:line="0" w:lineRule="atLeast"/>
      <w:outlineLvl w:val="0"/>
    </w:pPr>
    <w:rPr>
      <w:sz w:val="23"/>
      <w:szCs w:val="23"/>
    </w:rPr>
  </w:style>
  <w:style w:type="paragraph" w:styleId="af3">
    <w:name w:val="header"/>
    <w:basedOn w:val="a"/>
    <w:link w:val="af4"/>
    <w:rsid w:val="00B353D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B353D3"/>
  </w:style>
  <w:style w:type="character" w:customStyle="1" w:styleId="a8">
    <w:name w:val="Нижний колонтитул Знак"/>
    <w:basedOn w:val="a0"/>
    <w:link w:val="a7"/>
    <w:uiPriority w:val="99"/>
    <w:rsid w:val="00B353D3"/>
  </w:style>
  <w:style w:type="table" w:styleId="af5">
    <w:name w:val="Table Grid"/>
    <w:basedOn w:val="a1"/>
    <w:rsid w:val="00F0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80759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5807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g.ru/2000/10/11/doktrina-dok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E816C-72F3-474E-9D10-41130334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37</Pages>
  <Words>10256</Words>
  <Characters>58462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Принята:</vt:lpstr>
    </vt:vector>
  </TitlesOfParts>
  <Company>Home</Company>
  <LinksUpToDate>false</LinksUpToDate>
  <CharactersWithSpaces>68581</CharactersWithSpaces>
  <SharedDoc>false</SharedDoc>
  <HLinks>
    <vt:vector size="6" baseType="variant"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http://www.rg.ru/2000/10/11/doktrina-dok.html</vt:lpwstr>
      </vt:variant>
      <vt:variant>
        <vt:lpwstr>comments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Принята:</dc:title>
  <dc:subject/>
  <dc:creator>1</dc:creator>
  <cp:keywords/>
  <dc:description/>
  <cp:lastModifiedBy>User</cp:lastModifiedBy>
  <cp:revision>68</cp:revision>
  <cp:lastPrinted>2015-03-23T09:35:00Z</cp:lastPrinted>
  <dcterms:created xsi:type="dcterms:W3CDTF">2016-11-29T05:43:00Z</dcterms:created>
  <dcterms:modified xsi:type="dcterms:W3CDTF">2024-11-05T12:10:00Z</dcterms:modified>
</cp:coreProperties>
</file>