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3448"/>
        <w:gridCol w:w="3448"/>
        <w:gridCol w:w="2885"/>
      </w:tblGrid>
      <w:tr w:rsidR="000004F6" w:rsidRPr="000004F6" w:rsidTr="002C2A5C">
        <w:tc>
          <w:tcPr>
            <w:tcW w:w="9781" w:type="dxa"/>
            <w:gridSpan w:val="3"/>
            <w:shd w:val="clear" w:color="auto" w:fill="auto"/>
          </w:tcPr>
          <w:p w:rsidR="000004F6" w:rsidRPr="000004F6" w:rsidRDefault="000004F6" w:rsidP="00C35EFB">
            <w:pPr>
              <w:tabs>
                <w:tab w:val="left" w:pos="669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60"/>
                <w:sz w:val="20"/>
                <w:szCs w:val="24"/>
                <w:lang w:eastAsia="ar-SA"/>
              </w:rPr>
            </w:pPr>
            <w:r w:rsidRPr="000004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4F6" w:rsidRPr="000004F6" w:rsidTr="002C2A5C">
        <w:tc>
          <w:tcPr>
            <w:tcW w:w="9781" w:type="dxa"/>
            <w:gridSpan w:val="3"/>
            <w:shd w:val="clear" w:color="auto" w:fill="auto"/>
          </w:tcPr>
          <w:p w:rsidR="000004F6" w:rsidRPr="000004F6" w:rsidRDefault="000004F6" w:rsidP="000004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60"/>
                <w:sz w:val="20"/>
                <w:szCs w:val="24"/>
                <w:lang w:eastAsia="ar-SA"/>
              </w:rPr>
            </w:pPr>
          </w:p>
        </w:tc>
      </w:tr>
      <w:tr w:rsidR="000004F6" w:rsidRPr="000004F6" w:rsidTr="002C2A5C">
        <w:tc>
          <w:tcPr>
            <w:tcW w:w="9781" w:type="dxa"/>
            <w:gridSpan w:val="3"/>
            <w:shd w:val="clear" w:color="auto" w:fill="auto"/>
          </w:tcPr>
          <w:p w:rsidR="000004F6" w:rsidRPr="000004F6" w:rsidRDefault="000004F6" w:rsidP="000004F6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ar-SA"/>
              </w:rPr>
            </w:pPr>
            <w:r w:rsidRPr="000004F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ar-SA"/>
              </w:rPr>
              <w:t>ПОСТАНОВЛЕНИЕ</w:t>
            </w:r>
          </w:p>
          <w:p w:rsidR="000004F6" w:rsidRPr="000004F6" w:rsidRDefault="000004F6" w:rsidP="000004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</w:tc>
      </w:tr>
      <w:tr w:rsidR="000004F6" w:rsidRPr="000004F6" w:rsidTr="002C2A5C">
        <w:tc>
          <w:tcPr>
            <w:tcW w:w="9781" w:type="dxa"/>
            <w:gridSpan w:val="3"/>
            <w:shd w:val="clear" w:color="auto" w:fill="auto"/>
          </w:tcPr>
          <w:p w:rsidR="000004F6" w:rsidRPr="000004F6" w:rsidRDefault="000004F6" w:rsidP="000004F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0004F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администрации  Городецкого муниципального  района</w:t>
            </w:r>
          </w:p>
          <w:p w:rsidR="000004F6" w:rsidRPr="000004F6" w:rsidRDefault="000004F6" w:rsidP="000004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0004F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Нижегородской  области</w:t>
            </w:r>
          </w:p>
        </w:tc>
      </w:tr>
      <w:tr w:rsidR="000004F6" w:rsidRPr="000004F6" w:rsidTr="002C2A5C">
        <w:trPr>
          <w:cantSplit/>
          <w:trHeight w:val="416"/>
        </w:trPr>
        <w:tc>
          <w:tcPr>
            <w:tcW w:w="3448" w:type="dxa"/>
            <w:shd w:val="clear" w:color="auto" w:fill="auto"/>
          </w:tcPr>
          <w:p w:rsidR="000004F6" w:rsidRPr="00B24333" w:rsidRDefault="00B30EAC" w:rsidP="002C2A5C">
            <w:pPr>
              <w:suppressAutoHyphens/>
              <w:snapToGri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__   </w:t>
            </w:r>
            <w:r w:rsidR="006323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30.01.2019 г. </w:t>
            </w:r>
            <w:r w:rsidR="00255FE2" w:rsidRPr="00B243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</w:t>
            </w:r>
          </w:p>
        </w:tc>
        <w:tc>
          <w:tcPr>
            <w:tcW w:w="3448" w:type="dxa"/>
            <w:shd w:val="clear" w:color="auto" w:fill="auto"/>
          </w:tcPr>
          <w:p w:rsidR="000004F6" w:rsidRPr="000004F6" w:rsidRDefault="000004F6" w:rsidP="00000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00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2885" w:type="dxa"/>
            <w:shd w:val="clear" w:color="auto" w:fill="auto"/>
          </w:tcPr>
          <w:p w:rsidR="000004F6" w:rsidRPr="00255FE2" w:rsidRDefault="000004F6" w:rsidP="00B30EAC">
            <w:pPr>
              <w:suppressAutoHyphens/>
              <w:snapToGrid w:val="0"/>
              <w:spacing w:after="0" w:line="240" w:lineRule="auto"/>
              <w:ind w:right="-533"/>
              <w:rPr>
                <w:rFonts w:eastAsia="Times New Roman" w:cstheme="minorHAnsi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55F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</w:t>
            </w:r>
            <w:r w:rsidR="002C2A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0004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="00255FE2" w:rsidRPr="00B243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="00B30E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6323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215</w:t>
            </w:r>
            <w:r w:rsidR="00B30E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B24333" w:rsidRPr="00B243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</w:t>
            </w:r>
            <w:r w:rsidR="00255FE2" w:rsidRPr="00B243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</w:p>
        </w:tc>
      </w:tr>
      <w:tr w:rsidR="000004F6" w:rsidRPr="000004F6" w:rsidTr="002C2A5C">
        <w:trPr>
          <w:cantSplit/>
          <w:trHeight w:val="1226"/>
        </w:trPr>
        <w:tc>
          <w:tcPr>
            <w:tcW w:w="9781" w:type="dxa"/>
            <w:gridSpan w:val="3"/>
            <w:shd w:val="clear" w:color="auto" w:fill="auto"/>
          </w:tcPr>
          <w:p w:rsidR="006E2588" w:rsidRDefault="00A92F19" w:rsidP="006E25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6D6C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внесении изменений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административн</w:t>
            </w:r>
            <w:r w:rsidR="005F43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регламент </w:t>
            </w:r>
          </w:p>
          <w:p w:rsidR="006E2588" w:rsidRDefault="00A92F19" w:rsidP="006E25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предоставления муниципальной услуги</w:t>
            </w:r>
            <w:r w:rsidR="000004F6" w:rsidRPr="000004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E2588" w:rsidRDefault="00A92F19" w:rsidP="006E25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«Прием заявлений, постановка на учет </w:t>
            </w:r>
          </w:p>
          <w:p w:rsidR="006E2588" w:rsidRDefault="00A92F19" w:rsidP="006E25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зачисление детей в общеобразовательные организации,</w:t>
            </w:r>
          </w:p>
          <w:p w:rsidR="006E2588" w:rsidRDefault="00A92F19" w:rsidP="006E25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реализующие основную общеобразовательную программу</w:t>
            </w:r>
          </w:p>
          <w:p w:rsidR="006E2588" w:rsidRDefault="00A92F19" w:rsidP="006E25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дошкольного образования в Городецком муниципальном </w:t>
            </w:r>
          </w:p>
          <w:p w:rsidR="000004F6" w:rsidRPr="000004F6" w:rsidRDefault="00A92F19" w:rsidP="00F66EA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районе Нижегородской области»</w:t>
            </w:r>
            <w:r w:rsidR="00CC53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F43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27.04.2018 г.  №1174</w:t>
            </w:r>
          </w:p>
        </w:tc>
      </w:tr>
    </w:tbl>
    <w:p w:rsidR="000004F6" w:rsidRPr="000004F6" w:rsidRDefault="000004F6" w:rsidP="000004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04F6" w:rsidRPr="00D728B1" w:rsidRDefault="00E66EC2" w:rsidP="00D728B1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EC2">
        <w:rPr>
          <w:rFonts w:ascii="Times New Roman" w:hAnsi="Times New Roman" w:cs="Times New Roman"/>
          <w:sz w:val="28"/>
          <w:szCs w:val="28"/>
        </w:rPr>
        <w:t xml:space="preserve">В </w:t>
      </w:r>
      <w:r w:rsidR="005F43F3">
        <w:rPr>
          <w:rFonts w:ascii="Times New Roman" w:hAnsi="Times New Roman" w:cs="Times New Roman"/>
          <w:sz w:val="28"/>
          <w:szCs w:val="28"/>
        </w:rPr>
        <w:t xml:space="preserve">целях привидения в соответствии с действующим законодательством муниципальных правовых актов органа местного самоуправления, администрация Городецкого муниципального района </w:t>
      </w:r>
      <w:proofErr w:type="spellStart"/>
      <w:r w:rsidR="00D728B1" w:rsidRPr="000004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</w:t>
      </w:r>
      <w:proofErr w:type="spellEnd"/>
      <w:r w:rsidR="00D728B1" w:rsidRPr="000004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 с т а </w:t>
      </w:r>
      <w:proofErr w:type="spellStart"/>
      <w:r w:rsidR="00D728B1" w:rsidRPr="000004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</w:t>
      </w:r>
      <w:proofErr w:type="spellEnd"/>
      <w:r w:rsidR="00D728B1" w:rsidRPr="000004F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 в л я е т:</w:t>
      </w:r>
    </w:p>
    <w:p w:rsidR="00E66EC2" w:rsidRPr="005F6097" w:rsidRDefault="005F43F3" w:rsidP="005F6097">
      <w:pPr>
        <w:pStyle w:val="a5"/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Внести изменения в административный регламент предоставления муниципальной услуги </w:t>
      </w:r>
      <w:r w:rsidR="00BF45F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</w:t>
      </w:r>
      <w:r w:rsidR="00E66EC2" w:rsidRPr="005F60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Прием заявлений, постановка на учет и зачисление детей в общеобразовательные организации, реализующие основную общеобразовательную программу дошкольного образования в Городецком муниципальном районе Нижегородской области»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 утвержденный постановлением администрации Городецкого муниципального района Нижегородской области о 27.04.2018 г</w:t>
      </w:r>
      <w:r w:rsidR="00E66EC2" w:rsidRPr="005F609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№1174 </w:t>
      </w:r>
      <w:r w:rsidRPr="005F43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(в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</w:t>
      </w:r>
      <w:r w:rsidRPr="005F43F3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27.11.2018 №3526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), изложив его в новой редакции согласно к настоящему постановлению.</w:t>
      </w:r>
    </w:p>
    <w:p w:rsidR="000004F6" w:rsidRPr="000004F6" w:rsidRDefault="000004F6" w:rsidP="00E66EC2">
      <w:pPr>
        <w:widowControl w:val="0"/>
        <w:numPr>
          <w:ilvl w:val="0"/>
          <w:numId w:val="1"/>
        </w:numPr>
        <w:suppressAutoHyphens/>
        <w:autoSpaceDE w:val="0"/>
        <w:spacing w:after="0" w:line="200" w:lineRule="atLeast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0004F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F43F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Опубликовать настоящее постановление в официальных средствах массовой информации и обеспечить размещение на официальном Интернет –портале администрации Городецкого района.</w:t>
      </w:r>
    </w:p>
    <w:p w:rsidR="00435095" w:rsidRPr="00F66EAD" w:rsidRDefault="005F43F3" w:rsidP="00F66EAD">
      <w:pPr>
        <w:pStyle w:val="a5"/>
        <w:widowControl w:val="0"/>
        <w:numPr>
          <w:ilvl w:val="0"/>
          <w:numId w:val="1"/>
        </w:numPr>
        <w:tabs>
          <w:tab w:val="left" w:pos="851"/>
        </w:tabs>
        <w:suppressAutoHyphens/>
        <w:autoSpaceDE w:val="0"/>
        <w:spacing w:after="0" w:line="200" w:lineRule="atLeast"/>
        <w:ind w:hanging="72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66E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со дня его подписания. </w:t>
      </w:r>
    </w:p>
    <w:p w:rsidR="000004F6" w:rsidRPr="00F66EAD" w:rsidRDefault="00475BBD" w:rsidP="00F66EAD">
      <w:pPr>
        <w:widowControl w:val="0"/>
        <w:tabs>
          <w:tab w:val="left" w:pos="851"/>
        </w:tabs>
        <w:suppressAutoHyphens/>
        <w:autoSpaceDE w:val="0"/>
        <w:spacing w:after="0" w:line="200" w:lineRule="atLeast"/>
        <w:ind w:firstLine="426"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Arial"/>
          <w:color w:val="000000"/>
          <w:sz w:val="28"/>
          <w:szCs w:val="28"/>
          <w:lang w:eastAsia="ar-SA"/>
        </w:rPr>
        <w:t>4.</w:t>
      </w:r>
      <w:r w:rsidRPr="00475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004F6">
        <w:rPr>
          <w:rFonts w:ascii="Times New Roman" w:eastAsia="Times New Roman" w:hAnsi="Times New Roman" w:cs="Arial"/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района Т.В.Смирнову</w:t>
      </w:r>
      <w:r>
        <w:rPr>
          <w:rFonts w:ascii="Times New Roman" w:eastAsia="Times New Roman" w:hAnsi="Times New Roman" w:cs="Arial"/>
          <w:sz w:val="28"/>
          <w:szCs w:val="28"/>
          <w:lang w:eastAsia="ar-SA"/>
        </w:rPr>
        <w:t>.</w:t>
      </w:r>
    </w:p>
    <w:p w:rsidR="000004F6" w:rsidRPr="000004F6" w:rsidRDefault="000004F6" w:rsidP="00475BBD">
      <w:pPr>
        <w:suppressAutoHyphens/>
        <w:autoSpaceDE w:val="0"/>
        <w:spacing w:after="120" w:line="200" w:lineRule="atLeast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0004F6" w:rsidRPr="000004F6" w:rsidRDefault="000004F6" w:rsidP="000004F6">
      <w:pPr>
        <w:suppressAutoHyphens/>
        <w:spacing w:after="0" w:line="200" w:lineRule="atLeast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3F5214" w:rsidRDefault="000004F6" w:rsidP="000004F6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0004F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475BBD">
        <w:rPr>
          <w:rFonts w:ascii="Times New Roman" w:eastAsia="Times New Roman" w:hAnsi="Times New Roman" w:cs="Arial"/>
          <w:sz w:val="28"/>
          <w:szCs w:val="28"/>
          <w:lang w:eastAsia="ar-SA"/>
        </w:rPr>
        <w:t>Г</w:t>
      </w:r>
      <w:r w:rsidRPr="000004F6">
        <w:rPr>
          <w:rFonts w:ascii="Times New Roman" w:eastAsia="Times New Roman" w:hAnsi="Times New Roman" w:cs="Arial"/>
          <w:sz w:val="28"/>
          <w:szCs w:val="28"/>
          <w:lang w:eastAsia="ar-SA"/>
        </w:rPr>
        <w:t>лав</w:t>
      </w:r>
      <w:r w:rsidR="00475BBD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а </w:t>
      </w:r>
      <w:r w:rsidRPr="000004F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администрации                       </w:t>
      </w:r>
      <w:r w:rsidR="00475BBD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                                     </w:t>
      </w:r>
      <w:r w:rsidR="0094159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</w:t>
      </w:r>
      <w:r w:rsidR="003F5214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В.В.Беспалов</w:t>
      </w:r>
      <w:r w:rsidRPr="000004F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4E452D" w:rsidRPr="004E452D" w:rsidTr="008531C5">
        <w:tc>
          <w:tcPr>
            <w:tcW w:w="4998" w:type="dxa"/>
          </w:tcPr>
          <w:p w:rsidR="004E452D" w:rsidRPr="004E452D" w:rsidRDefault="004E452D" w:rsidP="004E452D">
            <w:pPr>
              <w:suppressAutoHyphens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999" w:type="dxa"/>
          </w:tcPr>
          <w:p w:rsidR="004E452D" w:rsidRPr="004E452D" w:rsidRDefault="004E452D" w:rsidP="004E452D">
            <w:pPr>
              <w:suppressAutoHyphens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</w:tr>
      <w:tr w:rsidR="004E452D" w:rsidRPr="004E452D" w:rsidTr="008531C5">
        <w:tc>
          <w:tcPr>
            <w:tcW w:w="4998" w:type="dxa"/>
          </w:tcPr>
          <w:p w:rsidR="004E452D" w:rsidRPr="004E452D" w:rsidRDefault="004E452D" w:rsidP="00D728B1">
            <w:pPr>
              <w:suppressAutoHyphens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999" w:type="dxa"/>
          </w:tcPr>
          <w:p w:rsidR="004E452D" w:rsidRPr="004E452D" w:rsidRDefault="004E452D" w:rsidP="004E452D">
            <w:pPr>
              <w:suppressAutoHyphens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4E452D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E452D" w:rsidRPr="004E452D" w:rsidTr="008531C5">
        <w:tc>
          <w:tcPr>
            <w:tcW w:w="4998" w:type="dxa"/>
          </w:tcPr>
          <w:p w:rsidR="004E452D" w:rsidRPr="004E452D" w:rsidRDefault="004E452D" w:rsidP="004E452D">
            <w:pPr>
              <w:suppressAutoHyphens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999" w:type="dxa"/>
          </w:tcPr>
          <w:p w:rsidR="004E452D" w:rsidRPr="004E452D" w:rsidRDefault="004E452D" w:rsidP="004E452D">
            <w:pPr>
              <w:suppressAutoHyphens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</w:p>
        </w:tc>
      </w:tr>
    </w:tbl>
    <w:p w:rsidR="008531C5" w:rsidRDefault="008531C5" w:rsidP="00255FE2">
      <w:pPr>
        <w:suppressAutoHyphens/>
        <w:spacing w:after="0" w:line="200" w:lineRule="atLeast"/>
        <w:jc w:val="right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</w:pPr>
    </w:p>
    <w:p w:rsidR="00D728B1" w:rsidRDefault="00D728B1" w:rsidP="00D728B1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</w:pPr>
    </w:p>
    <w:p w:rsidR="00D728B1" w:rsidRDefault="00D728B1">
      <w:pP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br w:type="page"/>
      </w:r>
    </w:p>
    <w:p w:rsidR="002A2FFE" w:rsidRPr="002A2FFE" w:rsidRDefault="00D728B1" w:rsidP="00D728B1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</w:t>
      </w:r>
      <w:r w:rsidR="008C7EED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>ПРИЛОЖЕНИЕ</w:t>
      </w:r>
    </w:p>
    <w:p w:rsidR="002A2FFE" w:rsidRPr="002A2FFE" w:rsidRDefault="008C7EED" w:rsidP="00255FE2">
      <w:pPr>
        <w:suppressAutoHyphens/>
        <w:spacing w:after="0" w:line="200" w:lineRule="atLeast"/>
        <w:jc w:val="right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>к</w:t>
      </w:r>
      <w:r w:rsidR="009D2983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 xml:space="preserve"> </w:t>
      </w:r>
      <w:r w:rsidR="002A2FFE" w:rsidRPr="002A2FFE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>постановлени</w:t>
      </w: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>ю</w:t>
      </w:r>
      <w:r w:rsidR="009D2983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 xml:space="preserve">  администрации</w:t>
      </w: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A2FFE" w:rsidRPr="002A2FFE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 xml:space="preserve"> </w:t>
      </w:r>
    </w:p>
    <w:p w:rsidR="002A2FFE" w:rsidRPr="002A2FFE" w:rsidRDefault="002A2FFE" w:rsidP="00255FE2">
      <w:pPr>
        <w:suppressAutoHyphens/>
        <w:spacing w:after="0" w:line="200" w:lineRule="atLeast"/>
        <w:jc w:val="right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</w:pPr>
      <w:r w:rsidRPr="002A2FFE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>Городецкого муниципального района</w:t>
      </w:r>
    </w:p>
    <w:p w:rsidR="008D10E6" w:rsidRPr="00255FE2" w:rsidRDefault="006616F6" w:rsidP="00255FE2">
      <w:pPr>
        <w:suppressAutoHyphens/>
        <w:spacing w:after="0" w:line="200" w:lineRule="atLeast"/>
        <w:jc w:val="right"/>
        <w:rPr>
          <w:rFonts w:ascii="Times New Roman" w:eastAsia="Times New Roman" w:hAnsi="Times New Roman" w:cs="Arial"/>
          <w:bCs/>
          <w:color w:val="00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>о</w:t>
      </w:r>
      <w:r w:rsidR="002A2FFE" w:rsidRPr="002A2FFE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>т</w:t>
      </w: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t xml:space="preserve"> </w:t>
      </w:r>
      <w:r w:rsidR="002A2FFE" w:rsidRPr="00B243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  <w:t>__</w:t>
      </w:r>
      <w:r w:rsidR="009D298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  <w:t>___________</w:t>
      </w:r>
      <w:r w:rsidR="002A2FFE" w:rsidRPr="00B243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  <w:t>___</w:t>
      </w:r>
      <w:r w:rsidR="002A2FFE" w:rsidRPr="00B243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№  </w:t>
      </w:r>
      <w:r w:rsidR="002A2FFE" w:rsidRPr="00B243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  <w:t>___</w:t>
      </w:r>
      <w:r w:rsidR="009D298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  <w:t xml:space="preserve">___ </w:t>
      </w:r>
      <w:r w:rsidR="00B24333" w:rsidRPr="00B243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  <w:t xml:space="preserve">   </w:t>
      </w:r>
      <w:r w:rsidR="002A2FFE" w:rsidRPr="00B2433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ar-SA"/>
        </w:rPr>
        <w:t>__</w:t>
      </w:r>
    </w:p>
    <w:p w:rsidR="00255FE2" w:rsidRDefault="00255FE2" w:rsidP="002628EB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</w:p>
    <w:p w:rsidR="00255FE2" w:rsidRDefault="00255FE2" w:rsidP="002628EB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</w:p>
    <w:p w:rsidR="008D10E6" w:rsidRDefault="002628EB" w:rsidP="002628EB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 xml:space="preserve">Административный регламент предоставления муниципальной услуги </w:t>
      </w:r>
    </w:p>
    <w:p w:rsidR="008D10E6" w:rsidRDefault="002628EB" w:rsidP="002628EB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>« Прием заявлений, постановка на учет и зачисление детей в образовательные</w:t>
      </w:r>
      <w:r w:rsidR="008C54B3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 xml:space="preserve"> организации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>, реализующие основную общеобразовательн</w:t>
      </w:r>
      <w:r w:rsidR="008D10E6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>ую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 xml:space="preserve"> программ</w:t>
      </w:r>
      <w:r w:rsidR="008D10E6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 xml:space="preserve"> дошкольного образования</w:t>
      </w:r>
      <w:r w:rsidR="008D10E6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 xml:space="preserve"> в Городецком муниципальном районе Нижегородской области» </w:t>
      </w:r>
    </w:p>
    <w:p w:rsidR="008D10E6" w:rsidRDefault="008D10E6" w:rsidP="002628EB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</w:p>
    <w:p w:rsidR="008D10E6" w:rsidRDefault="008D10E6" w:rsidP="002628EB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</w:p>
    <w:p w:rsidR="002628EB" w:rsidRDefault="002628EB" w:rsidP="002628EB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  <w:r w:rsidRPr="002628EB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>1.Общие положения.</w:t>
      </w:r>
    </w:p>
    <w:p w:rsidR="008D10E6" w:rsidRDefault="008D10E6" w:rsidP="00BF7192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</w:p>
    <w:p w:rsidR="00126356" w:rsidRPr="00126356" w:rsidRDefault="006B713B" w:rsidP="001471EE">
      <w:pPr>
        <w:pStyle w:val="a5"/>
        <w:numPr>
          <w:ilvl w:val="0"/>
          <w:numId w:val="2"/>
        </w:numPr>
        <w:tabs>
          <w:tab w:val="left" w:pos="1276"/>
        </w:tabs>
        <w:suppressAutoHyphens/>
        <w:spacing w:after="0" w:line="200" w:lineRule="atLeast"/>
        <w:ind w:left="0"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реализующие основную общеобразовательную программу дошкольного образования в Городецком муниципальном районе Нижегородской области</w:t>
      </w:r>
      <w:r w:rsidR="00BF45F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»</w:t>
      </w:r>
      <w:r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(далее Административный регламент и муниципальная услуга соответственно) разработан в целях повышения качества предоставления и доступности муниципальной услуги и определяет сроки и последовательность действий (административных процедур) при предоставлении информационных услуг гражданам.</w:t>
      </w:r>
    </w:p>
    <w:p w:rsidR="006B713B" w:rsidRPr="00126356" w:rsidRDefault="006B713B" w:rsidP="001471EE">
      <w:pPr>
        <w:pStyle w:val="a5"/>
        <w:numPr>
          <w:ilvl w:val="0"/>
          <w:numId w:val="2"/>
        </w:numPr>
        <w:tabs>
          <w:tab w:val="left" w:pos="1276"/>
        </w:tabs>
        <w:suppressAutoHyphens/>
        <w:spacing w:after="0" w:line="200" w:lineRule="atLeast"/>
        <w:ind w:left="0"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Муниципальная услуга предоставляется заявителю (родителю/законному представителю несовершеннолетнего) в целях постановки несовершеннолетнего на учет и дальнейшего его зачисления</w:t>
      </w:r>
      <w:r w:rsidR="006A135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в образовательную организацию, </w:t>
      </w:r>
      <w:r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реализующую основную общеобразовательную программу дошкольного образования в Городецком муниципальном районе Нижегородской области (</w:t>
      </w:r>
      <w:proofErr w:type="spellStart"/>
      <w:r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далее-образовательная</w:t>
      </w:r>
      <w:proofErr w:type="spellEnd"/>
      <w:r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организация).</w:t>
      </w:r>
    </w:p>
    <w:p w:rsidR="006B713B" w:rsidRPr="00126356" w:rsidRDefault="00126356" w:rsidP="003E1E69">
      <w:pPr>
        <w:tabs>
          <w:tab w:val="left" w:pos="709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ab/>
      </w:r>
      <w:r w:rsidR="006B713B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Заявителем является физическое лицо – законный представитель несовершеннолетнего в возрасте до 7 лет, проживающего на территории Городецкого муниципального района (далее – Заявитель).</w:t>
      </w:r>
    </w:p>
    <w:p w:rsidR="006B713B" w:rsidRPr="00126356" w:rsidRDefault="00A81108" w:rsidP="001471EE">
      <w:pPr>
        <w:pStyle w:val="a5"/>
        <w:numPr>
          <w:ilvl w:val="0"/>
          <w:numId w:val="2"/>
        </w:numPr>
        <w:tabs>
          <w:tab w:val="left" w:pos="1276"/>
        </w:tabs>
        <w:suppressAutoHyphens/>
        <w:spacing w:after="0" w:line="200" w:lineRule="atLeast"/>
        <w:ind w:left="0"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Информация об управлении образования и молодежной политики администрации Городецкого муниципального района Нижегородской области (далее – управление образования и молодежной политики), предоставляющего муниципальную услугу:</w:t>
      </w:r>
    </w:p>
    <w:p w:rsidR="000840B7" w:rsidRPr="00126356" w:rsidRDefault="00126356" w:rsidP="003E1E69">
      <w:pPr>
        <w:tabs>
          <w:tab w:val="left" w:pos="709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ab/>
      </w:r>
      <w:r w:rsidR="00A81108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Управление образования и молодежной политики расположено по адресу: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A81108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606502, Нижегородская область, г.Городец, пл.Пролетарская, д.30, 2 этаж, кабинет 21</w:t>
      </w:r>
      <w:r w:rsidR="00835209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1</w:t>
      </w:r>
      <w:r w:rsidR="00A81108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, 219. График работы: понедельник-четверг с 8.00 до 17.00, пя</w:t>
      </w:r>
      <w:r w:rsidR="00585182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тница с 8.00 до 16.00; перерыв </w:t>
      </w:r>
      <w:r w:rsidR="00A81108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 12.00 до 12.48.;</w:t>
      </w:r>
      <w:r w:rsidR="008A633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A81108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выходные: суббота, воскресенье.</w:t>
      </w:r>
      <w:r w:rsidR="000840B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0840B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val="en-US" w:eastAsia="ar-SA"/>
        </w:rPr>
        <w:t>E</w:t>
      </w:r>
      <w:r w:rsidR="000840B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</w:t>
      </w:r>
      <w:r w:rsidR="000840B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val="en-US" w:eastAsia="ar-SA"/>
        </w:rPr>
        <w:t>mail</w:t>
      </w:r>
      <w:r w:rsidR="000840B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:</w:t>
      </w:r>
      <w:hyperlink r:id="rId9" w:history="1">
        <w:r w:rsidR="000840B7" w:rsidRPr="00126356">
          <w:rPr>
            <w:color w:val="0000FF"/>
            <w:u w:val="single"/>
          </w:rPr>
          <w:t>gorodez_yo@mail.ru</w:t>
        </w:r>
      </w:hyperlink>
      <w:r w:rsidR="000840B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A81108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Телефон:</w:t>
      </w:r>
      <w:r w:rsidR="000840B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A81108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8(83161)9</w:t>
      </w:r>
      <w:r w:rsidR="000840B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3632</w:t>
      </w:r>
      <w:r w:rsidR="00A81108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</w:t>
      </w:r>
      <w:r w:rsidR="000840B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приемная</w:t>
      </w:r>
      <w:r w:rsidR="00A81108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управления об</w:t>
      </w:r>
      <w:r w:rsidR="000840B7"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разования и молодежной политики.</w:t>
      </w:r>
    </w:p>
    <w:p w:rsidR="008C54B3" w:rsidRDefault="008C54B3" w:rsidP="001471EE">
      <w:pPr>
        <w:pStyle w:val="a5"/>
        <w:numPr>
          <w:ilvl w:val="0"/>
          <w:numId w:val="2"/>
        </w:numPr>
        <w:tabs>
          <w:tab w:val="left" w:pos="1276"/>
        </w:tabs>
        <w:suppressAutoHyphens/>
        <w:spacing w:after="0" w:line="200" w:lineRule="atLeast"/>
        <w:ind w:left="0"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12635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Информация о муниципальных бюджетных  дошкольных образовательных организациях, предоставляющих муниципальную услугу</w:t>
      </w:r>
      <w:r w:rsidR="00BF45F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82"/>
        <w:gridCol w:w="2386"/>
        <w:gridCol w:w="56"/>
        <w:gridCol w:w="67"/>
        <w:gridCol w:w="42"/>
        <w:gridCol w:w="15"/>
        <w:gridCol w:w="69"/>
        <w:gridCol w:w="1855"/>
        <w:gridCol w:w="46"/>
        <w:gridCol w:w="2611"/>
      </w:tblGrid>
      <w:tr w:rsidR="009A0E18" w:rsidRPr="009A0E18" w:rsidTr="00D71EB7">
        <w:tc>
          <w:tcPr>
            <w:tcW w:w="9781" w:type="dxa"/>
            <w:gridSpan w:val="11"/>
            <w:tcBorders>
              <w:bottom w:val="single" w:sz="4" w:space="0" w:color="auto"/>
            </w:tcBorders>
            <w:shd w:val="clear" w:color="auto" w:fill="33CCCC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ДЕТСКИЕ САДЫ ГОРОДА ГОРОДЦА</w:t>
            </w:r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tabs>
                <w:tab w:val="left" w:pos="1360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</w:t>
            </w:r>
          </w:p>
          <w:p w:rsidR="009A0E18" w:rsidRPr="009A0E18" w:rsidRDefault="009A0E18" w:rsidP="009A0E18">
            <w:pPr>
              <w:tabs>
                <w:tab w:val="left" w:pos="1360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«Детский сад №4»</w:t>
            </w:r>
          </w:p>
        </w:tc>
      </w:tr>
      <w:tr w:rsidR="009A0E18" w:rsidRPr="009A0E18" w:rsidTr="00D71EB7">
        <w:tc>
          <w:tcPr>
            <w:tcW w:w="26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ЛЕВКОВИЧ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6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606501,г.Городец, ул.Речников, д.19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8(83161)26368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levkovich_ta@bk.ru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://4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gorod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dounn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№9»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Жанна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635" w:type="dxa"/>
            <w:gridSpan w:val="6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606502,г.Городец,  ул. Свердлова, д. 2</w:t>
            </w:r>
          </w:p>
        </w:tc>
        <w:tc>
          <w:tcPr>
            <w:tcW w:w="1855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8(83161)914 44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mbdoy.9sadi</w:t>
              </w:r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к</w:t>
              </w:r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mail.ru</w:t>
              </w:r>
              <w:proofErr w:type="spellEnd"/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3" w:tgtFrame="_blank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http://detskisadd9grd.cadik.ru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№10»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635" w:type="dxa"/>
            <w:gridSpan w:val="6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606502,г. Городец, ул. Ленина, д. 1</w:t>
            </w:r>
          </w:p>
        </w:tc>
        <w:tc>
          <w:tcPr>
            <w:tcW w:w="1855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9 11 87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17365D"/>
                <w:sz w:val="28"/>
                <w:szCs w:val="28"/>
                <w:lang w:val="en-US"/>
              </w:rPr>
            </w:pPr>
            <w:hyperlink r:id="rId14" w:tgtFrame="_blank" w:history="1">
              <w:r w:rsidR="009A0E18" w:rsidRPr="009A0E18">
                <w:rPr>
                  <w:rStyle w:val="af2"/>
                  <w:rFonts w:ascii="Times New Roman" w:hAnsi="Times New Roman" w:cs="Times New Roman"/>
                  <w:color w:val="17365D"/>
                  <w:sz w:val="28"/>
                  <w:szCs w:val="28"/>
                  <w:u w:val="single"/>
                  <w:lang w:val="en-US"/>
                </w:rPr>
                <w:t>ds10klv@mail.ru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17365D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="009A0E18" w:rsidRPr="009A0E18">
                <w:rPr>
                  <w:rStyle w:val="a9"/>
                  <w:rFonts w:ascii="Times New Roman" w:hAnsi="Times New Roman" w:cs="Times New Roman"/>
                  <w:color w:val="17365D"/>
                  <w:sz w:val="28"/>
                  <w:szCs w:val="28"/>
                </w:rPr>
                <w:t>https://ds10klv./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№11»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ЗВЕРЕВА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635" w:type="dxa"/>
            <w:gridSpan w:val="6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02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606502,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.Городец, ул.Свердлова, д.4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 9 42 87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detsad11@inbox.ru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7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http://dsad-11.ru/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№13»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МАРТЕМЬЯНЫЧЕВА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635" w:type="dxa"/>
            <w:gridSpan w:val="6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04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606504,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.Городец, ул.Механизаторов,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д.41</w:t>
            </w:r>
          </w:p>
        </w:tc>
        <w:tc>
          <w:tcPr>
            <w:tcW w:w="1855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9 70 81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dsad13@yandex.ru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9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http://ds13gor.dounn.ru/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№14»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ДОБРОНРАВОВА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2566" w:type="dxa"/>
            <w:gridSpan w:val="5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00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606500,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Городец,  пл. Пролетарская,   д. 22</w:t>
            </w:r>
          </w:p>
        </w:tc>
        <w:tc>
          <w:tcPr>
            <w:tcW w:w="192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9 17 01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mdou.ds14@mail.ru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21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http://ds14gor.dounn.ru/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№15»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НЕНАЕЗДНИКОВА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Ефимовна</w:t>
            </w:r>
          </w:p>
        </w:tc>
        <w:tc>
          <w:tcPr>
            <w:tcW w:w="2566" w:type="dxa"/>
            <w:gridSpan w:val="5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04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606504,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Городец,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Механизаторов, д.41</w:t>
            </w:r>
          </w:p>
        </w:tc>
        <w:tc>
          <w:tcPr>
            <w:tcW w:w="192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(83161) 9 56 39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9A0E18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lastRenderedPageBreak/>
              <w:t>jaslu.ds15@yandex.ru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22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http://ds15.my1.ru/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№16»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СУХОВА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250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606500,г.Городец, ул.Мелиораторов, д.17 «А»</w:t>
            </w:r>
          </w:p>
        </w:tc>
        <w:tc>
          <w:tcPr>
            <w:tcW w:w="198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9 85 56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grdds16@mail.ru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4" w:history="1">
              <w:r w:rsidR="009A0E18" w:rsidRPr="009A0E18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  <w:lang w:val="en-US"/>
                </w:rPr>
                <w:t>http://grdds16.ucoz.ru/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№18»</w:t>
            </w:r>
          </w:p>
        </w:tc>
      </w:tr>
      <w:tr w:rsidR="009A0E18" w:rsidRPr="009A0E18" w:rsidTr="00D71EB7">
        <w:tc>
          <w:tcPr>
            <w:tcW w:w="26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МАЛОВА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  <w:tc>
          <w:tcPr>
            <w:tcW w:w="2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05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606505,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.Городец 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Макарова, д. 12</w:t>
            </w:r>
          </w:p>
        </w:tc>
        <w:tc>
          <w:tcPr>
            <w:tcW w:w="20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(83161)9 91 74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5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detskisad18@yandex.ry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hyperlink r:id="rId26" w:tgtFrame="_blank" w:history="1">
              <w:r w:rsidR="009A0E18" w:rsidRPr="009A0E18">
                <w:rPr>
                  <w:rStyle w:val="a9"/>
                  <w:rFonts w:ascii="Times New Roman" w:hAnsi="Times New Roman" w:cs="Times New Roman"/>
                  <w:color w:val="002060"/>
                  <w:sz w:val="28"/>
                  <w:szCs w:val="28"/>
                </w:rPr>
                <w:t>http://detskisad18grd.caduk.ru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№19»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Заведующая: </w:t>
            </w: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ГЛЫБИНА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606500,  г. Городец,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Г.Титова, д. 20</w:t>
            </w:r>
          </w:p>
        </w:tc>
        <w:tc>
          <w:tcPr>
            <w:tcW w:w="2048" w:type="dxa"/>
            <w:gridSpan w:val="5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(83161)9 23 91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7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gordetsad19@gmail.com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28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https://detsad19.jimdo.com/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№21»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606501,  г. Городец,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Коммунальная, д. 3</w:t>
            </w:r>
          </w:p>
        </w:tc>
        <w:tc>
          <w:tcPr>
            <w:tcW w:w="2048" w:type="dxa"/>
            <w:gridSpan w:val="5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(83161)2 58 44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9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mbdou21.52@mail.ru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D71EB7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0" w:history="1">
              <w:r w:rsidR="00D71EB7" w:rsidRPr="00D71EB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D71EB7" w:rsidRPr="00D71EB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71EB7" w:rsidRPr="00D71EB7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mbdou21-52.caduk.ru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№24»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КЛЮЕВА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Инга</w:t>
            </w:r>
            <w:proofErr w:type="spellEnd"/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02, г"/>
              </w:smartTagPr>
              <w:r w:rsidRPr="009A0E18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 xml:space="preserve">606502, </w:t>
              </w: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Городец,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Фрунзе, д. 28</w:t>
            </w:r>
          </w:p>
        </w:tc>
        <w:tc>
          <w:tcPr>
            <w:tcW w:w="2048" w:type="dxa"/>
            <w:gridSpan w:val="5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(83161)9 17 87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1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gorodez.ds24@mail.ru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color w:val="17365D"/>
                <w:sz w:val="28"/>
                <w:szCs w:val="28"/>
                <w:u w:val="single"/>
              </w:rPr>
            </w:pPr>
            <w:r w:rsidRPr="009A0E18">
              <w:rPr>
                <w:rFonts w:ascii="Times New Roman" w:hAnsi="Times New Roman" w:cs="Times New Roman"/>
                <w:color w:val="17365D"/>
                <w:sz w:val="28"/>
                <w:szCs w:val="28"/>
                <w:u w:val="single"/>
                <w:lang w:val="en-US"/>
              </w:rPr>
              <w:t>http://ds24.my1.ru/</w:t>
            </w:r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№29»</w:t>
            </w:r>
          </w:p>
        </w:tc>
      </w:tr>
      <w:tr w:rsidR="009A0E18" w:rsidRPr="009A0E18" w:rsidTr="00D71EB7">
        <w:tc>
          <w:tcPr>
            <w:tcW w:w="2552" w:type="dxa"/>
            <w:shd w:val="clear" w:color="auto" w:fill="auto"/>
          </w:tcPr>
          <w:p w:rsidR="009A0E18" w:rsidRPr="009A0E18" w:rsidRDefault="009A0E18" w:rsidP="00D71EB7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ПЕРАНОВА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2524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03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606503,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Городец,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Фурманова, д. 17</w:t>
            </w:r>
          </w:p>
        </w:tc>
        <w:tc>
          <w:tcPr>
            <w:tcW w:w="2048" w:type="dxa"/>
            <w:gridSpan w:val="5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(83161)9 07 63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2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MBDOY.d.s.29@yandex.ru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33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http://gorodets29.dounn.ru/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№46»</w:t>
            </w:r>
          </w:p>
        </w:tc>
      </w:tr>
      <w:tr w:rsidR="009A0E18" w:rsidRPr="009A0E18" w:rsidTr="00D71EB7">
        <w:tc>
          <w:tcPr>
            <w:tcW w:w="2552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2524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606503 , г. Городец 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Фурманова, д. 10</w:t>
            </w:r>
          </w:p>
        </w:tc>
        <w:tc>
          <w:tcPr>
            <w:tcW w:w="2048" w:type="dxa"/>
            <w:gridSpan w:val="5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(83161)9 05 38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4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detsad_46@bk.ru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http://detsad-46.caduk.ru/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№49»</w:t>
            </w:r>
          </w:p>
        </w:tc>
      </w:tr>
      <w:tr w:rsidR="009A0E18" w:rsidRPr="009A0E18" w:rsidTr="00D71EB7">
        <w:tc>
          <w:tcPr>
            <w:tcW w:w="2552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СИРОТИНА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606501,  г. Городец, ул. Гастелло, д. 5</w:t>
            </w:r>
          </w:p>
        </w:tc>
        <w:tc>
          <w:tcPr>
            <w:tcW w:w="2104" w:type="dxa"/>
            <w:gridSpan w:val="6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2 58 79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6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dsad49gorodec@yandex.ru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37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http://49gor.dounn.ru/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33CCCC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САДЫ ГОРОДА ЗАВОЛЖЬЯ</w:t>
            </w:r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№1»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СОКОЛОВА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Семеновна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4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606524,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.Заволжье, ул.Веденеева, д.14</w:t>
            </w:r>
          </w:p>
        </w:tc>
        <w:tc>
          <w:tcPr>
            <w:tcW w:w="193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6 89 70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9A0E18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rebinka.sokolova@yandex.ru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38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http://detsadrebinka1.caduk.ru/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№5»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РУКОДЕЛЬЦЕВА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606524,г. Заволжье,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Веденеева, д.17</w:t>
            </w:r>
          </w:p>
        </w:tc>
        <w:tc>
          <w:tcPr>
            <w:tcW w:w="193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6 88 74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9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ds5vishenca.zvl@yandex.ru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40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http://ds5vishenca.ucoz.ru/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№6»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0, г"/>
              </w:smartTagPr>
              <w:r w:rsidRPr="009A0E18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606520, г</w:t>
              </w:r>
            </w:smartTag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.Заволжье, ул. </w:t>
            </w:r>
            <w:proofErr w:type="spellStart"/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Графтио</w:t>
            </w:r>
            <w:proofErr w:type="spellEnd"/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д.3</w:t>
            </w:r>
          </w:p>
        </w:tc>
        <w:tc>
          <w:tcPr>
            <w:tcW w:w="193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77 57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ladybird.tata@yandex.ru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41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http://detsadylibka6.caduk.ru/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№7»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ПОМЕРАНЦЕВА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0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606520,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Заволжье, ул. Юринова, д.2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6 87 05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2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ds.semicvetik@yandex.ru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43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https://semicvetik.tvoysadik.ru/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№8»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0, г"/>
              </w:smartTagPr>
              <w:r w:rsidRPr="009A0E18">
                <w:rPr>
                  <w:sz w:val="28"/>
                  <w:szCs w:val="28"/>
                </w:rPr>
                <w:t>606520, г</w:t>
              </w:r>
            </w:smartTag>
            <w:r w:rsidRPr="009A0E18">
              <w:rPr>
                <w:sz w:val="28"/>
                <w:szCs w:val="28"/>
              </w:rPr>
              <w:t>. Заволжье,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Первомайская, д.1</w:t>
            </w:r>
          </w:p>
        </w:tc>
        <w:tc>
          <w:tcPr>
            <w:tcW w:w="193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82 00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4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detsad8zvl@mail.ru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5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mbdou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8.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jimdo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№20»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АБРАМОВА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0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606520,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Заволжье,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Юринова, д. 22 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33 44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6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mbdoy.dc20@mail.ru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7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https://schools.dnevnik.ru/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№22»</w:t>
            </w:r>
          </w:p>
        </w:tc>
      </w:tr>
      <w:tr w:rsidR="009A0E18" w:rsidRPr="007F062C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АНУЧИНА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606520,г. Заволжье,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Юринова, д. 24 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63 77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8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managers2002@yandex.ru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49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http://detsad22-zav.ucoz.ru/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№23»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ЛОМТЕВА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0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606520,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.Заволжье, ул.Рылеева, д. 19 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95 23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50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elenaalekseevna23@rambler.ru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51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http://romashka23.ucoz.ru/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№25»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И.о. ПИЩАЕВА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0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606520,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Заволжье, ул. Мичурина д.4</w:t>
            </w:r>
          </w:p>
        </w:tc>
        <w:tc>
          <w:tcPr>
            <w:tcW w:w="193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86 83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2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mbdou25.detskiisad@yandex.ru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53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http://25zavolzhie.dounn.ru/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№28»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БИРЮКОВА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3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606523,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Заволжье,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пр. Дзержинского, д.23</w:t>
            </w:r>
          </w:p>
        </w:tc>
        <w:tc>
          <w:tcPr>
            <w:tcW w:w="1939" w:type="dxa"/>
            <w:gridSpan w:val="3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34 95</w:t>
            </w:r>
          </w:p>
        </w:tc>
        <w:tc>
          <w:tcPr>
            <w:tcW w:w="2657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4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detskiysad2868@mail.ru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55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http://detskiysad28.ucoz.ru/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№30»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Алеексеевна</w:t>
            </w:r>
            <w:proofErr w:type="spellEnd"/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0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606520,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Заволжье,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Рылеева, д. 7"а"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82 93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6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svetliachok-30@mail.ru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57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http://mbdou30zvl.wixsite.com/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№32»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 523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606 523,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.Заволжье,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пр. Дзержинского, д.47 А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41 97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8" w:history="1">
              <w:r w:rsidR="009A0E18" w:rsidRPr="009A0E1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detsad.raduga@yandex.ru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fr-FR"/>
                </w:rPr>
                <w:t>http://detsad32.ucoz.net/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№42»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ПАУТОВА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3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606523,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.Заволжье,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пр. Дзержинского, д.36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58 62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0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detsad42.zvl@mail.ru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61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http://detsad42.ucoz.ru/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№45»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4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606524,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.Заволжье, ул. Пушкина, д.15 А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09 38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ds_45_nn@mail.ru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2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http://gorodets-45.dounn.ru/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№47»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КРУЧИНИНА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4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606524,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Заволжье, ул. Пушкина, д. 22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02 68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3" w:history="1">
              <w:r w:rsidR="009A0E18" w:rsidRPr="009A0E1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ladushki-ds47@rambler.ru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64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http://47zavolzhie.dounn.ru/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№48»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4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606524,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 Заволжье, ул. Пушкина, д.39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7 07 18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-mail,</w:t>
            </w:r>
            <w:r w:rsidRPr="009A0E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belochka_dc48@mail.ru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belochka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48.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№50»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Фадеевна</w:t>
            </w:r>
            <w:proofErr w:type="spellEnd"/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6524, г"/>
              </w:smartTagPr>
              <w:r w:rsidRPr="009A0E18">
                <w:rPr>
                  <w:rFonts w:ascii="Times New Roman" w:hAnsi="Times New Roman" w:cs="Times New Roman"/>
                  <w:sz w:val="28"/>
                  <w:szCs w:val="28"/>
                </w:rPr>
                <w:t>606524, г</w:t>
              </w:r>
            </w:smartTag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.Заволжье, ул.Пушкина, д. 52А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5 99 39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6" w:history="1">
              <w:r w:rsidR="009A0E18" w:rsidRPr="009A0E1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sad50.det@yandex.ru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67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http://djujmovochka50.ru/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№51»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ЛЮБИМОВА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606520,  г. Заволжье,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Графтио</w:t>
            </w:r>
            <w:proofErr w:type="spellEnd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, д. 6 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6 88 84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8" w:history="1">
              <w:r w:rsidR="009A0E18" w:rsidRPr="009A0E18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teremok.detsciysad51.2011@yandex.ru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9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http://teremokds51.caduk.ru/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«Детский сад №52»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БЕЛОВА</w:t>
            </w:r>
          </w:p>
          <w:p w:rsidR="00DD715E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Тамара 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606525, г Заволжье,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Молодежная, 3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3 98 74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0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sadnovzvl52@rambler.ru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1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http://zvl52.dounn.ru/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33CCCC"/>
          </w:tcPr>
          <w:p w:rsidR="009A0E18" w:rsidRPr="009A0E18" w:rsidRDefault="009A0E18" w:rsidP="009A0E18">
            <w:pPr>
              <w:tabs>
                <w:tab w:val="left" w:pos="2220"/>
                <w:tab w:val="center" w:pos="5384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САДЫ СЕЛЬСКИХ ПОСЕЛЕНИЙ</w:t>
            </w:r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 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Смольковский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9A0E18" w:rsidTr="00D71EB7">
        <w:trPr>
          <w:trHeight w:val="1331"/>
        </w:trPr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ОГАНЕСОВА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DD715E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606537, Городецкий район,</w:t>
            </w:r>
            <w:r w:rsidR="009A0E18"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0E18" w:rsidRPr="009A0E18">
              <w:rPr>
                <w:rFonts w:ascii="Times New Roman" w:hAnsi="Times New Roman" w:cs="Times New Roman"/>
                <w:sz w:val="28"/>
                <w:szCs w:val="28"/>
              </w:rPr>
              <w:t>с.Смольки</w:t>
            </w:r>
            <w:proofErr w:type="spellEnd"/>
            <w:r w:rsidR="009A0E18" w:rsidRPr="009A0E18">
              <w:rPr>
                <w:rFonts w:ascii="Times New Roman" w:hAnsi="Times New Roman" w:cs="Times New Roman"/>
                <w:sz w:val="28"/>
                <w:szCs w:val="28"/>
              </w:rPr>
              <w:t>, ул. Новая, д.12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46 1 32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</w:pPr>
            <w:hyperlink r:id="rId72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otayana56@mail.ru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http://smolk.caduk.ru/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«Зарубинский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РУКАВИШНИКОВА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606516, Городецкий район, с. Зарубино, ул. Комсомольская, д. 5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48 4 48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4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zarubinodsad@mail.ru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5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zarubino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dounn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tcBorders>
              <w:bottom w:val="single" w:sz="4" w:space="0" w:color="auto"/>
            </w:tcBorders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Краснораменский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606527, Городецкий район, д. </w:t>
            </w: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Шадрино,ул</w:t>
            </w:r>
            <w:proofErr w:type="spellEnd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. Школьная, </w:t>
            </w: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44 7 56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6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krramen.ds@yandex.ru</w:t>
              </w:r>
            </w:hyperlink>
          </w:p>
          <w:p w:rsidR="009A0E18" w:rsidRPr="009A0E18" w:rsidRDefault="007F5A96" w:rsidP="00DD715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7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http://krasnoramenskycad.caduk.ru/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 Ильинский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НЕЧАЕВА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606514, Городецкий район, пос.Ильинский, д. 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47 8 37</w:t>
            </w:r>
          </w:p>
        </w:tc>
        <w:tc>
          <w:tcPr>
            <w:tcW w:w="2611" w:type="dxa"/>
            <w:tcBorders>
              <w:top w:val="single" w:sz="4" w:space="0" w:color="auto"/>
            </w:tcBorders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8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i.nechaeva.82@mail.ru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79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https://mbdouids.jimdo.com/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Аксентисский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7F062C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БАКИНА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606513, Городецкий район,</w:t>
            </w:r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пос. </w:t>
            </w:r>
            <w:proofErr w:type="spellStart"/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Аксентис</w:t>
            </w:r>
            <w:proofErr w:type="spellEnd"/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46 5 89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</w:pPr>
            <w:r w:rsidRPr="009A0E18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  <w:t>det.sad.aks@bk.ru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80" w:tgtFrame="_blank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http://aksentisski.edusite.ru./cs_common.html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Зиняковский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ВИЛКОВА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606517, Городецкий район, </w:t>
            </w: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с.Зиняки</w:t>
            </w:r>
            <w:proofErr w:type="spellEnd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, ул.Ветеранов д.16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(83161)48 2 98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1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zinyaki@bk.ru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82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http://ziniakidedsad.ucoz.net/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Воронинский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ШЕРЕМЕТЬЕВА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606518, Городецкий район, с.Воронино, д. 32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47 1 31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3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detskiisad.sheremetieva@yandex.ru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4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http://voroninsky.dounn.ru/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Федуринский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СМОЛИНА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606531, Городецкий район, д. </w:t>
            </w: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Федурино</w:t>
            </w:r>
            <w:proofErr w:type="spellEnd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, ул. Центральная, д. 16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(83161)41 6 50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5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fedurds@mail.ru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86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http://fedurds.dounn.ru/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Смиркинский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ДАРИЧЕВА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606536, Городецкий </w:t>
            </w: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район,пос.Смиркино</w:t>
            </w:r>
            <w:proofErr w:type="spellEnd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, ул.Мира,д40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(83161)43 3 34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7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smirk.det.sad@mail.ru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8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http://smirinskyi.dounn.ru/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Ковригинский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606533, Городецкий район, д. </w:t>
            </w: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Ковригино</w:t>
            </w:r>
            <w:proofErr w:type="spellEnd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ул. Мира, д.7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(83161)45 1 25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9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detsadskazka@inbox.ru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90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http://voroninsky.dounn.ru/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Бриляковский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СЫРОЕГИНА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606534,Городецкий </w:t>
            </w:r>
            <w:proofErr w:type="spellStart"/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район,</w:t>
            </w: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,с.Бриляково</w:t>
            </w:r>
            <w:proofErr w:type="spellEnd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, ул.Советская, дом 19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(83161)44 2 18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</w:pPr>
            <w:hyperlink r:id="rId91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syroegina1@mail.ru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92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http://brilyakovskysadik.caduk.ru/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Серковский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7F062C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РЫЖУХИНА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Михайловна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606528, Городецкий район, </w:t>
            </w:r>
            <w:r w:rsidRPr="009A0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</w:t>
            </w: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Серково</w:t>
            </w:r>
            <w:proofErr w:type="spellEnd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Серковская</w:t>
            </w:r>
            <w:proofErr w:type="spellEnd"/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, д. 1Б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(83161)29 6 31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  <w:lang w:val="en-US"/>
              </w:rPr>
            </w:pPr>
            <w:hyperlink r:id="rId93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serkovo.detsad@yandex.ru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94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http://serkovo-detsad.caduk.ru/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Строчковский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ДМИТРИЕВА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606519, Городецкий район, с. </w:t>
            </w:r>
            <w:proofErr w:type="spellStart"/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Строчково</w:t>
            </w:r>
            <w:proofErr w:type="spellEnd"/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улица  Полевая, д. 3А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(83161)43 9 70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hyperlink r:id="rId95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dgalinanikolaevna@mail.ru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6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detsadstrochkov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ucoz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E6E6E6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«Тимирязевский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ДЕВИЦИНА</w:t>
            </w:r>
          </w:p>
          <w:p w:rsidR="009A0E18" w:rsidRPr="009A0E18" w:rsidRDefault="009A0E18" w:rsidP="009A0E18">
            <w:pPr>
              <w:spacing w:after="0" w:line="240" w:lineRule="auto"/>
              <w:ind w:right="-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606530 , Городецкий район,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пос.им.Тимирязева, ул.Полевая,д.1 А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 41 7 44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7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timirazevskii-sadik@rambler.ru</w:t>
              </w:r>
            </w:hyperlink>
          </w:p>
          <w:p w:rsidR="009A0E18" w:rsidRPr="009A0E18" w:rsidRDefault="007F5A96" w:rsidP="009A0E18">
            <w:pPr>
              <w:pStyle w:val="a8"/>
              <w:shd w:val="clear" w:color="auto" w:fill="FFFFFF"/>
              <w:spacing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hyperlink r:id="rId98" w:history="1">
              <w:r w:rsidR="009A0E18" w:rsidRPr="009A0E18">
                <w:rPr>
                  <w:rStyle w:val="a9"/>
                  <w:sz w:val="28"/>
                  <w:szCs w:val="28"/>
                  <w:lang w:val="en-US"/>
                </w:rPr>
                <w:t>https://timirazevskii-mbdou.ru/</w:t>
              </w:r>
            </w:hyperlink>
          </w:p>
        </w:tc>
      </w:tr>
      <w:tr w:rsidR="009A0E18" w:rsidRPr="009A0E18" w:rsidTr="00D71EB7">
        <w:tc>
          <w:tcPr>
            <w:tcW w:w="9781" w:type="dxa"/>
            <w:gridSpan w:val="11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</w:tc>
      </w:tr>
      <w:tr w:rsidR="009A0E18" w:rsidRPr="009A0E18" w:rsidTr="00D71EB7">
        <w:tc>
          <w:tcPr>
            <w:tcW w:w="2634" w:type="dxa"/>
            <w:gridSpan w:val="2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Адрес: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606538,Городецкий район, д. </w:t>
            </w:r>
            <w:proofErr w:type="spellStart"/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Дроздово</w:t>
            </w:r>
            <w:proofErr w:type="spellEnd"/>
            <w:r w:rsidRPr="009A0E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31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18">
              <w:rPr>
                <w:rFonts w:ascii="Times New Roman" w:hAnsi="Times New Roman" w:cs="Times New Roman"/>
                <w:sz w:val="28"/>
                <w:szCs w:val="28"/>
              </w:rPr>
              <w:t>8 (83161)45 3 74</w:t>
            </w:r>
          </w:p>
        </w:tc>
        <w:tc>
          <w:tcPr>
            <w:tcW w:w="2611" w:type="dxa"/>
            <w:shd w:val="clear" w:color="auto" w:fill="auto"/>
          </w:tcPr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-mail, 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</w:rPr>
              <w:t>сайт</w:t>
            </w:r>
            <w:r w:rsidRPr="009A0E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9A0E18" w:rsidRPr="009A0E18" w:rsidRDefault="007F5A96" w:rsidP="009A0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9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drozd.det.sad@mail.ru</w:t>
              </w:r>
            </w:hyperlink>
          </w:p>
          <w:p w:rsidR="009A0E18" w:rsidRPr="009A0E18" w:rsidRDefault="009A0E18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9A0E18" w:rsidRPr="009A0E18" w:rsidRDefault="007F5A96" w:rsidP="009A0E18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00" w:history="1">
              <w:r w:rsidR="009A0E18" w:rsidRPr="009A0E18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fr-FR"/>
                </w:rPr>
                <w:t>http://drozdovskydetsad.wixsite.com/</w:t>
              </w:r>
            </w:hyperlink>
          </w:p>
        </w:tc>
      </w:tr>
    </w:tbl>
    <w:p w:rsidR="009A0E18" w:rsidRPr="009A0E18" w:rsidRDefault="009A0E18" w:rsidP="009A0E18">
      <w:pPr>
        <w:pStyle w:val="a5"/>
        <w:tabs>
          <w:tab w:val="left" w:pos="127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8F78C2" w:rsidRPr="006D4140" w:rsidRDefault="008F78C2" w:rsidP="001471EE">
      <w:pPr>
        <w:pStyle w:val="a5"/>
        <w:numPr>
          <w:ilvl w:val="0"/>
          <w:numId w:val="2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40">
        <w:rPr>
          <w:rFonts w:ascii="Times New Roman" w:hAnsi="Times New Roman" w:cs="Times New Roman"/>
          <w:sz w:val="28"/>
          <w:szCs w:val="28"/>
        </w:rPr>
        <w:t>Заявители, обратившиеся за предоставлением муниципальной услуги в обязательном порядке информируются:</w:t>
      </w:r>
    </w:p>
    <w:p w:rsidR="008F78C2" w:rsidRPr="006D4140" w:rsidRDefault="008F78C2" w:rsidP="001471EE">
      <w:pPr>
        <w:pStyle w:val="a5"/>
        <w:numPr>
          <w:ilvl w:val="0"/>
          <w:numId w:val="3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40">
        <w:rPr>
          <w:rFonts w:ascii="Times New Roman" w:hAnsi="Times New Roman" w:cs="Times New Roman"/>
          <w:sz w:val="28"/>
          <w:szCs w:val="28"/>
        </w:rPr>
        <w:t>о перечне документов, необходимых для получения муниципальной услуги;</w:t>
      </w:r>
    </w:p>
    <w:p w:rsidR="008F78C2" w:rsidRPr="006D4140" w:rsidRDefault="008F78C2" w:rsidP="001471EE">
      <w:pPr>
        <w:pStyle w:val="a5"/>
        <w:numPr>
          <w:ilvl w:val="0"/>
          <w:numId w:val="3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40">
        <w:rPr>
          <w:rFonts w:ascii="Times New Roman" w:hAnsi="Times New Roman" w:cs="Times New Roman"/>
          <w:sz w:val="28"/>
          <w:szCs w:val="28"/>
        </w:rPr>
        <w:t>о последовательности необходимых действий  для</w:t>
      </w:r>
      <w:r w:rsidR="00585182" w:rsidRPr="006D4140"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услуги;</w:t>
      </w:r>
    </w:p>
    <w:p w:rsidR="008F78C2" w:rsidRPr="006D4140" w:rsidRDefault="008F78C2" w:rsidP="001471EE">
      <w:pPr>
        <w:pStyle w:val="a5"/>
        <w:numPr>
          <w:ilvl w:val="0"/>
          <w:numId w:val="3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40">
        <w:rPr>
          <w:rFonts w:ascii="Times New Roman" w:hAnsi="Times New Roman" w:cs="Times New Roman"/>
          <w:sz w:val="28"/>
          <w:szCs w:val="28"/>
        </w:rPr>
        <w:t xml:space="preserve">об </w:t>
      </w:r>
      <w:r w:rsidR="00BF45F6">
        <w:rPr>
          <w:rFonts w:ascii="Times New Roman" w:hAnsi="Times New Roman" w:cs="Times New Roman"/>
          <w:sz w:val="28"/>
          <w:szCs w:val="28"/>
        </w:rPr>
        <w:t xml:space="preserve">основаниях в </w:t>
      </w:r>
      <w:r w:rsidRPr="006D4140">
        <w:rPr>
          <w:rFonts w:ascii="Times New Roman" w:hAnsi="Times New Roman" w:cs="Times New Roman"/>
          <w:sz w:val="28"/>
          <w:szCs w:val="28"/>
        </w:rPr>
        <w:t>отказе в предоставлении муниципальной услуги;</w:t>
      </w:r>
    </w:p>
    <w:p w:rsidR="006D4140" w:rsidRPr="006D4140" w:rsidRDefault="008F78C2" w:rsidP="001471EE">
      <w:pPr>
        <w:pStyle w:val="a5"/>
        <w:numPr>
          <w:ilvl w:val="0"/>
          <w:numId w:val="3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140">
        <w:rPr>
          <w:rFonts w:ascii="Times New Roman" w:hAnsi="Times New Roman" w:cs="Times New Roman"/>
          <w:sz w:val="28"/>
          <w:szCs w:val="28"/>
        </w:rPr>
        <w:t>о порядке об</w:t>
      </w:r>
      <w:r w:rsidR="00835209" w:rsidRPr="006D4140">
        <w:rPr>
          <w:rFonts w:ascii="Times New Roman" w:hAnsi="Times New Roman" w:cs="Times New Roman"/>
          <w:sz w:val="28"/>
          <w:szCs w:val="28"/>
        </w:rPr>
        <w:t>ж</w:t>
      </w:r>
      <w:r w:rsidRPr="006D4140">
        <w:rPr>
          <w:rFonts w:ascii="Times New Roman" w:hAnsi="Times New Roman" w:cs="Times New Roman"/>
          <w:sz w:val="28"/>
          <w:szCs w:val="28"/>
        </w:rPr>
        <w:t>алования действий (бездействи</w:t>
      </w:r>
      <w:r w:rsidR="00835209" w:rsidRPr="006D4140">
        <w:rPr>
          <w:rFonts w:ascii="Times New Roman" w:hAnsi="Times New Roman" w:cs="Times New Roman"/>
          <w:sz w:val="28"/>
          <w:szCs w:val="28"/>
        </w:rPr>
        <w:t>я</w:t>
      </w:r>
      <w:r w:rsidRPr="006D4140">
        <w:rPr>
          <w:rFonts w:ascii="Times New Roman" w:hAnsi="Times New Roman" w:cs="Times New Roman"/>
          <w:sz w:val="28"/>
          <w:szCs w:val="28"/>
        </w:rPr>
        <w:t>) и решений, осуществляемых и принимаемых в ходе предоставления муниципальной услуги.</w:t>
      </w:r>
    </w:p>
    <w:p w:rsidR="00D350E3" w:rsidRPr="006319D1" w:rsidRDefault="00D350E3" w:rsidP="001471EE">
      <w:pPr>
        <w:pStyle w:val="a5"/>
        <w:numPr>
          <w:ilvl w:val="0"/>
          <w:numId w:val="2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9D1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6319D1" w:rsidRPr="006319D1">
        <w:rPr>
          <w:rFonts w:ascii="Times New Roman" w:hAnsi="Times New Roman" w:cs="Times New Roman"/>
          <w:sz w:val="28"/>
          <w:szCs w:val="28"/>
        </w:rPr>
        <w:t xml:space="preserve"> в части приема заявлений</w:t>
      </w:r>
      <w:r w:rsidRPr="006319D1">
        <w:rPr>
          <w:rFonts w:ascii="Times New Roman" w:hAnsi="Times New Roman" w:cs="Times New Roman"/>
          <w:sz w:val="28"/>
          <w:szCs w:val="28"/>
        </w:rPr>
        <w:t xml:space="preserve"> може</w:t>
      </w:r>
      <w:r w:rsidR="008A6337" w:rsidRPr="006319D1">
        <w:rPr>
          <w:rFonts w:ascii="Times New Roman" w:hAnsi="Times New Roman" w:cs="Times New Roman"/>
          <w:sz w:val="28"/>
          <w:szCs w:val="28"/>
        </w:rPr>
        <w:t>т</w:t>
      </w:r>
      <w:r w:rsidRPr="006319D1">
        <w:rPr>
          <w:rFonts w:ascii="Times New Roman" w:hAnsi="Times New Roman" w:cs="Times New Roman"/>
          <w:sz w:val="28"/>
          <w:szCs w:val="28"/>
        </w:rPr>
        <w:t xml:space="preserve"> быть оказана в</w:t>
      </w:r>
      <w:r w:rsidR="00845182" w:rsidRPr="006319D1">
        <w:rPr>
          <w:rFonts w:ascii="Times New Roman" w:hAnsi="Times New Roman" w:cs="Times New Roman"/>
          <w:sz w:val="28"/>
          <w:szCs w:val="28"/>
        </w:rPr>
        <w:t xml:space="preserve"> муниципальном автономном учреждении Городецкого муниципального района Нижегородской области «М</w:t>
      </w:r>
      <w:r w:rsidRPr="006319D1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845182" w:rsidRPr="006319D1">
        <w:rPr>
          <w:rFonts w:ascii="Times New Roman" w:hAnsi="Times New Roman" w:cs="Times New Roman"/>
          <w:sz w:val="28"/>
          <w:szCs w:val="28"/>
        </w:rPr>
        <w:t>ый центр предоставления государственных и муниципальных услуг»</w:t>
      </w:r>
      <w:r w:rsidR="00835209" w:rsidRPr="006319D1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845182" w:rsidRPr="006319D1">
        <w:rPr>
          <w:rFonts w:ascii="Times New Roman" w:hAnsi="Times New Roman" w:cs="Times New Roman"/>
          <w:sz w:val="28"/>
          <w:szCs w:val="28"/>
        </w:rPr>
        <w:t xml:space="preserve"> МФЦ </w:t>
      </w:r>
      <w:r w:rsidRPr="006319D1">
        <w:rPr>
          <w:rFonts w:ascii="Times New Roman" w:hAnsi="Times New Roman" w:cs="Times New Roman"/>
          <w:sz w:val="28"/>
          <w:szCs w:val="28"/>
        </w:rPr>
        <w:t xml:space="preserve">). Предоставление муниципальной услуги в МФЦ осуществляется в соответствии с Федеральными законами Российской Федерации, иными нормативными правовыми актами </w:t>
      </w:r>
      <w:r w:rsidRPr="006319D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нормативными правовыми актами Нижегородской области,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муниципальную услугу,</w:t>
      </w:r>
      <w:r w:rsidR="00B62332" w:rsidRPr="006319D1">
        <w:rPr>
          <w:rFonts w:ascii="Times New Roman" w:hAnsi="Times New Roman" w:cs="Times New Roman"/>
          <w:sz w:val="28"/>
          <w:szCs w:val="28"/>
        </w:rPr>
        <w:t xml:space="preserve"> </w:t>
      </w:r>
      <w:r w:rsidRPr="006319D1">
        <w:rPr>
          <w:rFonts w:ascii="Times New Roman" w:hAnsi="Times New Roman" w:cs="Times New Roman"/>
          <w:sz w:val="28"/>
          <w:szCs w:val="28"/>
        </w:rPr>
        <w:t>осуществляется МФЦ без участия заявителя в соответствии с нормативными правовыми актами и соглашением о взаимодействии.</w:t>
      </w:r>
    </w:p>
    <w:p w:rsidR="008D5290" w:rsidRDefault="00941591" w:rsidP="003E1E69">
      <w:pPr>
        <w:tabs>
          <w:tab w:val="left" w:pos="127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19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="00845182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</w:t>
      </w:r>
      <w:r w:rsidR="00812B83">
        <w:rPr>
          <w:rFonts w:ascii="Times New Roman" w:hAnsi="Times New Roman" w:cs="Times New Roman"/>
          <w:sz w:val="28"/>
          <w:szCs w:val="28"/>
        </w:rPr>
        <w:t>режиме</w:t>
      </w:r>
      <w:r w:rsidR="00845182">
        <w:rPr>
          <w:rFonts w:ascii="Times New Roman" w:hAnsi="Times New Roman" w:cs="Times New Roman"/>
          <w:sz w:val="28"/>
          <w:szCs w:val="28"/>
        </w:rPr>
        <w:t xml:space="preserve"> работы, номерах телефонов, адресе электронной почты МАУ</w:t>
      </w:r>
      <w:r w:rsidR="008D5290">
        <w:rPr>
          <w:rFonts w:ascii="Times New Roman" w:hAnsi="Times New Roman" w:cs="Times New Roman"/>
          <w:sz w:val="28"/>
          <w:szCs w:val="28"/>
        </w:rPr>
        <w:t xml:space="preserve"> Городецкого муниципального района Нижегородской области «Многофункциональный центр предоставления государственных и муниципальных услуг»:</w:t>
      </w:r>
    </w:p>
    <w:p w:rsidR="008D5290" w:rsidRDefault="008D5290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290">
        <w:rPr>
          <w:rFonts w:ascii="Times New Roman" w:hAnsi="Times New Roman" w:cs="Times New Roman"/>
          <w:sz w:val="28"/>
          <w:szCs w:val="28"/>
        </w:rPr>
        <w:t>Адрес:</w:t>
      </w:r>
      <w:r w:rsidRPr="008D5290">
        <w:rPr>
          <w:rFonts w:ascii="Times New Roman" w:hAnsi="Times New Roman" w:cs="Times New Roman"/>
        </w:rPr>
        <w:t xml:space="preserve"> </w:t>
      </w:r>
      <w:r w:rsidRPr="008D5290">
        <w:rPr>
          <w:rFonts w:ascii="Times New Roman" w:hAnsi="Times New Roman" w:cs="Times New Roman"/>
          <w:sz w:val="28"/>
          <w:szCs w:val="28"/>
        </w:rPr>
        <w:t>606502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290">
        <w:rPr>
          <w:rFonts w:ascii="Times New Roman" w:hAnsi="Times New Roman" w:cs="Times New Roman"/>
          <w:sz w:val="28"/>
          <w:szCs w:val="28"/>
        </w:rPr>
        <w:t xml:space="preserve"> Нижегородская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Городец,</w:t>
      </w:r>
      <w:r w:rsidRPr="008D5290">
        <w:rPr>
          <w:rFonts w:ascii="Times New Roman" w:hAnsi="Times New Roman" w:cs="Times New Roman"/>
          <w:sz w:val="28"/>
          <w:szCs w:val="28"/>
        </w:rPr>
        <w:t xml:space="preserve"> пл. Пролетарская</w:t>
      </w:r>
      <w:r>
        <w:rPr>
          <w:rFonts w:ascii="Times New Roman" w:hAnsi="Times New Roman" w:cs="Times New Roman"/>
          <w:sz w:val="28"/>
          <w:szCs w:val="28"/>
        </w:rPr>
        <w:t>, д.15;</w:t>
      </w:r>
    </w:p>
    <w:p w:rsidR="00812B83" w:rsidRDefault="00941591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D5290">
        <w:rPr>
          <w:rFonts w:ascii="Times New Roman" w:hAnsi="Times New Roman" w:cs="Times New Roman"/>
          <w:sz w:val="28"/>
          <w:szCs w:val="28"/>
        </w:rPr>
        <w:t>елефон:8(83161)</w:t>
      </w:r>
      <w:r w:rsidR="008D5290" w:rsidRPr="008D5290">
        <w:rPr>
          <w:rFonts w:ascii="Times New Roman" w:hAnsi="Times New Roman" w:cs="Times New Roman"/>
          <w:sz w:val="28"/>
          <w:szCs w:val="28"/>
        </w:rPr>
        <w:t>92120</w:t>
      </w:r>
      <w:r w:rsidR="008D5290">
        <w:rPr>
          <w:rFonts w:ascii="Times New Roman" w:hAnsi="Times New Roman" w:cs="Times New Roman"/>
          <w:sz w:val="28"/>
          <w:szCs w:val="28"/>
        </w:rPr>
        <w:t>.</w:t>
      </w:r>
    </w:p>
    <w:p w:rsidR="008D5290" w:rsidRDefault="008D5290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290">
        <w:rPr>
          <w:rFonts w:ascii="Times New Roman" w:hAnsi="Times New Roman" w:cs="Times New Roman"/>
          <w:sz w:val="28"/>
          <w:szCs w:val="28"/>
        </w:rPr>
        <w:t>606520, Нижегородская область, Городецкий район, г. Заволжье</w:t>
      </w:r>
      <w:r>
        <w:rPr>
          <w:sz w:val="28"/>
          <w:szCs w:val="28"/>
        </w:rPr>
        <w:t>,</w:t>
      </w:r>
      <w:r w:rsidRPr="008D5290">
        <w:rPr>
          <w:sz w:val="28"/>
          <w:szCs w:val="28"/>
        </w:rPr>
        <w:t xml:space="preserve"> </w:t>
      </w:r>
      <w:r w:rsidR="006D4140">
        <w:rPr>
          <w:rFonts w:ascii="Times New Roman" w:hAnsi="Times New Roman" w:cs="Times New Roman"/>
          <w:sz w:val="28"/>
          <w:szCs w:val="28"/>
        </w:rPr>
        <w:t xml:space="preserve">пр. Мира, </w:t>
      </w:r>
      <w:r w:rsidRPr="008D52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19;</w:t>
      </w:r>
      <w:r w:rsidR="006D4140">
        <w:rPr>
          <w:rFonts w:ascii="Times New Roman" w:hAnsi="Times New Roman" w:cs="Times New Roman"/>
          <w:sz w:val="28"/>
          <w:szCs w:val="28"/>
        </w:rPr>
        <w:t xml:space="preserve">  т</w:t>
      </w:r>
      <w:r w:rsidRPr="008D5290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ефон: 8(83161)</w:t>
      </w:r>
      <w:r w:rsidRPr="008D5290">
        <w:rPr>
          <w:rFonts w:ascii="Times New Roman" w:hAnsi="Times New Roman" w:cs="Times New Roman"/>
          <w:sz w:val="28"/>
          <w:szCs w:val="28"/>
        </w:rPr>
        <w:t>77080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2EE" w:rsidRDefault="00812B83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</w:t>
      </w:r>
      <w:r w:rsidR="00D572EE">
        <w:rPr>
          <w:rFonts w:ascii="Times New Roman" w:hAnsi="Times New Roman" w:cs="Times New Roman"/>
          <w:sz w:val="28"/>
          <w:szCs w:val="28"/>
        </w:rPr>
        <w:t xml:space="preserve"> работы МФЦ в г.Городце и г.Заволжье: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10"/>
        <w:gridCol w:w="4961"/>
      </w:tblGrid>
      <w:tr w:rsidR="00D572EE" w:rsidRPr="00D572EE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Понедельник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18:00</w:t>
            </w:r>
          </w:p>
        </w:tc>
      </w:tr>
      <w:tr w:rsidR="00D572EE" w:rsidRPr="00D572EE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Вторник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20:00</w:t>
            </w:r>
          </w:p>
        </w:tc>
      </w:tr>
      <w:tr w:rsidR="00D572EE" w:rsidRPr="00D572EE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Среда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18:00</w:t>
            </w:r>
          </w:p>
        </w:tc>
      </w:tr>
      <w:tr w:rsidR="00D572EE" w:rsidRPr="00D572EE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Четверг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18:00</w:t>
            </w:r>
          </w:p>
        </w:tc>
      </w:tr>
      <w:tr w:rsidR="00D572EE" w:rsidRPr="00D572EE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Пятница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18:00</w:t>
            </w:r>
          </w:p>
        </w:tc>
      </w:tr>
      <w:tr w:rsidR="00D572EE" w:rsidRPr="00D572EE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Суббота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9:00 – 13:00</w:t>
            </w:r>
          </w:p>
        </w:tc>
      </w:tr>
      <w:tr w:rsidR="00D572EE" w:rsidRPr="00D572EE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Воскресенье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Выходной</w:t>
            </w:r>
          </w:p>
        </w:tc>
      </w:tr>
      <w:tr w:rsidR="00D572EE" w:rsidRPr="00D572EE" w:rsidTr="00D572EE">
        <w:trPr>
          <w:tblCellSpacing w:w="0" w:type="dxa"/>
        </w:trPr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2EE" w:rsidRPr="00D572EE" w:rsidRDefault="00D572EE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 перерыва на обед</w:t>
            </w:r>
          </w:p>
        </w:tc>
      </w:tr>
    </w:tbl>
    <w:p w:rsidR="00D572EE" w:rsidRDefault="00D572EE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290" w:rsidRDefault="00D572EE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606517, </w:t>
      </w:r>
      <w:r w:rsidR="008D5290" w:rsidRPr="008D5290">
        <w:rPr>
          <w:rFonts w:ascii="Times New Roman" w:hAnsi="Times New Roman" w:cs="Times New Roman"/>
          <w:sz w:val="28"/>
          <w:szCs w:val="28"/>
        </w:rPr>
        <w:t xml:space="preserve">Нижегородская область, Городецкий район, с. </w:t>
      </w:r>
      <w:proofErr w:type="spellStart"/>
      <w:r w:rsidR="008D5290" w:rsidRPr="008D5290">
        <w:rPr>
          <w:rFonts w:ascii="Times New Roman" w:hAnsi="Times New Roman" w:cs="Times New Roman"/>
          <w:sz w:val="28"/>
          <w:szCs w:val="28"/>
        </w:rPr>
        <w:t>Зиняки</w:t>
      </w:r>
      <w:proofErr w:type="spellEnd"/>
      <w:r w:rsidR="008D5290">
        <w:rPr>
          <w:rFonts w:ascii="Times New Roman" w:hAnsi="Times New Roman" w:cs="Times New Roman"/>
          <w:sz w:val="28"/>
          <w:szCs w:val="28"/>
        </w:rPr>
        <w:t>,</w:t>
      </w:r>
      <w:r w:rsidR="008D5290" w:rsidRPr="008D5290">
        <w:rPr>
          <w:rFonts w:ascii="Times New Roman" w:hAnsi="Times New Roman" w:cs="Times New Roman"/>
          <w:sz w:val="28"/>
          <w:szCs w:val="28"/>
        </w:rPr>
        <w:t xml:space="preserve"> ул. Молодежная</w:t>
      </w:r>
      <w:r w:rsidR="008D5290">
        <w:rPr>
          <w:rFonts w:ascii="Times New Roman" w:hAnsi="Times New Roman" w:cs="Times New Roman"/>
          <w:sz w:val="28"/>
          <w:szCs w:val="28"/>
        </w:rPr>
        <w:t>,</w:t>
      </w:r>
      <w:r w:rsidR="008D5290" w:rsidRPr="008D5290">
        <w:rPr>
          <w:rFonts w:ascii="Times New Roman" w:hAnsi="Times New Roman" w:cs="Times New Roman"/>
          <w:sz w:val="28"/>
          <w:szCs w:val="28"/>
        </w:rPr>
        <w:t>д.1</w:t>
      </w:r>
      <w:r>
        <w:rPr>
          <w:rFonts w:ascii="Times New Roman" w:hAnsi="Times New Roman" w:cs="Times New Roman"/>
          <w:sz w:val="28"/>
          <w:szCs w:val="28"/>
        </w:rPr>
        <w:t>;</w:t>
      </w:r>
      <w:r w:rsidR="0088114D">
        <w:rPr>
          <w:rFonts w:ascii="Times New Roman" w:hAnsi="Times New Roman" w:cs="Times New Roman"/>
          <w:sz w:val="28"/>
          <w:szCs w:val="28"/>
        </w:rPr>
        <w:t xml:space="preserve"> т</w:t>
      </w:r>
      <w:r w:rsidR="008D5290" w:rsidRPr="008D5290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ефон: 8(83161)</w:t>
      </w:r>
      <w:r w:rsidR="008D5290" w:rsidRPr="008D5290">
        <w:rPr>
          <w:rFonts w:ascii="Times New Roman" w:hAnsi="Times New Roman" w:cs="Times New Roman"/>
          <w:sz w:val="28"/>
          <w:szCs w:val="28"/>
        </w:rPr>
        <w:t>48116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72EE">
        <w:t xml:space="preserve"> </w:t>
      </w:r>
    </w:p>
    <w:p w:rsidR="00D572EE" w:rsidRDefault="00D572EE" w:rsidP="003E1E69">
      <w:pPr>
        <w:spacing w:after="0" w:line="200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606513, Нижегородская область, Городецкий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пос.Аксентис</w:t>
      </w:r>
      <w:proofErr w:type="spellEnd"/>
      <w:r>
        <w:rPr>
          <w:rFonts w:ascii="Times New Roman" w:hAnsi="Times New Roman" w:cs="Times New Roman"/>
          <w:sz w:val="28"/>
          <w:szCs w:val="28"/>
        </w:rPr>
        <w:t>, д.18;</w:t>
      </w:r>
      <w:r w:rsidRPr="00D572EE">
        <w:t xml:space="preserve"> </w:t>
      </w:r>
    </w:p>
    <w:p w:rsidR="00D572EE" w:rsidRPr="00D572EE" w:rsidRDefault="006D4140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572EE" w:rsidRPr="00D572EE">
        <w:rPr>
          <w:rFonts w:ascii="Times New Roman" w:hAnsi="Times New Roman" w:cs="Times New Roman"/>
          <w:sz w:val="28"/>
          <w:szCs w:val="28"/>
        </w:rPr>
        <w:t>елефон:</w:t>
      </w:r>
      <w:r w:rsidR="00D572EE">
        <w:rPr>
          <w:rFonts w:ascii="Times New Roman" w:hAnsi="Times New Roman" w:cs="Times New Roman"/>
          <w:sz w:val="28"/>
          <w:szCs w:val="28"/>
        </w:rPr>
        <w:t xml:space="preserve"> 8 (83161)</w:t>
      </w:r>
      <w:r w:rsidR="00D572EE" w:rsidRPr="00D572EE">
        <w:rPr>
          <w:rFonts w:ascii="Times New Roman" w:hAnsi="Times New Roman" w:cs="Times New Roman"/>
          <w:sz w:val="28"/>
          <w:szCs w:val="28"/>
        </w:rPr>
        <w:t>46562</w:t>
      </w:r>
      <w:r w:rsidR="00D572EE">
        <w:rPr>
          <w:rFonts w:ascii="Times New Roman" w:hAnsi="Times New Roman" w:cs="Times New Roman"/>
          <w:sz w:val="28"/>
          <w:szCs w:val="28"/>
        </w:rPr>
        <w:t>.</w:t>
      </w:r>
    </w:p>
    <w:p w:rsidR="008D5290" w:rsidRDefault="00812B83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</w:t>
      </w:r>
      <w:r w:rsidR="00D572EE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МФЦ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с.Зиняки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Аксентис</w:t>
      </w:r>
      <w:proofErr w:type="spellEnd"/>
      <w:r w:rsidR="00D572E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10"/>
        <w:gridCol w:w="4961"/>
      </w:tblGrid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Понедельник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Выходной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Вторник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12:00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Среда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Четверг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12:00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Пятница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Выходной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Суббота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Выходной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Воскресенье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Выходной</w:t>
            </w:r>
          </w:p>
        </w:tc>
      </w:tr>
    </w:tbl>
    <w:p w:rsidR="00812B83" w:rsidRDefault="00812B83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72EE" w:rsidRDefault="00D572EE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2EE">
        <w:rPr>
          <w:rFonts w:ascii="Times New Roman" w:hAnsi="Times New Roman" w:cs="Times New Roman"/>
          <w:sz w:val="28"/>
          <w:szCs w:val="28"/>
        </w:rPr>
        <w:t>606508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2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</w:t>
      </w:r>
      <w:r w:rsidRPr="00D572EE">
        <w:rPr>
          <w:rFonts w:ascii="Times New Roman" w:hAnsi="Times New Roman" w:cs="Times New Roman"/>
          <w:sz w:val="28"/>
          <w:szCs w:val="28"/>
        </w:rPr>
        <w:t>г. Городец</w:t>
      </w:r>
      <w:r>
        <w:rPr>
          <w:rFonts w:ascii="Times New Roman" w:hAnsi="Times New Roman" w:cs="Times New Roman"/>
          <w:sz w:val="28"/>
          <w:szCs w:val="28"/>
        </w:rPr>
        <w:t>, </w:t>
      </w:r>
      <w:r w:rsidRPr="00D572EE">
        <w:rPr>
          <w:rFonts w:ascii="Times New Roman" w:hAnsi="Times New Roman" w:cs="Times New Roman"/>
          <w:sz w:val="28"/>
          <w:szCs w:val="28"/>
        </w:rPr>
        <w:t>ул. Новая, д. 117 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88114D">
        <w:rPr>
          <w:rFonts w:ascii="Times New Roman" w:hAnsi="Times New Roman" w:cs="Times New Roman"/>
          <w:sz w:val="28"/>
          <w:szCs w:val="28"/>
        </w:rPr>
        <w:t xml:space="preserve"> т</w:t>
      </w:r>
      <w:r w:rsidRPr="00D572EE">
        <w:rPr>
          <w:rFonts w:ascii="Times New Roman" w:hAnsi="Times New Roman" w:cs="Times New Roman"/>
          <w:sz w:val="28"/>
          <w:szCs w:val="28"/>
        </w:rPr>
        <w:t>елефон:</w:t>
      </w:r>
      <w:r>
        <w:rPr>
          <w:rFonts w:ascii="Times New Roman" w:hAnsi="Times New Roman" w:cs="Times New Roman"/>
          <w:sz w:val="28"/>
          <w:szCs w:val="28"/>
        </w:rPr>
        <w:t xml:space="preserve"> 8 (83161)</w:t>
      </w:r>
      <w:r w:rsidRPr="00D572EE">
        <w:rPr>
          <w:rFonts w:ascii="Times New Roman" w:hAnsi="Times New Roman" w:cs="Times New Roman"/>
          <w:sz w:val="28"/>
          <w:szCs w:val="28"/>
        </w:rPr>
        <w:t>98703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B83" w:rsidRDefault="00812B83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 работы МФЦ в г.Городце на ул.Новой: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10"/>
        <w:gridCol w:w="4961"/>
      </w:tblGrid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Понедельник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17:00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Вторник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17:00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Среда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17:00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Четверг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17:00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Пятница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8:00 – 16:00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Суббота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Воскресенье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Выходной</w:t>
            </w:r>
          </w:p>
        </w:tc>
      </w:tr>
      <w:tr w:rsidR="00812B83" w:rsidRPr="00812B83" w:rsidTr="00812B83">
        <w:trPr>
          <w:tblCellSpacing w:w="0" w:type="dxa"/>
        </w:trPr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12B83" w:rsidRPr="00812B83" w:rsidRDefault="00812B83" w:rsidP="003E1E69">
            <w:pPr>
              <w:spacing w:after="0" w:line="20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 с 12:00 до 12:48</w:t>
            </w:r>
          </w:p>
        </w:tc>
      </w:tr>
    </w:tbl>
    <w:p w:rsidR="00D350E3" w:rsidRDefault="00812B83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83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812B8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12B83">
        <w:rPr>
          <w:rFonts w:ascii="Times New Roman" w:hAnsi="Times New Roman" w:cs="Times New Roman"/>
          <w:sz w:val="28"/>
          <w:szCs w:val="28"/>
        </w:rPr>
        <w:t xml:space="preserve"> </w:t>
      </w:r>
      <w:hyperlink r:id="rId101" w:history="1">
        <w:r w:rsidRPr="00812B8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mfcgorodets@mail.ru</w:t>
        </w:r>
      </w:hyperlink>
      <w:r w:rsidRPr="00812B83">
        <w:rPr>
          <w:rFonts w:ascii="Times New Roman" w:hAnsi="Times New Roman" w:cs="Times New Roman"/>
          <w:sz w:val="28"/>
          <w:szCs w:val="28"/>
        </w:rPr>
        <w:t> (г.Городец)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2B83">
        <w:t xml:space="preserve"> </w:t>
      </w:r>
      <w:hyperlink r:id="rId102" w:history="1">
        <w:r w:rsidRPr="00812B8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mfczavolzhe@mail.ru</w:t>
        </w:r>
      </w:hyperlink>
      <w:r w:rsidRPr="00812B83">
        <w:rPr>
          <w:rFonts w:ascii="Times New Roman" w:hAnsi="Times New Roman" w:cs="Times New Roman"/>
          <w:sz w:val="28"/>
          <w:szCs w:val="28"/>
        </w:rPr>
        <w:t xml:space="preserve"> (г.Заволжье)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B83" w:rsidRDefault="00812B83" w:rsidP="003E1E69">
      <w:pPr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в сети Интернет: </w:t>
      </w:r>
      <w:hyperlink r:id="rId103" w:history="1">
        <w:r w:rsidRPr="00812B83">
          <w:rPr>
            <w:rStyle w:val="a9"/>
            <w:rFonts w:ascii="Times New Roman" w:hAnsi="Times New Roman" w:cs="Times New Roman"/>
            <w:sz w:val="28"/>
            <w:szCs w:val="28"/>
          </w:rPr>
          <w:t>http://www.mfcgorodets.ru/</w:t>
        </w:r>
      </w:hyperlink>
      <w:r w:rsidR="00EF1829">
        <w:rPr>
          <w:rFonts w:ascii="Times New Roman" w:hAnsi="Times New Roman" w:cs="Times New Roman"/>
          <w:sz w:val="28"/>
          <w:szCs w:val="28"/>
        </w:rPr>
        <w:t>.</w:t>
      </w:r>
    </w:p>
    <w:p w:rsidR="00EF1829" w:rsidRPr="00941591" w:rsidRDefault="00EF1829" w:rsidP="001471EE">
      <w:pPr>
        <w:pStyle w:val="a5"/>
        <w:numPr>
          <w:ilvl w:val="0"/>
          <w:numId w:val="2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91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EF1829" w:rsidRDefault="00EF1829" w:rsidP="003E1E69">
      <w:pPr>
        <w:tabs>
          <w:tab w:val="left" w:pos="127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 может проводится в устной и письменной форме.</w:t>
      </w:r>
    </w:p>
    <w:p w:rsidR="00EF1829" w:rsidRDefault="00EF1829" w:rsidP="003E1E69">
      <w:pPr>
        <w:tabs>
          <w:tab w:val="left" w:pos="127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муниципальной услуге предоставляется:</w:t>
      </w:r>
    </w:p>
    <w:p w:rsidR="00EF1829" w:rsidRPr="00941591" w:rsidRDefault="00EF1829" w:rsidP="001471EE">
      <w:pPr>
        <w:pStyle w:val="a5"/>
        <w:numPr>
          <w:ilvl w:val="0"/>
          <w:numId w:val="4"/>
        </w:numPr>
        <w:tabs>
          <w:tab w:val="left" w:pos="0"/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91">
        <w:rPr>
          <w:rFonts w:ascii="Times New Roman" w:hAnsi="Times New Roman" w:cs="Times New Roman"/>
          <w:sz w:val="28"/>
          <w:szCs w:val="28"/>
        </w:rPr>
        <w:t>в управлении образования и молодежной политики</w:t>
      </w:r>
      <w:r w:rsidR="000840B7" w:rsidRPr="00941591">
        <w:rPr>
          <w:rFonts w:ascii="Times New Roman" w:hAnsi="Times New Roman" w:cs="Times New Roman"/>
          <w:sz w:val="28"/>
          <w:szCs w:val="28"/>
        </w:rPr>
        <w:t xml:space="preserve">, </w:t>
      </w:r>
      <w:r w:rsidR="00301EE0">
        <w:rPr>
          <w:rFonts w:ascii="Times New Roman" w:hAnsi="Times New Roman" w:cs="Times New Roman"/>
          <w:sz w:val="28"/>
          <w:szCs w:val="28"/>
        </w:rPr>
        <w:t>по адресу: 606502, г.Городец, ул.Кирова,</w:t>
      </w:r>
      <w:r w:rsidR="00B62332">
        <w:rPr>
          <w:rFonts w:ascii="Times New Roman" w:hAnsi="Times New Roman" w:cs="Times New Roman"/>
          <w:sz w:val="28"/>
          <w:szCs w:val="28"/>
        </w:rPr>
        <w:t xml:space="preserve"> </w:t>
      </w:r>
      <w:r w:rsidR="00301EE0">
        <w:rPr>
          <w:rFonts w:ascii="Times New Roman" w:hAnsi="Times New Roman" w:cs="Times New Roman"/>
          <w:sz w:val="28"/>
          <w:szCs w:val="28"/>
        </w:rPr>
        <w:t>40, 1 этаж, телефон: 8(83161)92879</w:t>
      </w:r>
      <w:r w:rsidRPr="00941591">
        <w:rPr>
          <w:rFonts w:ascii="Times New Roman" w:hAnsi="Times New Roman" w:cs="Times New Roman"/>
          <w:sz w:val="28"/>
          <w:szCs w:val="28"/>
        </w:rPr>
        <w:t xml:space="preserve"> или в образовательных организациях</w:t>
      </w:r>
      <w:r w:rsidR="00166490" w:rsidRPr="00941591">
        <w:rPr>
          <w:rFonts w:ascii="Times New Roman" w:hAnsi="Times New Roman" w:cs="Times New Roman"/>
          <w:sz w:val="28"/>
          <w:szCs w:val="28"/>
        </w:rPr>
        <w:t>, МФЦ</w:t>
      </w:r>
      <w:r w:rsidRPr="00941591">
        <w:rPr>
          <w:rFonts w:ascii="Times New Roman" w:hAnsi="Times New Roman" w:cs="Times New Roman"/>
          <w:sz w:val="28"/>
          <w:szCs w:val="28"/>
        </w:rPr>
        <w:t>;</w:t>
      </w:r>
    </w:p>
    <w:p w:rsidR="00EF1829" w:rsidRPr="00941591" w:rsidRDefault="00EF1829" w:rsidP="001471EE">
      <w:pPr>
        <w:pStyle w:val="a5"/>
        <w:numPr>
          <w:ilvl w:val="0"/>
          <w:numId w:val="4"/>
        </w:numPr>
        <w:tabs>
          <w:tab w:val="left" w:pos="0"/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91">
        <w:rPr>
          <w:rFonts w:ascii="Times New Roman" w:hAnsi="Times New Roman" w:cs="Times New Roman"/>
          <w:sz w:val="28"/>
          <w:szCs w:val="28"/>
        </w:rPr>
        <w:t>путем личного консультирования должностным лицом,</w:t>
      </w:r>
      <w:r w:rsidR="00166490" w:rsidRPr="00941591"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молодежной политики </w:t>
      </w:r>
      <w:r w:rsidRPr="00941591">
        <w:rPr>
          <w:rFonts w:ascii="Times New Roman" w:hAnsi="Times New Roman" w:cs="Times New Roman"/>
          <w:sz w:val="28"/>
          <w:szCs w:val="28"/>
        </w:rPr>
        <w:t>ответственным за предоставление муниципальной услуги;</w:t>
      </w:r>
    </w:p>
    <w:p w:rsidR="00941591" w:rsidRPr="00941591" w:rsidRDefault="00EF1829" w:rsidP="001471EE">
      <w:pPr>
        <w:pStyle w:val="a5"/>
        <w:numPr>
          <w:ilvl w:val="0"/>
          <w:numId w:val="4"/>
        </w:numPr>
        <w:tabs>
          <w:tab w:val="left" w:pos="0"/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91">
        <w:rPr>
          <w:rFonts w:ascii="Times New Roman" w:hAnsi="Times New Roman" w:cs="Times New Roman"/>
          <w:sz w:val="28"/>
          <w:szCs w:val="28"/>
        </w:rPr>
        <w:t>при обращении по телефону в виде устного ответа в исчерпывающем объеме запрашиваемой информации</w:t>
      </w:r>
      <w:r w:rsidR="00585182" w:rsidRPr="009415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1829" w:rsidRDefault="00585182" w:rsidP="003E1E69">
      <w:pPr>
        <w:tabs>
          <w:tab w:val="left" w:pos="0"/>
          <w:tab w:val="left" w:pos="127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- четверг с 8.00 до 17.00, пятница с 8.00 до 16.00, перерыв с 12.00 до 12.48 по телеф</w:t>
      </w:r>
      <w:r w:rsidR="00B62332">
        <w:rPr>
          <w:rFonts w:ascii="Times New Roman" w:hAnsi="Times New Roman" w:cs="Times New Roman"/>
          <w:sz w:val="28"/>
          <w:szCs w:val="28"/>
        </w:rPr>
        <w:t>ону 8(83161)92879</w:t>
      </w:r>
      <w:r w:rsidR="00EF1829">
        <w:rPr>
          <w:rFonts w:ascii="Times New Roman" w:hAnsi="Times New Roman" w:cs="Times New Roman"/>
          <w:sz w:val="28"/>
          <w:szCs w:val="28"/>
        </w:rPr>
        <w:t>;</w:t>
      </w:r>
    </w:p>
    <w:p w:rsidR="00585182" w:rsidRDefault="00585182" w:rsidP="003E1E69">
      <w:pPr>
        <w:tabs>
          <w:tab w:val="left" w:pos="0"/>
          <w:tab w:val="left" w:pos="127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15.00 до 17.00, четверг с 10.00 до 12.00</w:t>
      </w:r>
      <w:r w:rsidR="005C1AC9">
        <w:rPr>
          <w:rFonts w:ascii="Times New Roman" w:hAnsi="Times New Roman" w:cs="Times New Roman"/>
          <w:sz w:val="28"/>
          <w:szCs w:val="28"/>
        </w:rPr>
        <w:t xml:space="preserve"> по телефону 8983161)92</w:t>
      </w:r>
      <w:r w:rsidR="00B62332">
        <w:rPr>
          <w:rFonts w:ascii="Times New Roman" w:hAnsi="Times New Roman" w:cs="Times New Roman"/>
          <w:sz w:val="28"/>
          <w:szCs w:val="28"/>
        </w:rPr>
        <w:t>879</w:t>
      </w:r>
      <w:r w:rsidR="005C1AC9">
        <w:rPr>
          <w:rFonts w:ascii="Times New Roman" w:hAnsi="Times New Roman" w:cs="Times New Roman"/>
          <w:sz w:val="28"/>
          <w:szCs w:val="28"/>
        </w:rPr>
        <w:t>;</w:t>
      </w:r>
    </w:p>
    <w:p w:rsidR="00EF1829" w:rsidRPr="002C1CD5" w:rsidRDefault="00EF1829" w:rsidP="001471EE">
      <w:pPr>
        <w:pStyle w:val="a5"/>
        <w:numPr>
          <w:ilvl w:val="0"/>
          <w:numId w:val="6"/>
        </w:numPr>
        <w:tabs>
          <w:tab w:val="left" w:pos="0"/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D5">
        <w:rPr>
          <w:rFonts w:ascii="Times New Roman" w:hAnsi="Times New Roman" w:cs="Times New Roman"/>
          <w:sz w:val="28"/>
          <w:szCs w:val="28"/>
        </w:rPr>
        <w:t>при обращении по электронной почте в виде письменного ответа в исчерпывающем объеме зап</w:t>
      </w:r>
      <w:r w:rsidR="00B62332">
        <w:rPr>
          <w:rFonts w:ascii="Times New Roman" w:hAnsi="Times New Roman" w:cs="Times New Roman"/>
          <w:sz w:val="28"/>
          <w:szCs w:val="28"/>
        </w:rPr>
        <w:t>р</w:t>
      </w:r>
      <w:r w:rsidRPr="002C1CD5">
        <w:rPr>
          <w:rFonts w:ascii="Times New Roman" w:hAnsi="Times New Roman" w:cs="Times New Roman"/>
          <w:sz w:val="28"/>
          <w:szCs w:val="28"/>
        </w:rPr>
        <w:t xml:space="preserve">ашиваемой информации на адрес электронной почты </w:t>
      </w:r>
      <w:r w:rsidR="00CD11C6" w:rsidRPr="002C1CD5">
        <w:rPr>
          <w:rFonts w:ascii="Times New Roman" w:hAnsi="Times New Roman" w:cs="Times New Roman"/>
          <w:sz w:val="28"/>
          <w:szCs w:val="28"/>
        </w:rPr>
        <w:t>З</w:t>
      </w:r>
      <w:r w:rsidRPr="002C1CD5">
        <w:rPr>
          <w:rFonts w:ascii="Times New Roman" w:hAnsi="Times New Roman" w:cs="Times New Roman"/>
          <w:sz w:val="28"/>
          <w:szCs w:val="28"/>
        </w:rPr>
        <w:t>аявителя;</w:t>
      </w:r>
    </w:p>
    <w:p w:rsidR="00EF1829" w:rsidRPr="002C1CD5" w:rsidRDefault="00CD11C6" w:rsidP="001471EE">
      <w:pPr>
        <w:pStyle w:val="a5"/>
        <w:numPr>
          <w:ilvl w:val="0"/>
          <w:numId w:val="5"/>
        </w:numPr>
        <w:tabs>
          <w:tab w:val="left" w:pos="0"/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D5">
        <w:rPr>
          <w:rFonts w:ascii="Times New Roman" w:hAnsi="Times New Roman" w:cs="Times New Roman"/>
          <w:sz w:val="28"/>
          <w:szCs w:val="28"/>
        </w:rPr>
        <w:t>при письменном запросе (обращении) - в виде отправки текстовой информации на бумажном носителе (информационного письма) по почте или передачи информационного письма непосредс</w:t>
      </w:r>
      <w:r w:rsidR="00B62332">
        <w:rPr>
          <w:rFonts w:ascii="Times New Roman" w:hAnsi="Times New Roman" w:cs="Times New Roman"/>
          <w:sz w:val="28"/>
          <w:szCs w:val="28"/>
        </w:rPr>
        <w:t>т</w:t>
      </w:r>
      <w:r w:rsidRPr="002C1CD5">
        <w:rPr>
          <w:rFonts w:ascii="Times New Roman" w:hAnsi="Times New Roman" w:cs="Times New Roman"/>
          <w:sz w:val="28"/>
          <w:szCs w:val="28"/>
        </w:rPr>
        <w:t>венно Заявителю;</w:t>
      </w:r>
    </w:p>
    <w:p w:rsidR="00CD11C6" w:rsidRPr="002C1CD5" w:rsidRDefault="00CD11C6" w:rsidP="001471EE">
      <w:pPr>
        <w:pStyle w:val="a5"/>
        <w:numPr>
          <w:ilvl w:val="0"/>
          <w:numId w:val="5"/>
        </w:numPr>
        <w:tabs>
          <w:tab w:val="left" w:pos="0"/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D5">
        <w:rPr>
          <w:rFonts w:ascii="Times New Roman" w:hAnsi="Times New Roman" w:cs="Times New Roman"/>
          <w:sz w:val="28"/>
          <w:szCs w:val="28"/>
        </w:rPr>
        <w:t>на информационных стендах управления образования и молодежной политики и образовательных организаций – размещается информация о режиме консультирования и приема граждан должностным лицом о порядке получения  информационных справок;</w:t>
      </w:r>
    </w:p>
    <w:p w:rsidR="00CD11C6" w:rsidRPr="002C1CD5" w:rsidRDefault="00CD11C6" w:rsidP="001471EE">
      <w:pPr>
        <w:pStyle w:val="a5"/>
        <w:numPr>
          <w:ilvl w:val="0"/>
          <w:numId w:val="7"/>
        </w:numPr>
        <w:tabs>
          <w:tab w:val="left" w:pos="0"/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D5">
        <w:rPr>
          <w:rFonts w:ascii="Times New Roman" w:hAnsi="Times New Roman" w:cs="Times New Roman"/>
          <w:sz w:val="28"/>
          <w:szCs w:val="28"/>
        </w:rPr>
        <w:t>на официальном сайте управления об</w:t>
      </w:r>
      <w:r w:rsidR="002C1CD5" w:rsidRPr="002C1CD5">
        <w:rPr>
          <w:rFonts w:ascii="Times New Roman" w:hAnsi="Times New Roman" w:cs="Times New Roman"/>
          <w:sz w:val="28"/>
          <w:szCs w:val="28"/>
        </w:rPr>
        <w:t xml:space="preserve">разования и молодежной политики </w:t>
      </w:r>
      <w:r w:rsidRPr="002C1CD5">
        <w:rPr>
          <w:rFonts w:ascii="Times New Roman" w:hAnsi="Times New Roman" w:cs="Times New Roman"/>
          <w:sz w:val="28"/>
          <w:szCs w:val="28"/>
        </w:rPr>
        <w:t>размещается информация о порядке предоставления муниципальной услуги; нормативные правовые акты, непосредственн</w:t>
      </w:r>
      <w:r w:rsidR="00F9339E" w:rsidRPr="002C1CD5">
        <w:rPr>
          <w:rFonts w:ascii="Times New Roman" w:hAnsi="Times New Roman" w:cs="Times New Roman"/>
          <w:sz w:val="28"/>
          <w:szCs w:val="28"/>
        </w:rPr>
        <w:t>о регулирующие предоставление м</w:t>
      </w:r>
      <w:r w:rsidRPr="002C1CD5">
        <w:rPr>
          <w:rFonts w:ascii="Times New Roman" w:hAnsi="Times New Roman" w:cs="Times New Roman"/>
          <w:sz w:val="28"/>
          <w:szCs w:val="28"/>
        </w:rPr>
        <w:t>униципальной услуги;</w:t>
      </w:r>
      <w:r w:rsidR="000429E1">
        <w:rPr>
          <w:rFonts w:ascii="Times New Roman" w:hAnsi="Times New Roman" w:cs="Times New Roman"/>
          <w:sz w:val="28"/>
          <w:szCs w:val="28"/>
        </w:rPr>
        <w:t xml:space="preserve"> </w:t>
      </w:r>
      <w:r w:rsidRPr="002C1CD5">
        <w:rPr>
          <w:rFonts w:ascii="Times New Roman" w:hAnsi="Times New Roman" w:cs="Times New Roman"/>
          <w:sz w:val="28"/>
          <w:szCs w:val="28"/>
        </w:rPr>
        <w:t>текст административного регламента; блок-схема последовательности действий при предоставлении муниципальной услуги</w:t>
      </w:r>
      <w:r w:rsidR="00814E9D" w:rsidRPr="002C1CD5">
        <w:rPr>
          <w:rFonts w:ascii="Times New Roman" w:hAnsi="Times New Roman" w:cs="Times New Roman"/>
          <w:sz w:val="28"/>
          <w:szCs w:val="28"/>
        </w:rPr>
        <w:t xml:space="preserve"> согласно приложения 1 к настоящему Административному регламенту; место размещения должностного лица и режим приема граждан;</w:t>
      </w:r>
    </w:p>
    <w:p w:rsidR="00814E9D" w:rsidRPr="002C1CD5" w:rsidRDefault="00814E9D" w:rsidP="001471EE">
      <w:pPr>
        <w:pStyle w:val="a5"/>
        <w:numPr>
          <w:ilvl w:val="0"/>
          <w:numId w:val="7"/>
        </w:numPr>
        <w:tabs>
          <w:tab w:val="left" w:pos="0"/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D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C1CD5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2C1CD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Нижегородс</w:t>
      </w:r>
      <w:r w:rsidR="000429E1">
        <w:rPr>
          <w:rFonts w:ascii="Times New Roman" w:hAnsi="Times New Roman" w:cs="Times New Roman"/>
          <w:sz w:val="28"/>
          <w:szCs w:val="28"/>
        </w:rPr>
        <w:t>к</w:t>
      </w:r>
      <w:r w:rsidRPr="002C1CD5">
        <w:rPr>
          <w:rFonts w:ascii="Times New Roman" w:hAnsi="Times New Roman" w:cs="Times New Roman"/>
          <w:sz w:val="28"/>
          <w:szCs w:val="28"/>
        </w:rPr>
        <w:t>ой области, в федеральной государственной информационной системе «Единый портал государственных и муниципальных».</w:t>
      </w:r>
    </w:p>
    <w:p w:rsidR="00814E9D" w:rsidRPr="002C1CD5" w:rsidRDefault="00814E9D" w:rsidP="001471EE">
      <w:pPr>
        <w:pStyle w:val="a5"/>
        <w:numPr>
          <w:ilvl w:val="0"/>
          <w:numId w:val="2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CD5">
        <w:rPr>
          <w:rFonts w:ascii="Times New Roman" w:hAnsi="Times New Roman" w:cs="Times New Roman"/>
          <w:sz w:val="28"/>
          <w:szCs w:val="28"/>
        </w:rPr>
        <w:lastRenderedPageBreak/>
        <w:t>Информирование Заявителей осуществляется должностным лицом, ответственным за предоставление муниципальной услуги в пределах своих полномочий.</w:t>
      </w:r>
    </w:p>
    <w:p w:rsidR="00814E9D" w:rsidRDefault="00814E9D" w:rsidP="00716B90">
      <w:pPr>
        <w:tabs>
          <w:tab w:val="left" w:pos="1276"/>
        </w:tabs>
        <w:spacing w:after="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граждан являются:</w:t>
      </w:r>
    </w:p>
    <w:p w:rsidR="00814E9D" w:rsidRPr="00AB3EA6" w:rsidRDefault="00814E9D" w:rsidP="001471EE">
      <w:pPr>
        <w:pStyle w:val="a5"/>
        <w:numPr>
          <w:ilvl w:val="0"/>
          <w:numId w:val="8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A6">
        <w:rPr>
          <w:rFonts w:ascii="Times New Roman" w:hAnsi="Times New Roman" w:cs="Times New Roman"/>
          <w:sz w:val="28"/>
          <w:szCs w:val="28"/>
        </w:rPr>
        <w:t>достоверность и полнота предоставляемой информации;</w:t>
      </w:r>
    </w:p>
    <w:p w:rsidR="00814E9D" w:rsidRPr="00AB3EA6" w:rsidRDefault="00814E9D" w:rsidP="001471EE">
      <w:pPr>
        <w:pStyle w:val="a5"/>
        <w:numPr>
          <w:ilvl w:val="0"/>
          <w:numId w:val="8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A6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3F5214" w:rsidRPr="00AB3EA6" w:rsidRDefault="00814E9D" w:rsidP="001471EE">
      <w:pPr>
        <w:pStyle w:val="a5"/>
        <w:numPr>
          <w:ilvl w:val="0"/>
          <w:numId w:val="8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A6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814E9D" w:rsidRPr="00AB3EA6" w:rsidRDefault="007D6D73" w:rsidP="001471EE">
      <w:pPr>
        <w:pStyle w:val="a5"/>
        <w:numPr>
          <w:ilvl w:val="0"/>
          <w:numId w:val="2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A6">
        <w:rPr>
          <w:rFonts w:ascii="Times New Roman" w:hAnsi="Times New Roman" w:cs="Times New Roman"/>
          <w:sz w:val="28"/>
          <w:szCs w:val="28"/>
        </w:rPr>
        <w:t>Требования к форме и характеру взаимодействи</w:t>
      </w:r>
      <w:r w:rsidR="00AB3EA6">
        <w:rPr>
          <w:rFonts w:ascii="Times New Roman" w:hAnsi="Times New Roman" w:cs="Times New Roman"/>
          <w:sz w:val="28"/>
          <w:szCs w:val="28"/>
        </w:rPr>
        <w:t>я должностных лиц с Заявителями:</w:t>
      </w:r>
    </w:p>
    <w:p w:rsidR="007D6D73" w:rsidRPr="00AB3EA6" w:rsidRDefault="004130F6" w:rsidP="001471EE">
      <w:pPr>
        <w:pStyle w:val="a5"/>
        <w:numPr>
          <w:ilvl w:val="0"/>
          <w:numId w:val="9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A6">
        <w:rPr>
          <w:rFonts w:ascii="Times New Roman" w:hAnsi="Times New Roman" w:cs="Times New Roman"/>
          <w:sz w:val="28"/>
          <w:szCs w:val="28"/>
        </w:rPr>
        <w:t>при</w:t>
      </w:r>
      <w:r w:rsidR="007D6D73" w:rsidRPr="00AB3EA6">
        <w:rPr>
          <w:rFonts w:ascii="Times New Roman" w:hAnsi="Times New Roman" w:cs="Times New Roman"/>
          <w:sz w:val="28"/>
          <w:szCs w:val="28"/>
        </w:rPr>
        <w:t xml:space="preserve"> ответе на телефонные звонки должностное лицо представляется, назвав свою фамилию, имя,</w:t>
      </w:r>
      <w:r w:rsidRPr="00AB3EA6">
        <w:rPr>
          <w:rFonts w:ascii="Times New Roman" w:hAnsi="Times New Roman" w:cs="Times New Roman"/>
          <w:sz w:val="28"/>
          <w:szCs w:val="28"/>
        </w:rPr>
        <w:t xml:space="preserve"> </w:t>
      </w:r>
      <w:r w:rsidR="007D6D73" w:rsidRPr="00AB3EA6">
        <w:rPr>
          <w:rFonts w:ascii="Times New Roman" w:hAnsi="Times New Roman" w:cs="Times New Roman"/>
          <w:sz w:val="28"/>
          <w:szCs w:val="28"/>
        </w:rPr>
        <w:t>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7D6D73" w:rsidRPr="00AB3EA6" w:rsidRDefault="004130F6" w:rsidP="001471EE">
      <w:pPr>
        <w:pStyle w:val="a5"/>
        <w:numPr>
          <w:ilvl w:val="0"/>
          <w:numId w:val="9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A6">
        <w:rPr>
          <w:rFonts w:ascii="Times New Roman" w:hAnsi="Times New Roman" w:cs="Times New Roman"/>
          <w:sz w:val="28"/>
          <w:szCs w:val="28"/>
        </w:rPr>
        <w:t>при личном обращении Заявителей должностное лицо должно представиться, назвать свою фамилию, имя, отчество, должность</w:t>
      </w:r>
      <w:r w:rsidR="000429E1">
        <w:rPr>
          <w:rFonts w:ascii="Times New Roman" w:hAnsi="Times New Roman" w:cs="Times New Roman"/>
          <w:sz w:val="28"/>
          <w:szCs w:val="28"/>
        </w:rPr>
        <w:t xml:space="preserve"> </w:t>
      </w:r>
      <w:r w:rsidRPr="00AB3EA6">
        <w:rPr>
          <w:rFonts w:ascii="Times New Roman" w:hAnsi="Times New Roman" w:cs="Times New Roman"/>
          <w:sz w:val="28"/>
          <w:szCs w:val="28"/>
        </w:rPr>
        <w:t>и самостоятельно дать ответ на заданный Заявителем вопрос;</w:t>
      </w:r>
    </w:p>
    <w:p w:rsidR="004130F6" w:rsidRPr="00AB3EA6" w:rsidRDefault="004130F6" w:rsidP="001471EE">
      <w:pPr>
        <w:pStyle w:val="a5"/>
        <w:numPr>
          <w:ilvl w:val="0"/>
          <w:numId w:val="9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A6">
        <w:rPr>
          <w:rFonts w:ascii="Times New Roman" w:hAnsi="Times New Roman" w:cs="Times New Roman"/>
          <w:sz w:val="28"/>
          <w:szCs w:val="28"/>
        </w:rPr>
        <w:t>при невозможности должностным лицом управления образования и молодежной политики, принявшего звонок, самостоятельно ответить на поставленные вопросы телефонный звонок должен быть переадресован другому должностному лицу, или Заявителю должен быть сообщен телефонный номер, по которому можно получить необходимую информацию;</w:t>
      </w:r>
    </w:p>
    <w:p w:rsidR="004130F6" w:rsidRPr="00AB3EA6" w:rsidRDefault="004130F6" w:rsidP="001471EE">
      <w:pPr>
        <w:pStyle w:val="a5"/>
        <w:numPr>
          <w:ilvl w:val="0"/>
          <w:numId w:val="9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A6">
        <w:rPr>
          <w:rFonts w:ascii="Times New Roman" w:hAnsi="Times New Roman" w:cs="Times New Roman"/>
          <w:sz w:val="28"/>
          <w:szCs w:val="28"/>
        </w:rPr>
        <w:t>в конце консультирования (по телефону или лично) должностное лицо управления образования, кратко подводит итоги и перечисляет меры, которые следует принять Заявителю (кто именно, когда и что должен сделать);</w:t>
      </w:r>
    </w:p>
    <w:p w:rsidR="003F5214" w:rsidRPr="00AB3EA6" w:rsidRDefault="003D6FB3" w:rsidP="001471EE">
      <w:pPr>
        <w:pStyle w:val="a5"/>
        <w:numPr>
          <w:ilvl w:val="0"/>
          <w:numId w:val="9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A6">
        <w:rPr>
          <w:rFonts w:ascii="Times New Roman" w:hAnsi="Times New Roman" w:cs="Times New Roman"/>
          <w:sz w:val="28"/>
          <w:szCs w:val="28"/>
        </w:rPr>
        <w:t>ответ на письменные обращения и обращения по электронной почте дается в срок. Не превышающий 30 дней со дня его регистрации, в простой, четкой и понятной форме с указанием фамилии и инициалов, номера телефона должностного лица, исполнившего ответ на обращение.</w:t>
      </w:r>
    </w:p>
    <w:p w:rsidR="004130F6" w:rsidRPr="00AB3EA6" w:rsidRDefault="005573EA" w:rsidP="001471EE">
      <w:pPr>
        <w:pStyle w:val="a5"/>
        <w:numPr>
          <w:ilvl w:val="0"/>
          <w:numId w:val="9"/>
        </w:numPr>
        <w:tabs>
          <w:tab w:val="left" w:pos="1276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A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размещается на </w:t>
      </w:r>
      <w:r w:rsidRPr="00AB3EA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официальном </w:t>
      </w:r>
      <w:proofErr w:type="spellStart"/>
      <w:r w:rsidRPr="00AB3EA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Интернет-портале</w:t>
      </w:r>
      <w:proofErr w:type="spellEnd"/>
      <w:r w:rsidRPr="00AB3EA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администрации Городецкого района (</w:t>
      </w:r>
      <w:hyperlink r:id="rId104" w:history="1">
        <w:r w:rsidRPr="00AB3EA6">
          <w:rPr>
            <w:rStyle w:val="a9"/>
            <w:rFonts w:ascii="Times New Roman" w:eastAsia="Calibri" w:hAnsi="Times New Roman" w:cs="Times New Roman"/>
            <w:sz w:val="28"/>
            <w:szCs w:val="28"/>
            <w:lang w:eastAsia="ar-SA"/>
          </w:rPr>
          <w:t>http://www.gorodets-adm.ru/</w:t>
        </w:r>
      </w:hyperlink>
      <w:r w:rsidRPr="00AB3EA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), </w:t>
      </w:r>
      <w:r w:rsidR="008A6337" w:rsidRPr="00AB3EA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 интернет</w:t>
      </w:r>
      <w:r w:rsidR="005C1AC9" w:rsidRPr="00AB3EA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A6337" w:rsidRPr="00AB3EA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-</w:t>
      </w:r>
      <w:r w:rsidR="005C1AC9" w:rsidRPr="00AB3EA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A6337" w:rsidRPr="00AB3EA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портале государственных и муниципальных услуг Нижегородской области и Едином портале государственных и муниципальных услуг.</w:t>
      </w:r>
    </w:p>
    <w:p w:rsidR="008A6337" w:rsidRDefault="008A6337" w:rsidP="003E1E69">
      <w:pPr>
        <w:tabs>
          <w:tab w:val="left" w:pos="1276"/>
        </w:tabs>
        <w:spacing w:after="0" w:line="200" w:lineRule="atLeast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2. Стандарт предоставления муниципальной услуги</w:t>
      </w:r>
    </w:p>
    <w:p w:rsidR="005C1AC9" w:rsidRPr="00AB3EA6" w:rsidRDefault="005C1AC9" w:rsidP="001471EE">
      <w:pPr>
        <w:pStyle w:val="a5"/>
        <w:numPr>
          <w:ilvl w:val="0"/>
          <w:numId w:val="22"/>
        </w:numPr>
        <w:tabs>
          <w:tab w:val="left" w:pos="1276"/>
        </w:tabs>
        <w:suppressAutoHyphens/>
        <w:spacing w:after="0" w:line="200" w:lineRule="atLeast"/>
        <w:ind w:left="0" w:firstLine="1134"/>
        <w:contextualSpacing w:val="0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AB3EA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Наименование муниципальной услуги</w:t>
      </w:r>
      <w:r w:rsidRPr="00AB3EA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- </w:t>
      </w:r>
      <w:r w:rsidR="00716B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«Прием заявлений, постановка на </w:t>
      </w:r>
      <w:r w:rsidRPr="00AB3EA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учет и зачисление детей в образовательные организации, реализующие основную общеобразовательную программу дошкольного образования в Городецком муниципальном районе Нижегородской области».</w:t>
      </w:r>
    </w:p>
    <w:p w:rsidR="005C1AC9" w:rsidRPr="00716B90" w:rsidRDefault="00FA2A78" w:rsidP="001471EE">
      <w:pPr>
        <w:pStyle w:val="a5"/>
        <w:numPr>
          <w:ilvl w:val="0"/>
          <w:numId w:val="22"/>
        </w:numPr>
        <w:tabs>
          <w:tab w:val="left" w:pos="1276"/>
        </w:tabs>
        <w:suppressAutoHyphens/>
        <w:spacing w:after="0" w:line="200" w:lineRule="atLeast"/>
        <w:ind w:left="0" w:firstLine="1134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716B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Наименование органа, предоставляющего муниципальную </w:t>
      </w:r>
      <w:proofErr w:type="spellStart"/>
      <w:r w:rsidRPr="00716B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услугу-</w:t>
      </w:r>
      <w:r w:rsidR="005C1AC9" w:rsidRPr="00716B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Администрация</w:t>
      </w:r>
      <w:proofErr w:type="spellEnd"/>
      <w:r w:rsidR="005C1AC9" w:rsidRPr="00716B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Городецкого муниципального района Нижегородской области (</w:t>
      </w:r>
      <w:proofErr w:type="spellStart"/>
      <w:r w:rsidR="005C1AC9" w:rsidRPr="00716B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далее-Администрация</w:t>
      </w:r>
      <w:proofErr w:type="spellEnd"/>
      <w:r w:rsidR="005C1AC9" w:rsidRPr="00716B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) через уполномоченный орган-</w:t>
      </w:r>
      <w:r w:rsidR="001B6E50" w:rsidRPr="00716B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управление образования и </w:t>
      </w:r>
      <w:r w:rsidR="001B6E50" w:rsidRPr="00716B9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молодежной политики предоставляет муниципальную услугу на территории Городецкого муниципального района Нижегородской области.</w:t>
      </w:r>
    </w:p>
    <w:p w:rsidR="00F9339E" w:rsidRDefault="001B6E50" w:rsidP="00716B90">
      <w:pPr>
        <w:tabs>
          <w:tab w:val="left" w:pos="1276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Ответственным за предоставление муниципальной услуги в части приема заявлений и постановке на учет детей для дальнейшего зачисления в образовательные организации,</w:t>
      </w:r>
      <w:r w:rsidRPr="001B6E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5C1AC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реализующие основную общеобразовательную программу дошкольного образования</w:t>
      </w:r>
      <w:r w:rsidRPr="001B6E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5C1AC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Городецком муниципальном районе Нижегородской области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является управление образования и молодежной политики</w:t>
      </w:r>
      <w:r w:rsidR="00F9339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и МФЦ. </w:t>
      </w:r>
    </w:p>
    <w:p w:rsidR="001B6E50" w:rsidRDefault="00F9339E" w:rsidP="003E1E69">
      <w:pPr>
        <w:tabs>
          <w:tab w:val="left" w:pos="1276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Ответственными за предоставление муниципальной услуги в части зачисления детей в образовательные организации являются муниципальные образовательные организации Городецкого муниципального района Ниж</w:t>
      </w:r>
      <w:r w:rsidR="00FA2A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городской области, </w:t>
      </w:r>
      <w:r w:rsidRPr="005C1AC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реализующие основную общеобразовательную программу дошкольного образования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.</w:t>
      </w:r>
    </w:p>
    <w:p w:rsidR="00F9339E" w:rsidRPr="00FA2A78" w:rsidRDefault="000429E1" w:rsidP="001471EE">
      <w:pPr>
        <w:pStyle w:val="a5"/>
        <w:numPr>
          <w:ilvl w:val="0"/>
          <w:numId w:val="22"/>
        </w:numPr>
        <w:tabs>
          <w:tab w:val="left" w:pos="1276"/>
        </w:tabs>
        <w:suppressAutoHyphens/>
        <w:spacing w:after="0" w:line="200" w:lineRule="atLeast"/>
        <w:ind w:left="0" w:firstLine="1134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Результат</w:t>
      </w:r>
      <w:r w:rsidR="00F9339E" w:rsidRPr="00FA2A7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пред</w:t>
      </w:r>
      <w:r w:rsidR="000704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оставления муниципальной услуги:</w:t>
      </w:r>
    </w:p>
    <w:p w:rsidR="00F9339E" w:rsidRPr="0007048E" w:rsidRDefault="0007048E" w:rsidP="001471EE">
      <w:pPr>
        <w:pStyle w:val="a5"/>
        <w:numPr>
          <w:ilvl w:val="0"/>
          <w:numId w:val="31"/>
        </w:numPr>
        <w:tabs>
          <w:tab w:val="left" w:pos="1276"/>
        </w:tabs>
        <w:suppressAutoHyphens/>
        <w:spacing w:after="0" w:line="200" w:lineRule="atLeast"/>
        <w:ind w:left="0" w:firstLine="851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постановка на учет детей дошкольного возраста с занесением в систему для дальнейшего направления в образовательные организации и выдачей уведомления о предоставлении ребенку с желаемой даты места в образовательной организации;</w:t>
      </w:r>
    </w:p>
    <w:p w:rsidR="008F4173" w:rsidRPr="0007048E" w:rsidRDefault="008F4173" w:rsidP="001471EE">
      <w:pPr>
        <w:pStyle w:val="a5"/>
        <w:numPr>
          <w:ilvl w:val="0"/>
          <w:numId w:val="31"/>
        </w:numPr>
        <w:suppressAutoHyphens/>
        <w:spacing w:after="0" w:line="200" w:lineRule="atLeast"/>
        <w:ind w:left="0" w:firstLine="851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0704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выдача </w:t>
      </w:r>
      <w:r w:rsidR="000704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родителям (законным представителям) направления для зачисления ребенка в образовательную организацию;</w:t>
      </w:r>
      <w:r w:rsidRPr="000704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</w:p>
    <w:p w:rsidR="008F4173" w:rsidRDefault="0007048E" w:rsidP="001471EE">
      <w:pPr>
        <w:pStyle w:val="a5"/>
        <w:numPr>
          <w:ilvl w:val="0"/>
          <w:numId w:val="31"/>
        </w:numPr>
        <w:suppressAutoHyphens/>
        <w:spacing w:after="0" w:line="200" w:lineRule="atLeast"/>
        <w:ind w:left="0" w:firstLine="851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зачисление ребенка в общеобразовательную организацию;</w:t>
      </w:r>
    </w:p>
    <w:p w:rsidR="0007048E" w:rsidRPr="0007048E" w:rsidRDefault="0007048E" w:rsidP="001471EE">
      <w:pPr>
        <w:pStyle w:val="a5"/>
        <w:numPr>
          <w:ilvl w:val="0"/>
          <w:numId w:val="31"/>
        </w:numPr>
        <w:suppressAutoHyphens/>
        <w:spacing w:after="0" w:line="200" w:lineRule="atLeast"/>
        <w:ind w:left="0" w:firstLine="851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письменный ответ Заявителю с мотивированным отказом в предоставлении муниципальной услуги</w:t>
      </w:r>
      <w:r w:rsidR="00DD715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(согласно приложению 6</w:t>
      </w:r>
      <w:r w:rsidR="00DA0D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к настоящему Административному регламенту)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.</w:t>
      </w:r>
    </w:p>
    <w:p w:rsidR="008F4173" w:rsidRPr="007E60B6" w:rsidRDefault="008F4173" w:rsidP="001471EE">
      <w:pPr>
        <w:pStyle w:val="a5"/>
        <w:numPr>
          <w:ilvl w:val="0"/>
          <w:numId w:val="22"/>
        </w:numPr>
        <w:tabs>
          <w:tab w:val="left" w:pos="1276"/>
        </w:tabs>
        <w:suppressAutoHyphens/>
        <w:spacing w:after="0" w:line="200" w:lineRule="atLeast"/>
        <w:ind w:left="0" w:firstLineChars="405" w:firstLine="1134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Сроки предоставления муниципальной услуги</w:t>
      </w:r>
      <w:r w:rsid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:</w:t>
      </w:r>
    </w:p>
    <w:p w:rsidR="008F4173" w:rsidRPr="007E60B6" w:rsidRDefault="007E60B6" w:rsidP="001471EE">
      <w:pPr>
        <w:pStyle w:val="a5"/>
        <w:numPr>
          <w:ilvl w:val="0"/>
          <w:numId w:val="10"/>
        </w:numPr>
        <w:tabs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</w:t>
      </w:r>
      <w:r w:rsidR="008F4173"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рием заявления и постановка на учет ребенка для зачисления  в образовательную организацию</w:t>
      </w:r>
      <w:r w:rsidR="0049795D"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8F4173"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 в день обращения в управление образовани</w:t>
      </w:r>
      <w:r w:rsidR="00301EE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я и молодежной политики или МФЦ;</w:t>
      </w:r>
    </w:p>
    <w:p w:rsidR="008F4173" w:rsidRPr="007E60B6" w:rsidRDefault="007E60B6" w:rsidP="001471EE">
      <w:pPr>
        <w:pStyle w:val="a5"/>
        <w:numPr>
          <w:ilvl w:val="0"/>
          <w:numId w:val="10"/>
        </w:numPr>
        <w:tabs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</w:t>
      </w:r>
      <w:r w:rsidR="008F4173"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ыдача направлени</w:t>
      </w:r>
      <w:r w:rsidR="00301EE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я в образовательную организацию</w:t>
      </w:r>
      <w:r w:rsidR="000429E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:</w:t>
      </w:r>
    </w:p>
    <w:p w:rsidR="008F4173" w:rsidRPr="002E1EA9" w:rsidRDefault="008F4173" w:rsidP="002E1EA9">
      <w:pPr>
        <w:tabs>
          <w:tab w:val="left" w:pos="1276"/>
        </w:tabs>
        <w:suppressAutoHyphens/>
        <w:spacing w:after="0" w:line="200" w:lineRule="atLeast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пери</w:t>
      </w:r>
      <w:r w:rsidR="0049795D"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од массового </w:t>
      </w:r>
      <w:r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комплектования (вновь поступающими воспитанниками)</w:t>
      </w:r>
      <w:r w:rsidR="0049795D"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</w:t>
      </w:r>
      <w:r w:rsidR="0049795D"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ежегодно с </w:t>
      </w:r>
      <w:r w:rsidR="0049795D"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01 ию</w:t>
      </w:r>
      <w:r w:rsidR="00C50887"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</w:t>
      </w:r>
      <w:r w:rsidR="0049795D"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я по 31 </w:t>
      </w:r>
      <w:r w:rsidR="003155D6"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августа;</w:t>
      </w:r>
    </w:p>
    <w:p w:rsidR="007E60B6" w:rsidRPr="002E1EA9" w:rsidRDefault="0049795D" w:rsidP="002E1EA9">
      <w:pPr>
        <w:tabs>
          <w:tab w:val="left" w:pos="1276"/>
        </w:tabs>
        <w:suppressAutoHyphens/>
        <w:spacing w:after="0" w:line="200" w:lineRule="atLeast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период доукомплектования (при наличии свободных мест</w:t>
      </w:r>
      <w:r w:rsidR="000429E1" w:rsidRPr="002E1E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) - в течении календарного года;</w:t>
      </w:r>
    </w:p>
    <w:p w:rsidR="0049795D" w:rsidRPr="007E60B6" w:rsidRDefault="007E60B6" w:rsidP="001471EE">
      <w:pPr>
        <w:pStyle w:val="a5"/>
        <w:numPr>
          <w:ilvl w:val="0"/>
          <w:numId w:val="10"/>
        </w:numPr>
        <w:tabs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з</w:t>
      </w:r>
      <w:r w:rsidR="0049795D"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ачисление ребенка в образовательную организацию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49795D"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 в течении 1</w:t>
      </w:r>
      <w:r w:rsidR="00C5088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5</w:t>
      </w:r>
      <w:r w:rsidR="0049795D" w:rsidRPr="007E6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дней с даты получения направления.</w:t>
      </w:r>
    </w:p>
    <w:p w:rsidR="007E60B6" w:rsidRPr="000429E1" w:rsidRDefault="000429E1" w:rsidP="001471EE">
      <w:pPr>
        <w:pStyle w:val="a5"/>
        <w:numPr>
          <w:ilvl w:val="1"/>
          <w:numId w:val="40"/>
        </w:numPr>
        <w:tabs>
          <w:tab w:val="left" w:pos="1276"/>
        </w:tabs>
        <w:suppressAutoHyphens/>
        <w:spacing w:after="0" w:line="200" w:lineRule="atLeast"/>
        <w:ind w:left="0" w:firstLine="709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0429E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Правовые основания на предоставления муниципальной услуги: </w:t>
      </w:r>
      <w:r w:rsidR="002B04BE" w:rsidRPr="000429E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Конвенци</w:t>
      </w:r>
      <w:r w:rsidR="00073D71" w:rsidRPr="000429E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ей</w:t>
      </w:r>
      <w:r w:rsidR="002B04BE" w:rsidRPr="000429E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о правах ребенка;</w:t>
      </w:r>
      <w:r w:rsidR="0049795D" w:rsidRPr="000429E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</w:p>
    <w:p w:rsidR="00581463" w:rsidRPr="007E60B6" w:rsidRDefault="007F5A96" w:rsidP="001471EE">
      <w:pPr>
        <w:pStyle w:val="a5"/>
        <w:numPr>
          <w:ilvl w:val="0"/>
          <w:numId w:val="11"/>
        </w:numPr>
        <w:tabs>
          <w:tab w:val="left" w:pos="1276"/>
        </w:tabs>
        <w:suppressAutoHyphens/>
        <w:spacing w:after="0" w:line="200" w:lineRule="atLeast"/>
        <w:ind w:left="0" w:firstLineChars="322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hyperlink r:id="rId105" w:history="1">
        <w:r w:rsidR="002B04BE" w:rsidRPr="007E60B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8E701A" w:rsidRPr="007E60B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81463" w:rsidRPr="007E60B6">
        <w:rPr>
          <w:rFonts w:ascii="Times New Roman" w:hAnsi="Times New Roman" w:cs="Times New Roman"/>
          <w:sz w:val="28"/>
          <w:szCs w:val="28"/>
        </w:rPr>
        <w:t>;</w:t>
      </w:r>
      <w:r w:rsidR="008E701A" w:rsidRPr="007E6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01A" w:rsidRDefault="008E701A" w:rsidP="001471EE">
      <w:pPr>
        <w:pStyle w:val="ConsPlusNormal"/>
        <w:numPr>
          <w:ilvl w:val="0"/>
          <w:numId w:val="11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 w:rsidRPr="008E701A">
        <w:rPr>
          <w:sz w:val="28"/>
          <w:szCs w:val="28"/>
        </w:rPr>
        <w:t xml:space="preserve">Федеральным </w:t>
      </w:r>
      <w:hyperlink r:id="rId106" w:history="1">
        <w:r w:rsidR="002B04BE">
          <w:rPr>
            <w:sz w:val="28"/>
            <w:szCs w:val="28"/>
          </w:rPr>
          <w:t>законом</w:t>
        </w:r>
      </w:hyperlink>
      <w:r w:rsidRPr="008E701A">
        <w:rPr>
          <w:sz w:val="28"/>
          <w:szCs w:val="28"/>
        </w:rPr>
        <w:t xml:space="preserve"> Российской Федерации от 06.10.2003 N 131-ФЗ "Об общих принципах организации местного самоуправления в Российской Федер</w:t>
      </w:r>
      <w:r w:rsidR="007E60B6">
        <w:rPr>
          <w:sz w:val="28"/>
          <w:szCs w:val="28"/>
        </w:rPr>
        <w:t>ации"</w:t>
      </w:r>
      <w:r w:rsidRPr="008E701A">
        <w:rPr>
          <w:sz w:val="28"/>
          <w:szCs w:val="28"/>
        </w:rPr>
        <w:t>;</w:t>
      </w:r>
    </w:p>
    <w:p w:rsidR="00FA1638" w:rsidRDefault="007F5A96" w:rsidP="001471EE">
      <w:pPr>
        <w:pStyle w:val="ConsPlusNormal"/>
        <w:numPr>
          <w:ilvl w:val="0"/>
          <w:numId w:val="11"/>
        </w:numPr>
        <w:tabs>
          <w:tab w:val="left" w:pos="1276"/>
        </w:tabs>
        <w:spacing w:line="200" w:lineRule="atLeast"/>
        <w:ind w:left="0" w:firstLineChars="295" w:firstLine="708"/>
        <w:jc w:val="both"/>
        <w:rPr>
          <w:sz w:val="28"/>
          <w:szCs w:val="28"/>
        </w:rPr>
      </w:pPr>
      <w:hyperlink r:id="rId107" w:history="1">
        <w:r w:rsidR="002B04BE" w:rsidRPr="002B04BE">
          <w:rPr>
            <w:sz w:val="28"/>
            <w:szCs w:val="28"/>
          </w:rPr>
          <w:t>Закон</w:t>
        </w:r>
      </w:hyperlink>
      <w:r w:rsidR="000429E1" w:rsidRPr="000429E1">
        <w:rPr>
          <w:sz w:val="28"/>
          <w:szCs w:val="28"/>
        </w:rPr>
        <w:t>ом</w:t>
      </w:r>
      <w:r w:rsidR="002B04BE" w:rsidRPr="002B04BE">
        <w:rPr>
          <w:sz w:val="28"/>
          <w:szCs w:val="28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</w:t>
      </w:r>
      <w:r w:rsidR="00FA1638">
        <w:rPr>
          <w:sz w:val="28"/>
          <w:szCs w:val="28"/>
        </w:rPr>
        <w:t>;</w:t>
      </w:r>
    </w:p>
    <w:p w:rsidR="00581463" w:rsidRDefault="00FA1638" w:rsidP="001471EE">
      <w:pPr>
        <w:pStyle w:val="ConsPlusNormal"/>
        <w:numPr>
          <w:ilvl w:val="0"/>
          <w:numId w:val="11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Федеральным законом от 17.0</w:t>
      </w:r>
      <w:r w:rsidR="007E60B6">
        <w:rPr>
          <w:sz w:val="28"/>
          <w:szCs w:val="28"/>
        </w:rPr>
        <w:t>1</w:t>
      </w:r>
      <w:r>
        <w:rPr>
          <w:sz w:val="28"/>
          <w:szCs w:val="28"/>
        </w:rPr>
        <w:t>.1992 года №2202-1 «О прокуратуре Российской Федерации»</w:t>
      </w:r>
      <w:r w:rsidR="00581463">
        <w:rPr>
          <w:sz w:val="28"/>
          <w:szCs w:val="28"/>
        </w:rPr>
        <w:t>;</w:t>
      </w:r>
    </w:p>
    <w:p w:rsidR="002B04BE" w:rsidRDefault="00073D71" w:rsidP="001471EE">
      <w:pPr>
        <w:pStyle w:val="ConsPlusNormal"/>
        <w:numPr>
          <w:ilvl w:val="0"/>
          <w:numId w:val="11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 </w:t>
      </w:r>
      <w:r w:rsidR="00581463">
        <w:rPr>
          <w:sz w:val="28"/>
          <w:szCs w:val="28"/>
        </w:rPr>
        <w:t xml:space="preserve"> Российской Федерации от 26.06.1992 №3132-1 «О статусе судей в Российской Федерации»;</w:t>
      </w:r>
    </w:p>
    <w:p w:rsidR="00581463" w:rsidRDefault="00581463" w:rsidP="001471EE">
      <w:pPr>
        <w:pStyle w:val="ConsPlusNormal"/>
        <w:numPr>
          <w:ilvl w:val="0"/>
          <w:numId w:val="11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073D71">
        <w:rPr>
          <w:sz w:val="28"/>
          <w:szCs w:val="28"/>
        </w:rPr>
        <w:t>ом</w:t>
      </w:r>
      <w:r w:rsidR="007F40FC">
        <w:rPr>
          <w:sz w:val="28"/>
          <w:szCs w:val="28"/>
        </w:rPr>
        <w:t xml:space="preserve"> Российской Федерации от 21.12.</w:t>
      </w:r>
      <w:r>
        <w:rPr>
          <w:sz w:val="28"/>
          <w:szCs w:val="28"/>
        </w:rPr>
        <w:t>1994 года №69-ФЗ «О пожарной безопасности»;</w:t>
      </w:r>
    </w:p>
    <w:p w:rsidR="00581463" w:rsidRDefault="00581463" w:rsidP="001471EE">
      <w:pPr>
        <w:pStyle w:val="ConsPlusNormal"/>
        <w:numPr>
          <w:ilvl w:val="0"/>
          <w:numId w:val="11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24.11.1995 года №181-ФЗ «О социальной защите инвалидов в Российской Федерации»;</w:t>
      </w:r>
    </w:p>
    <w:p w:rsidR="00581463" w:rsidRDefault="007F40FC" w:rsidP="001471EE">
      <w:pPr>
        <w:pStyle w:val="ConsPlusNormal"/>
        <w:numPr>
          <w:ilvl w:val="0"/>
          <w:numId w:val="11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27.05.</w:t>
      </w:r>
      <w:r w:rsidR="00581463">
        <w:rPr>
          <w:sz w:val="28"/>
          <w:szCs w:val="28"/>
        </w:rPr>
        <w:t>1998 года №76-ФЗ «О статусе военнослужащих»;</w:t>
      </w:r>
    </w:p>
    <w:p w:rsidR="00581463" w:rsidRDefault="00581463" w:rsidP="001471EE">
      <w:pPr>
        <w:pStyle w:val="ConsPlusNormal"/>
        <w:numPr>
          <w:ilvl w:val="0"/>
          <w:numId w:val="11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24.07.1998 года №124-ФЗ «Об основных гарантиях прав ребенка в Российской Федерации»;</w:t>
      </w:r>
    </w:p>
    <w:p w:rsidR="00581463" w:rsidRDefault="00581463" w:rsidP="001471EE">
      <w:pPr>
        <w:pStyle w:val="ConsPlusNormal"/>
        <w:numPr>
          <w:ilvl w:val="0"/>
          <w:numId w:val="11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25.07.2002 года №115-ФЗ «О правовом положении иностранных граждан в Российской Федерации»;</w:t>
      </w:r>
    </w:p>
    <w:p w:rsidR="00581463" w:rsidRDefault="00581463" w:rsidP="001471EE">
      <w:pPr>
        <w:pStyle w:val="ConsPlusNormal"/>
        <w:numPr>
          <w:ilvl w:val="0"/>
          <w:numId w:val="11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06.10.2003 года №131-ФЗ « Об общих принципах организации местного самоуправления</w:t>
      </w:r>
      <w:r w:rsidR="003514A6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</w:t>
      </w:r>
      <w:r w:rsidR="003514A6">
        <w:rPr>
          <w:sz w:val="28"/>
          <w:szCs w:val="28"/>
        </w:rPr>
        <w:t>;</w:t>
      </w:r>
    </w:p>
    <w:p w:rsidR="003514A6" w:rsidRDefault="003514A6" w:rsidP="001471EE">
      <w:pPr>
        <w:pStyle w:val="ConsPlusNormal"/>
        <w:numPr>
          <w:ilvl w:val="0"/>
          <w:numId w:val="12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22.08.2004 года №122-ФЗ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с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Федерации»;</w:t>
      </w:r>
    </w:p>
    <w:p w:rsidR="007F40FC" w:rsidRDefault="003514A6" w:rsidP="001471EE">
      <w:pPr>
        <w:pStyle w:val="ConsPlusNormal"/>
        <w:numPr>
          <w:ilvl w:val="0"/>
          <w:numId w:val="12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27.07.2006 года №152-ФЗ «О персональных данных»;</w:t>
      </w:r>
    </w:p>
    <w:p w:rsidR="003514A6" w:rsidRDefault="00E533C0" w:rsidP="001471EE">
      <w:pPr>
        <w:pStyle w:val="ConsPlusNormal"/>
        <w:numPr>
          <w:ilvl w:val="0"/>
          <w:numId w:val="12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</w:t>
      </w:r>
      <w:r w:rsidR="003514A6">
        <w:rPr>
          <w:sz w:val="28"/>
          <w:szCs w:val="28"/>
        </w:rPr>
        <w:t>от 09.02.2009 года №8-ФЗ «Об обеспечении доступа к информации о деятельности государственных органов и органов местного самоуправления»;</w:t>
      </w:r>
    </w:p>
    <w:p w:rsidR="00E533C0" w:rsidRDefault="00E533C0" w:rsidP="001471EE">
      <w:pPr>
        <w:pStyle w:val="ConsPlusNormal"/>
        <w:numPr>
          <w:ilvl w:val="0"/>
          <w:numId w:val="12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27.07.2010 года №210-ФЗ « Об организации предоставления</w:t>
      </w:r>
      <w:r w:rsidR="0060088E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 муниципальных услуг»;</w:t>
      </w:r>
    </w:p>
    <w:p w:rsidR="007F40FC" w:rsidRDefault="00E533C0" w:rsidP="001471EE">
      <w:pPr>
        <w:pStyle w:val="ConsPlusNormal"/>
        <w:numPr>
          <w:ilvl w:val="0"/>
          <w:numId w:val="12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28.12 2010 года № 403-ФЗ «О следственном комитете Российской Федерации»;</w:t>
      </w:r>
    </w:p>
    <w:p w:rsidR="00E533C0" w:rsidRDefault="00E533C0" w:rsidP="001471EE">
      <w:pPr>
        <w:pStyle w:val="ConsPlusNormal"/>
        <w:numPr>
          <w:ilvl w:val="0"/>
          <w:numId w:val="12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07.02.2011 года №3-ФЗ «О полиции»;</w:t>
      </w:r>
    </w:p>
    <w:p w:rsidR="00E533C0" w:rsidRDefault="00E533C0" w:rsidP="001471EE">
      <w:pPr>
        <w:pStyle w:val="ConsPlusNormal"/>
        <w:numPr>
          <w:ilvl w:val="0"/>
          <w:numId w:val="12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29.12.2012 года №273-ФЗ «Об образовании в Российской Федерации»;</w:t>
      </w:r>
    </w:p>
    <w:p w:rsidR="00E533C0" w:rsidRDefault="00E533C0" w:rsidP="001471EE">
      <w:pPr>
        <w:pStyle w:val="ConsPlusNormal"/>
        <w:numPr>
          <w:ilvl w:val="0"/>
          <w:numId w:val="12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 от 30.12.2012 года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E533C0" w:rsidRDefault="00E533C0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</w:t>
      </w:r>
      <w:r w:rsidR="00E72CAA">
        <w:rPr>
          <w:sz w:val="28"/>
          <w:szCs w:val="28"/>
        </w:rPr>
        <w:t>о</w:t>
      </w:r>
      <w:r>
        <w:rPr>
          <w:sz w:val="28"/>
          <w:szCs w:val="28"/>
        </w:rPr>
        <w:t>й Фе</w:t>
      </w:r>
      <w:r w:rsidR="00073D71">
        <w:rPr>
          <w:sz w:val="28"/>
          <w:szCs w:val="28"/>
        </w:rPr>
        <w:t>дерации от 05.05.1992 года №431</w:t>
      </w:r>
      <w:r>
        <w:rPr>
          <w:sz w:val="28"/>
          <w:szCs w:val="28"/>
        </w:rPr>
        <w:t xml:space="preserve"> «О мерах по социальной поддер</w:t>
      </w:r>
      <w:r w:rsidR="00E72CAA">
        <w:rPr>
          <w:sz w:val="28"/>
          <w:szCs w:val="28"/>
        </w:rPr>
        <w:t>ж</w:t>
      </w:r>
      <w:r>
        <w:rPr>
          <w:sz w:val="28"/>
          <w:szCs w:val="28"/>
        </w:rPr>
        <w:t>ке многодетных семей»;</w:t>
      </w:r>
    </w:p>
    <w:p w:rsidR="00E533C0" w:rsidRDefault="00E533C0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Российской Федерации от 02.10.1992 года №1157 </w:t>
      </w:r>
      <w:r>
        <w:rPr>
          <w:sz w:val="28"/>
          <w:szCs w:val="28"/>
        </w:rPr>
        <w:lastRenderedPageBreak/>
        <w:t>«О дополнительных мерах государственной поддержки инвалидов»;</w:t>
      </w:r>
    </w:p>
    <w:p w:rsidR="00E533C0" w:rsidRDefault="00014EB4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Российской Федерации от 05.06.2003 года </w:t>
      </w:r>
      <w:r w:rsidR="00073D71">
        <w:rPr>
          <w:sz w:val="28"/>
          <w:szCs w:val="28"/>
        </w:rPr>
        <w:t>№</w:t>
      </w:r>
      <w:r>
        <w:rPr>
          <w:sz w:val="28"/>
          <w:szCs w:val="28"/>
        </w:rPr>
        <w:t xml:space="preserve">613 «О </w:t>
      </w:r>
      <w:proofErr w:type="spellStart"/>
      <w:r>
        <w:rPr>
          <w:sz w:val="28"/>
          <w:szCs w:val="28"/>
        </w:rPr>
        <w:t>правохранительной</w:t>
      </w:r>
      <w:proofErr w:type="spellEnd"/>
      <w:r>
        <w:rPr>
          <w:sz w:val="28"/>
          <w:szCs w:val="28"/>
        </w:rPr>
        <w:t xml:space="preserve"> службе в органах по контролю за оборотом наркотических средств и психотропных веществ»;</w:t>
      </w:r>
    </w:p>
    <w:p w:rsidR="00014EB4" w:rsidRDefault="00073D71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4EB4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014EB4">
        <w:rPr>
          <w:sz w:val="28"/>
          <w:szCs w:val="28"/>
        </w:rPr>
        <w:t xml:space="preserve"> Верховного Совета Российской Федерации от 27.12.1991 года №2123-1 «О распространении действия закона РСФСР «О социальной защите граждан,</w:t>
      </w:r>
      <w:r w:rsidR="00E72CAA">
        <w:rPr>
          <w:sz w:val="28"/>
          <w:szCs w:val="28"/>
        </w:rPr>
        <w:t xml:space="preserve"> </w:t>
      </w:r>
      <w:r w:rsidR="00014EB4">
        <w:rPr>
          <w:sz w:val="28"/>
          <w:szCs w:val="28"/>
        </w:rPr>
        <w:t>подвергшихся воздействию радиации вследствие катастрофы на Чернобыльской АЭС» на граждан из подразделений особого риска»;</w:t>
      </w:r>
    </w:p>
    <w:p w:rsidR="00014EB4" w:rsidRDefault="00073D71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4EB4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</w:t>
      </w:r>
      <w:r w:rsidR="00014EB4">
        <w:rPr>
          <w:sz w:val="28"/>
          <w:szCs w:val="28"/>
        </w:rPr>
        <w:t xml:space="preserve">равительства Российской Федерации от 25.08.999 года №936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</w:t>
      </w:r>
      <w:proofErr w:type="spellStart"/>
      <w:r w:rsidR="00014EB4">
        <w:rPr>
          <w:sz w:val="28"/>
          <w:szCs w:val="28"/>
        </w:rPr>
        <w:t>учавствовавших</w:t>
      </w:r>
      <w:proofErr w:type="spellEnd"/>
      <w:r w:rsidR="00014EB4">
        <w:rPr>
          <w:sz w:val="28"/>
          <w:szCs w:val="28"/>
        </w:rPr>
        <w:t xml:space="preserve">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014EB4" w:rsidRDefault="00073D71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4EB4">
        <w:rPr>
          <w:sz w:val="28"/>
          <w:szCs w:val="28"/>
        </w:rPr>
        <w:t>остановлением Правительства Российской Федерации от 09.02.2004 года №65 «О дополнительных гарантиях и компенсациях военнослужащим и сотрудникам федеральных органов исполнительной власт</w:t>
      </w:r>
      <w:r w:rsidR="00F2475A">
        <w:rPr>
          <w:sz w:val="28"/>
          <w:szCs w:val="28"/>
        </w:rPr>
        <w:t>и</w:t>
      </w:r>
      <w:r w:rsidR="00E72CAA">
        <w:rPr>
          <w:sz w:val="28"/>
          <w:szCs w:val="28"/>
        </w:rPr>
        <w:t>, уча</w:t>
      </w:r>
      <w:r w:rsidR="00014EB4">
        <w:rPr>
          <w:sz w:val="28"/>
          <w:szCs w:val="28"/>
        </w:rPr>
        <w:t xml:space="preserve">ствующим в </w:t>
      </w:r>
      <w:proofErr w:type="spellStart"/>
      <w:r w:rsidR="00014EB4">
        <w:rPr>
          <w:sz w:val="28"/>
          <w:szCs w:val="28"/>
        </w:rPr>
        <w:t>контртеррористических</w:t>
      </w:r>
      <w:proofErr w:type="spellEnd"/>
      <w:r w:rsidR="0002771A">
        <w:rPr>
          <w:sz w:val="28"/>
          <w:szCs w:val="28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="0002771A">
        <w:rPr>
          <w:sz w:val="28"/>
          <w:szCs w:val="28"/>
        </w:rPr>
        <w:t>Северо-Кавказского</w:t>
      </w:r>
      <w:proofErr w:type="spellEnd"/>
      <w:r w:rsidR="0002771A">
        <w:rPr>
          <w:sz w:val="28"/>
          <w:szCs w:val="28"/>
        </w:rPr>
        <w:t xml:space="preserve"> региона Российской Федерации»;</w:t>
      </w:r>
    </w:p>
    <w:p w:rsidR="007F40FC" w:rsidRDefault="00073D71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2771A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="0002771A">
        <w:rPr>
          <w:sz w:val="28"/>
          <w:szCs w:val="28"/>
        </w:rPr>
        <w:t xml:space="preserve"> Правительства Российской Федерации от 17.12.2009 года 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02771A" w:rsidRDefault="0002771A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образования</w:t>
      </w:r>
      <w:r w:rsidR="00E72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науки Российской Федерации от 30.08.2013 года 1014 «Об утверждении Порядка организации и осуществления образовательной деятельности по основным общеобразовательным </w:t>
      </w:r>
      <w:proofErr w:type="spellStart"/>
      <w:r>
        <w:rPr>
          <w:sz w:val="28"/>
          <w:szCs w:val="28"/>
        </w:rPr>
        <w:t>программам-образовательным</w:t>
      </w:r>
      <w:proofErr w:type="spellEnd"/>
      <w:r>
        <w:rPr>
          <w:sz w:val="28"/>
          <w:szCs w:val="28"/>
        </w:rPr>
        <w:t xml:space="preserve"> программам дошкольного образования»;</w:t>
      </w:r>
    </w:p>
    <w:p w:rsidR="0002771A" w:rsidRDefault="0002771A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Письмом Департамента государственной политики в сфере общего образования от 08.08.2013 года №08-1063 «О рекомендациях по порядку комплектования дошкольных образовательных учреждений»;</w:t>
      </w:r>
    </w:p>
    <w:p w:rsidR="00F11A9A" w:rsidRDefault="00F11A9A" w:rsidP="001471EE">
      <w:pPr>
        <w:pStyle w:val="ConsPlusNormal"/>
        <w:numPr>
          <w:ilvl w:val="0"/>
          <w:numId w:val="13"/>
        </w:numPr>
        <w:tabs>
          <w:tab w:val="left" w:pos="1276"/>
          <w:tab w:val="left" w:pos="1418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Законом Нижегородской области от 30.12.2005 года №212-З «О социальной поддержке отдельных категорий граждан в целях реализации их права на образование»;</w:t>
      </w:r>
    </w:p>
    <w:p w:rsidR="00F11A9A" w:rsidRDefault="00F11A9A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Нижегородской области от 03.05.2006 года №152 «Об утверждении порядка первоочередного предоставления детям отдельных категорий граждан мест в государственных и муниципальных образовательных учреждениях, реализующих программы дошкольного образования»;</w:t>
      </w:r>
    </w:p>
    <w:p w:rsidR="00F11A9A" w:rsidRDefault="00F11A9A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073D71">
        <w:rPr>
          <w:sz w:val="28"/>
          <w:szCs w:val="28"/>
        </w:rPr>
        <w:t>ом</w:t>
      </w:r>
      <w:r>
        <w:rPr>
          <w:sz w:val="28"/>
          <w:szCs w:val="28"/>
        </w:rPr>
        <w:t xml:space="preserve"> Министерства образования и науки Российской Федерации от 28.12.2015 года №1527 «Об утверждении порядк</w:t>
      </w:r>
      <w:r w:rsidR="00F2475A">
        <w:rPr>
          <w:sz w:val="28"/>
          <w:szCs w:val="28"/>
        </w:rPr>
        <w:t>а</w:t>
      </w:r>
      <w:r>
        <w:rPr>
          <w:sz w:val="28"/>
          <w:szCs w:val="28"/>
        </w:rPr>
        <w:t xml:space="preserve"> и условий осуществления перевода обучающихся из одной организации, осуществляющей </w:t>
      </w:r>
      <w:r>
        <w:rPr>
          <w:sz w:val="28"/>
          <w:szCs w:val="28"/>
        </w:rPr>
        <w:lastRenderedPageBreak/>
        <w:t>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2B04BE" w:rsidRPr="00073D71" w:rsidRDefault="007F5A96" w:rsidP="001471EE">
      <w:pPr>
        <w:pStyle w:val="a5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00" w:lineRule="atLeast"/>
        <w:ind w:left="0" w:firstLineChars="32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8" w:history="1">
        <w:r w:rsidR="002B04BE" w:rsidRPr="00073D7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</w:t>
        </w:r>
      </w:hyperlink>
      <w:r w:rsidR="00073D71">
        <w:rPr>
          <w:rFonts w:ascii="Times New Roman" w:hAnsi="Times New Roman" w:cs="Times New Roman"/>
          <w:sz w:val="28"/>
          <w:szCs w:val="28"/>
        </w:rPr>
        <w:t>ом</w:t>
      </w:r>
      <w:r w:rsidR="002B04BE" w:rsidRPr="0007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от 19 февраля 1993 года  N 4530-1 "О вынужденных переселенцах"</w:t>
      </w:r>
      <w:r w:rsidR="004B00BA" w:rsidRPr="0007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B04BE" w:rsidRPr="00073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04BE" w:rsidRPr="00073D71" w:rsidRDefault="002B04BE" w:rsidP="001471EE">
      <w:pPr>
        <w:pStyle w:val="a5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71">
        <w:rPr>
          <w:rFonts w:ascii="Times New Roman" w:eastAsia="Times New Roman" w:hAnsi="Times New Roman" w:cs="Calibri"/>
          <w:sz w:val="28"/>
          <w:szCs w:val="28"/>
          <w:lang w:eastAsia="ru-RU"/>
        </w:rPr>
        <w:t>Приказ</w:t>
      </w:r>
      <w:r w:rsidR="00073D71">
        <w:rPr>
          <w:rFonts w:ascii="Times New Roman" w:eastAsia="Times New Roman" w:hAnsi="Times New Roman" w:cs="Calibri"/>
          <w:sz w:val="28"/>
          <w:szCs w:val="28"/>
          <w:lang w:eastAsia="ru-RU"/>
        </w:rPr>
        <w:t>ом</w:t>
      </w:r>
      <w:r w:rsidRPr="00073D7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Министерства образования и науки Российской Федерации от 08.04.2014 года №293 «Об утверждении порядка приема на обучение по образовательным программам дошкольного образования»</w:t>
      </w:r>
      <w:r w:rsidR="004B00BA" w:rsidRPr="00073D71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r w:rsidRPr="00073D7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8E701A" w:rsidRPr="008E701A" w:rsidRDefault="007F5A96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95" w:firstLine="708"/>
        <w:jc w:val="both"/>
        <w:rPr>
          <w:sz w:val="28"/>
          <w:szCs w:val="28"/>
        </w:rPr>
      </w:pPr>
      <w:hyperlink r:id="rId109" w:history="1">
        <w:r w:rsidR="004B00BA">
          <w:rPr>
            <w:sz w:val="28"/>
            <w:szCs w:val="28"/>
          </w:rPr>
          <w:t>Уставом</w:t>
        </w:r>
      </w:hyperlink>
      <w:r w:rsidR="008E701A" w:rsidRPr="008E701A">
        <w:rPr>
          <w:sz w:val="28"/>
          <w:szCs w:val="28"/>
        </w:rPr>
        <w:t xml:space="preserve"> Городецкого муниципального района Нижегородской области (принят постановлением Земского собрания Городецкого района от 17.11.2005 N 146/128);</w:t>
      </w:r>
    </w:p>
    <w:p w:rsidR="008E701A" w:rsidRPr="008E701A" w:rsidRDefault="008E701A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 w:rsidRPr="008E701A">
        <w:rPr>
          <w:sz w:val="28"/>
          <w:szCs w:val="28"/>
        </w:rPr>
        <w:t>Соглашением о взаимодействии МАУ "МФЦ Городецкого района" с администрацией Городецкого муниципального района;</w:t>
      </w:r>
    </w:p>
    <w:p w:rsidR="008E701A" w:rsidRPr="008E701A" w:rsidRDefault="007F5A96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95" w:firstLine="708"/>
        <w:jc w:val="both"/>
        <w:rPr>
          <w:sz w:val="28"/>
          <w:szCs w:val="28"/>
        </w:rPr>
      </w:pPr>
      <w:hyperlink r:id="rId110" w:history="1">
        <w:r w:rsidR="008E701A" w:rsidRPr="004B00BA">
          <w:rPr>
            <w:sz w:val="28"/>
            <w:szCs w:val="28"/>
          </w:rPr>
          <w:t>Положением</w:t>
        </w:r>
      </w:hyperlink>
      <w:r w:rsidR="008E701A" w:rsidRPr="008E701A">
        <w:rPr>
          <w:sz w:val="28"/>
          <w:szCs w:val="28"/>
        </w:rPr>
        <w:t xml:space="preserve"> об управлении образования и молодежной политики администрации Городецкого муниципального района Нижегородской области, утвержденным решением Земского собрания Городецкого муниципального района Нижегородской области от 14.12.2011 N 271;</w:t>
      </w:r>
    </w:p>
    <w:p w:rsidR="008E701A" w:rsidRPr="008E701A" w:rsidRDefault="008E701A" w:rsidP="001471EE">
      <w:pPr>
        <w:pStyle w:val="ConsPlusNormal"/>
        <w:numPr>
          <w:ilvl w:val="0"/>
          <w:numId w:val="13"/>
        </w:numPr>
        <w:tabs>
          <w:tab w:val="left" w:pos="1276"/>
        </w:tabs>
        <w:spacing w:line="200" w:lineRule="atLeast"/>
        <w:ind w:left="0" w:firstLineChars="253" w:firstLine="708"/>
        <w:jc w:val="both"/>
        <w:rPr>
          <w:sz w:val="28"/>
          <w:szCs w:val="28"/>
        </w:rPr>
      </w:pPr>
      <w:r w:rsidRPr="008E701A">
        <w:rPr>
          <w:sz w:val="28"/>
          <w:szCs w:val="28"/>
        </w:rPr>
        <w:t>Уставами муниципальных бюджетных дошкольных образовательных учреждений Городецкого муниципального района Нижегородской области.</w:t>
      </w:r>
    </w:p>
    <w:p w:rsidR="005C1AC9" w:rsidRPr="00E72CAA" w:rsidRDefault="00E72CAA" w:rsidP="00E72CAA">
      <w:pPr>
        <w:tabs>
          <w:tab w:val="left" w:pos="1276"/>
        </w:tabs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2.6 </w:t>
      </w:r>
      <w:r w:rsidR="006E0AB2" w:rsidRPr="00E72CA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6E0AB2" w:rsidRDefault="00C57EBD" w:rsidP="00186AC2">
      <w:pPr>
        <w:tabs>
          <w:tab w:val="left" w:pos="1276"/>
        </w:tabs>
        <w:suppressAutoHyphens/>
        <w:spacing w:after="0" w:line="200" w:lineRule="atLeast"/>
        <w:ind w:firstLineChars="202" w:firstLine="566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2.6.1 </w:t>
      </w:r>
      <w:r w:rsidR="006E0AB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Исчерпывающий перечень документов, необходимых при приеме заявлений и постановке на учет:</w:t>
      </w:r>
    </w:p>
    <w:p w:rsidR="006E0AB2" w:rsidRPr="0047611E" w:rsidRDefault="006E0AB2" w:rsidP="001471EE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4761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заявление о регистрации ребенка в журнале учета детей, нуждающихся в определении в образовательную организацию согласно приложения 2 к настоящему</w:t>
      </w:r>
      <w:r w:rsidR="006008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4761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Административному регламенту;</w:t>
      </w:r>
    </w:p>
    <w:p w:rsidR="006E0AB2" w:rsidRPr="0047611E" w:rsidRDefault="00973847" w:rsidP="001471EE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4761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</w:t>
      </w:r>
      <w:r w:rsidR="006E0AB2" w:rsidRPr="004761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окумент, удостоверяющий личность Заявителя ( в случае подачи заявления</w:t>
      </w:r>
      <w:r w:rsidRPr="004761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уполномоченным лицом предоставляется нотариально удостоверенная доверенность, подтверждающая полномочия и документ</w:t>
      </w:r>
      <w:r w:rsidR="00F924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,</w:t>
      </w:r>
      <w:r w:rsidRPr="004761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F924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у</w:t>
      </w:r>
      <w:r w:rsidRPr="004761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достоверяющий личность уполномоченного лица);</w:t>
      </w:r>
    </w:p>
    <w:p w:rsidR="00973847" w:rsidRPr="0047611E" w:rsidRDefault="00973847" w:rsidP="001471EE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4761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свидетельство о рождении ребенка;</w:t>
      </w:r>
    </w:p>
    <w:p w:rsidR="00973847" w:rsidRDefault="0047611E" w:rsidP="001471EE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4761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</w:t>
      </w:r>
      <w:r w:rsidR="00973847" w:rsidRPr="0047611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окументы, подтверждающие право Заявителя на внесение записи о ребенке в журнал учета детей, нуждающихся в определении в образовательную организацию на льготных основаниях (в первоочередном или внеочередном порядке)</w:t>
      </w:r>
      <w:r w:rsidR="0080525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в соответствии с п.2.6.2.1 и п.2.6.3.1. настоящего Административного регламента</w:t>
      </w:r>
      <w:r w:rsidR="006008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;</w:t>
      </w:r>
    </w:p>
    <w:p w:rsidR="0060088E" w:rsidRPr="0047611E" w:rsidRDefault="0060088E" w:rsidP="001471EE">
      <w:pPr>
        <w:pStyle w:val="a5"/>
        <w:numPr>
          <w:ilvl w:val="0"/>
          <w:numId w:val="14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заявление о получении согласия Заявителя на обработку персональных данных согласно приложению 4 к настоящему Административному регламенту.</w:t>
      </w:r>
    </w:p>
    <w:p w:rsidR="00973847" w:rsidRDefault="00BA115D" w:rsidP="00186AC2">
      <w:pPr>
        <w:tabs>
          <w:tab w:val="left" w:pos="1276"/>
          <w:tab w:val="left" w:pos="1560"/>
        </w:tabs>
        <w:suppressAutoHyphens/>
        <w:spacing w:after="0" w:line="200" w:lineRule="atLeast"/>
        <w:ind w:firstLineChars="202" w:firstLine="566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2.6.2</w:t>
      </w:r>
      <w:r w:rsidR="00C57EB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97384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Внеочередным правом представления мест в образовательных организациях при комплектовании пользуются:</w:t>
      </w:r>
    </w:p>
    <w:p w:rsidR="00C62485" w:rsidRPr="00C62485" w:rsidRDefault="00973847" w:rsidP="001471EE">
      <w:pPr>
        <w:pStyle w:val="a5"/>
        <w:numPr>
          <w:ilvl w:val="0"/>
          <w:numId w:val="15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C6248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граждан, подвергшихся воздействию радиации вследствие катастрофы на Чернобыльской АЭС (Закон Российской Федерации от 15.05.1991 года №1244-1 «О социальной защите граждан, подвергшихся воздействию радиации вследствие катастрофы на Чернобыльской АЭС»);</w:t>
      </w:r>
    </w:p>
    <w:p w:rsidR="00973847" w:rsidRPr="00C62485" w:rsidRDefault="00973847" w:rsidP="001471EE">
      <w:pPr>
        <w:pStyle w:val="a5"/>
        <w:numPr>
          <w:ilvl w:val="0"/>
          <w:numId w:val="15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C6248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года №2123-1);</w:t>
      </w:r>
    </w:p>
    <w:p w:rsidR="00395208" w:rsidRPr="00C62485" w:rsidRDefault="00395208" w:rsidP="001471EE">
      <w:pPr>
        <w:pStyle w:val="a5"/>
        <w:numPr>
          <w:ilvl w:val="0"/>
          <w:numId w:val="15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C6248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прокуроров (Федеральный закон от 17.01.1992 года №2202-1 «О прокуратуре Российской Федерации»);</w:t>
      </w:r>
    </w:p>
    <w:p w:rsidR="00395208" w:rsidRPr="00C62485" w:rsidRDefault="00395208" w:rsidP="001471EE">
      <w:pPr>
        <w:pStyle w:val="a5"/>
        <w:numPr>
          <w:ilvl w:val="0"/>
          <w:numId w:val="15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C6248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судей (Закон Российской Федерации от 26.06.1992 года №3132-1 «О статусе судей в Российской Федерации»);</w:t>
      </w:r>
    </w:p>
    <w:p w:rsidR="005B70B6" w:rsidRDefault="00395208" w:rsidP="001471EE">
      <w:pPr>
        <w:pStyle w:val="a5"/>
        <w:numPr>
          <w:ilvl w:val="0"/>
          <w:numId w:val="15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C6248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сотрудников Следственного комитета Российской Федерации (Федеральный закон от 28.12.2010 года №403-ФЗ «О Следстве</w:t>
      </w:r>
      <w:r w:rsidR="00E0617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</w:t>
      </w:r>
      <w:r w:rsidRPr="00C6248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ном комитете Российской Федерации»)</w:t>
      </w:r>
      <w:r w:rsidR="005B7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;</w:t>
      </w:r>
    </w:p>
    <w:p w:rsidR="00E06177" w:rsidRPr="005B70B6" w:rsidRDefault="00E06177" w:rsidP="001471EE">
      <w:pPr>
        <w:pStyle w:val="a5"/>
        <w:numPr>
          <w:ilvl w:val="0"/>
          <w:numId w:val="15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граждан из подразделений особого риска, а также семей, потерявших кормильца из числа этих граждан (Постановление Верховного Совета РФ от 27.12.1991 г.№2123-1);</w:t>
      </w:r>
    </w:p>
    <w:p w:rsidR="003F2FC2" w:rsidRDefault="00C57EBD" w:rsidP="00C57EBD">
      <w:pPr>
        <w:pStyle w:val="a5"/>
        <w:tabs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2.6.2.1 </w:t>
      </w:r>
      <w:r w:rsidR="00C62485" w:rsidRPr="00C6248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Право на льготу (внеочередное зачисление ребенка в образовательную организацию)</w:t>
      </w:r>
      <w:r w:rsidR="00EB3F6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C62485" w:rsidRPr="00C62485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подтверждают следующие документы(в зависимости от льготной категории граждан):</w:t>
      </w:r>
    </w:p>
    <w:p w:rsidR="00C62485" w:rsidRDefault="00C62485" w:rsidP="001471EE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детям граждан, указанных в п.1 и п.2 ч.1 ст.13, ч.2 ст.14, ч.2 ст.25 Закона РФ от 15.05.19991 года №1244-1 «О социальной защите граждан, подвергшихся воздействию радиации вследствие катастрофы на Чернобыльской АЭС</w:t>
      </w:r>
      <w:r w:rsidR="005B70B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»-удостоверение гражданина, получившего или перенесшего заболевание, связанное с радиационным воздействием;</w:t>
      </w:r>
    </w:p>
    <w:p w:rsidR="005B70B6" w:rsidRDefault="005B70B6" w:rsidP="001471EE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детям, родители (законные представители) которых являются судьями, работниками прокуратуры, сотрудниками Следственного комитета РФ</w:t>
      </w:r>
      <w:r w:rsidR="00E0617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 справка с места работы и служебное удостоверение;</w:t>
      </w:r>
    </w:p>
    <w:p w:rsidR="00E06177" w:rsidRPr="00C62485" w:rsidRDefault="00E06177" w:rsidP="001471EE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детям граждан из подразделений особого риска, а также семей, потерявших кормильца из числа этих граждан (Постановление Верховного Совета РФ от 27.12.1991 г.№2123-1)-удостоверение и свидетельство о смер</w:t>
      </w:r>
      <w:r w:rsidR="007853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и.</w:t>
      </w:r>
    </w:p>
    <w:p w:rsidR="004F4832" w:rsidRDefault="003F2FC2" w:rsidP="006B029B">
      <w:pPr>
        <w:tabs>
          <w:tab w:val="left" w:pos="1276"/>
        </w:tabs>
        <w:suppressAutoHyphens/>
        <w:spacing w:after="0" w:line="200" w:lineRule="atLeast"/>
        <w:ind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2.6.3</w:t>
      </w:r>
      <w:r w:rsidR="00C57EB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4F483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Первоочередным правом предоставления мест в образовательных организациях при комплектовании пользуются:</w:t>
      </w:r>
    </w:p>
    <w:p w:rsidR="004F4832" w:rsidRPr="005821C0" w:rsidRDefault="004F4832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из многодетных семей</w:t>
      </w:r>
      <w:r w:rsidR="005821C0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(Указ Президента Российской Федерации от 05.05.1992 года №431 «О мерах по социальной поддержке семей»);</w:t>
      </w:r>
    </w:p>
    <w:p w:rsidR="004F4832" w:rsidRPr="005821C0" w:rsidRDefault="004F4832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дети-инвалиды и дети, один из родителей которых является инвалидом (Указ Президента Российской Федерации от 02.10.1992 года №1157 «О дополнительных мерах государственной поддержки инвалидов»);</w:t>
      </w:r>
    </w:p>
    <w:p w:rsidR="004F4832" w:rsidRPr="005821C0" w:rsidRDefault="004F4832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военнослужащих, по месту жительства их семей (Федеральный закон от 27.05.1998 года №76-ФЗ «О статусе военнослужащих»);</w:t>
      </w:r>
    </w:p>
    <w:p w:rsidR="004F4832" w:rsidRPr="005821C0" w:rsidRDefault="004F4832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сотрудников полиции (Федеральный закон от 07.02 2011 года №3-ФЗ «О полиции»);</w:t>
      </w:r>
    </w:p>
    <w:p w:rsidR="004F4832" w:rsidRPr="005821C0" w:rsidRDefault="004F4832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дети сотрудника полиции, погиб</w:t>
      </w:r>
      <w:r w:rsidR="006B02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ш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его</w:t>
      </w:r>
      <w:r w:rsidR="006B02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(умершего) вследстви</w:t>
      </w:r>
      <w:r w:rsidR="007853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увечья или иного повреждения здоровья, полученных в связи с выполнением служебных обязанностей (Федеральный закон от 07.02.2011 года № 3</w:t>
      </w:r>
      <w:r w:rsidR="00BA115D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-ФЗ «О полиции»);</w:t>
      </w:r>
    </w:p>
    <w:p w:rsidR="005821C0" w:rsidRPr="005821C0" w:rsidRDefault="00BA115D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сотрудника полиции, умершего вследстви</w:t>
      </w:r>
      <w:r w:rsidR="007853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заболевания, полученного в период прохождения службы в полиции (Федеральный закон от 07.02.2011 года № 3-ФЗ «О полиции»);</w:t>
      </w:r>
    </w:p>
    <w:p w:rsidR="00BA115D" w:rsidRPr="005821C0" w:rsidRDefault="00BA115D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гражданина Российской Федерации, уволенного со слу</w:t>
      </w:r>
      <w:r w:rsidR="007853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ж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бы в полиции в</w:t>
      </w:r>
      <w:r w:rsidR="006008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следствии увечья или иного повреждения здоровья, полученных в связи с выполнением  служебных обязанностей и исключивших возможность дальнейшего прохождения службы в полиции (Федеральный закон от 07.02.2011 года № 3-ФЗ «О полиции»);</w:t>
      </w:r>
    </w:p>
    <w:p w:rsidR="00BA115D" w:rsidRPr="005821C0" w:rsidRDefault="00BA115D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дети, находящиеся (находившиеся) на иждивении сотрудника полиции (Федеральный закон от 07.02.2011 года № 3-ФЗ «О полиции»);</w:t>
      </w:r>
    </w:p>
    <w:p w:rsidR="00BA115D" w:rsidRPr="005821C0" w:rsidRDefault="00BA115D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сотрудников органов внутренних дел, не являющихся сотрудниками полиции (Федеральный закон от 07.02.2011 года № 3-ФЗ «О полиции»);</w:t>
      </w:r>
    </w:p>
    <w:p w:rsidR="00BA115D" w:rsidRPr="005821C0" w:rsidRDefault="00BA115D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сотрудников, имеющих специальные звания и проходящих службу в учреждениях и орга</w:t>
      </w:r>
      <w:r w:rsidR="006008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 2012 года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 w:rsidR="00325A2E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»);</w:t>
      </w:r>
    </w:p>
    <w:p w:rsidR="00325A2E" w:rsidRPr="005821C0" w:rsidRDefault="00325A2E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 таможенных органах Российской Федерации, погиб</w:t>
      </w:r>
      <w:r w:rsidR="006B02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ш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его (умершего) вследствие увечья или иного повреждения здоровья,</w:t>
      </w:r>
      <w:r w:rsidR="006B02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полученных в связи с выполнением служебных обязанностей (Федеральный закон от 30.12.202 года №283-ФЗ «О социальных гарантиях сотрудникам некоторых федеральных органов исполнительной власти и внесение изменений в отдельные законодательные акты Российской Федерации»);</w:t>
      </w:r>
    </w:p>
    <w:p w:rsidR="00325A2E" w:rsidRPr="005821C0" w:rsidRDefault="00325A2E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сотрудника, имевшего специальное звание и проходившего службу в учреждениях и орга</w:t>
      </w:r>
      <w:r w:rsidR="006B02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нах уголовно-исполнительной сис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№283-ФЗ «О социальных гарантиях сотрудникам некоторых федеральных органов 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исполнительной власти и внесении изменений в отдельные законодательные акты Российской Федерации»);</w:t>
      </w:r>
    </w:p>
    <w:p w:rsidR="00325A2E" w:rsidRPr="005821C0" w:rsidRDefault="00325A2E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гражданина Российской Федерации, имевшего специальное звание</w:t>
      </w:r>
      <w:r w:rsidR="001429A4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и проходившего службу в учреждениях и органах уголовно-исполнительной системы,</w:t>
      </w:r>
      <w:r w:rsidR="006B02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1429A4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</w:t>
      </w:r>
      <w:r w:rsidR="007853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="001429A4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1429A4" w:rsidRPr="005821C0" w:rsidRDefault="001429A4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</w:t>
      </w:r>
      <w:r w:rsidR="006B02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течении одного года после увольнения со службы в учреждениях и органах в</w:t>
      </w:r>
      <w:r w:rsidR="006008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следствии увечья или иного повреждения здоровья, полученных в связи с выполнением служебных обязанностей, либо в</w:t>
      </w:r>
      <w:r w:rsidR="006008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следствии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года №283-ФЗ ««О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1429A4" w:rsidRPr="005821C0" w:rsidRDefault="006B029B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одиноких матерей (</w:t>
      </w:r>
      <w:r w:rsidR="001429A4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свидетельстве о рождении ребенка отсутствует запись</w:t>
      </w:r>
      <w:r w:rsidR="000512E0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об отце или представлена справка из органа записи актов гражданского состояния о том, что запись об отце внесена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по ука</w:t>
      </w:r>
      <w:r w:rsidR="000512E0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занию матери) (Поручение Президента Российской Федерации от 04.05.2011 года Пр-1227);</w:t>
      </w:r>
    </w:p>
    <w:p w:rsidR="000512E0" w:rsidRPr="005821C0" w:rsidRDefault="000512E0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дети, находящиеся под опекой (Закон Нижегородской области о 30.12.2005 года №212-З «О социальной поддержке отдельных категорий граждан в целях реализации их права на образование»);</w:t>
      </w:r>
    </w:p>
    <w:p w:rsidR="000512E0" w:rsidRPr="005821C0" w:rsidRDefault="000512E0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безработных родителей (Закон Нижегородской области от 30.12.2005 года №212-З «О социальной поддержке отдельных категорий граждан в целях реализации их права на образование»);</w:t>
      </w:r>
    </w:p>
    <w:p w:rsidR="000512E0" w:rsidRPr="005821C0" w:rsidRDefault="000512E0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вынужденных переселенцев (Закон Нижегородской области о 30.12.2005 года №212-З «О социальной поддержке отдельных категорий граждан в целях реализации их права на образование»);</w:t>
      </w:r>
    </w:p>
    <w:p w:rsidR="000512E0" w:rsidRPr="005821C0" w:rsidRDefault="000512E0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студентов (Закон Нижегородской области о 30.12.2005 года №212-З «О социальной поддержке отдельных категорий граждан в целях реализации их права на образование»);</w:t>
      </w:r>
    </w:p>
    <w:p w:rsidR="000512E0" w:rsidRPr="005821C0" w:rsidRDefault="000512E0" w:rsidP="001471EE">
      <w:pPr>
        <w:pStyle w:val="a5"/>
        <w:numPr>
          <w:ilvl w:val="0"/>
          <w:numId w:val="17"/>
        </w:numPr>
        <w:tabs>
          <w:tab w:val="left" w:pos="709"/>
          <w:tab w:val="left" w:pos="1134"/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дети работающих одиноких родителей (Закон Нижегородской области о 30.12.2005 года №212-З «О социальной поддержке отдельных категорий граждан в целях реализации их права на образование»);</w:t>
      </w:r>
    </w:p>
    <w:p w:rsidR="000512E0" w:rsidRPr="005821C0" w:rsidRDefault="000512E0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учащихся матерей (Закон Нижегородской области о 30.12.2005 года №212-З «О социальной поддержке отдельных категорий граждан в целях реализации их права на образование»);</w:t>
      </w:r>
    </w:p>
    <w:p w:rsidR="000512E0" w:rsidRDefault="000512E0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участников боевых действий, в том числе погибших (умерших) в связи с осуществлением служебной деятельности (Закон Нижегородской области о</w:t>
      </w:r>
      <w:r w:rsidR="006B02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т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30.12.2005 года №212-З «О социальной поддержке отдельных категорий граждан в целях реализации их права на образование»</w:t>
      </w:r>
      <w:r w:rsidR="003F2FC2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).</w:t>
      </w:r>
    </w:p>
    <w:p w:rsidR="00781A1A" w:rsidRPr="005821C0" w:rsidRDefault="00781A1A" w:rsidP="001471EE">
      <w:pPr>
        <w:pStyle w:val="a5"/>
        <w:numPr>
          <w:ilvl w:val="0"/>
          <w:numId w:val="17"/>
        </w:numPr>
        <w:tabs>
          <w:tab w:val="left" w:pos="1134"/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дети квалифицированных специалистов предприятий, учреждений Городецкого муниципального района Нижегородской области.</w:t>
      </w:r>
    </w:p>
    <w:p w:rsidR="003F2FC2" w:rsidRDefault="00C57EBD" w:rsidP="006B029B">
      <w:pPr>
        <w:tabs>
          <w:tab w:val="left" w:pos="1134"/>
          <w:tab w:val="left" w:pos="1276"/>
          <w:tab w:val="left" w:pos="1418"/>
          <w:tab w:val="left" w:pos="1701"/>
        </w:tabs>
        <w:suppressAutoHyphens/>
        <w:spacing w:after="0" w:line="200" w:lineRule="atLeast"/>
        <w:ind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2.6.3.1</w:t>
      </w:r>
      <w:r w:rsidR="003F2FC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Право на льготу (первоочередное предоставление мест в образовательные организации) подтверждают сл</w:t>
      </w:r>
      <w:r w:rsidR="006B029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едующие документы (</w:t>
      </w:r>
      <w:r w:rsidR="003F2FC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зависимости от льготной категории граждан):</w:t>
      </w:r>
    </w:p>
    <w:p w:rsidR="003F2FC2" w:rsidRPr="005821C0" w:rsidRDefault="003F2FC2" w:rsidP="001471EE">
      <w:pPr>
        <w:pStyle w:val="a5"/>
        <w:numPr>
          <w:ilvl w:val="0"/>
          <w:numId w:val="18"/>
        </w:numPr>
        <w:tabs>
          <w:tab w:val="left" w:pos="1134"/>
          <w:tab w:val="left" w:pos="1276"/>
          <w:tab w:val="left" w:pos="1418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детям погибших (пропавших без вести), умерших, ставших инвалидами сотрудников и военнослужащих из числа, указанных в п.1 </w:t>
      </w:r>
      <w:r w:rsidR="00781A1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остановления Правительства РФ от 09.02.2004 года №65 «О дополнительных гарантиях и компенсациях военнослужащим и сотрудникам федеральных орг</w:t>
      </w:r>
      <w:r w:rsidR="007177C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анов исполнительной власти, уча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ствующим в </w:t>
      </w:r>
      <w:proofErr w:type="spellStart"/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конт</w:t>
      </w:r>
      <w:r w:rsidR="006008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рт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еррористических</w:t>
      </w:r>
      <w:proofErr w:type="spellEnd"/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операциях </w:t>
      </w:r>
      <w:r w:rsidR="00781A1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обеспечивающих правопорядок и общественную безопасность на территории </w:t>
      </w:r>
      <w:proofErr w:type="spellStart"/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Северо</w:t>
      </w:r>
      <w:proofErr w:type="spellEnd"/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–</w:t>
      </w:r>
      <w:r w:rsidR="007177C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Кавказского региона РФ-удостоверение инвалида войны;</w:t>
      </w:r>
    </w:p>
    <w:p w:rsidR="003F2FC2" w:rsidRPr="005821C0" w:rsidRDefault="00A85464" w:rsidP="001471EE">
      <w:pPr>
        <w:pStyle w:val="a5"/>
        <w:numPr>
          <w:ilvl w:val="0"/>
          <w:numId w:val="18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</w:t>
      </w:r>
      <w:r w:rsidR="003F2FC2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етям сотрудников полиции, детям сотрудников органов внутренних дел, погибших(умерших) вследстви</w:t>
      </w:r>
      <w:r w:rsidR="006008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="003F2FC2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увечья или иного повреждения здоровья, полученных в связи с выполнением служебных </w:t>
      </w:r>
      <w:proofErr w:type="spellStart"/>
      <w:r w:rsidR="003F2FC2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обязанностей-справка</w:t>
      </w:r>
      <w:proofErr w:type="spellEnd"/>
      <w:r w:rsidR="003F2FC2"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с места работы, выданная кадровым подразделением органа внутренних дел</w:t>
      </w:r>
      <w:r w:rsidRPr="005821C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и свидетельство о смерти;</w:t>
      </w:r>
    </w:p>
    <w:p w:rsidR="00A85464" w:rsidRPr="00BD56D4" w:rsidRDefault="00A85464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детям сотрудников полиции, детям сотрудников органов внутренних дел, умерших вследстви</w:t>
      </w:r>
      <w:r w:rsidR="0060088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заболевания , полученного в период прохождения службы- справка с места работы, выданная кадровым подразделением органа внутренних дел и свидетельство о смерти)</w:t>
      </w:r>
    </w:p>
    <w:p w:rsidR="00A85464" w:rsidRPr="00BD56D4" w:rsidRDefault="00A85464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детям граждан Российской Федерации, уволенных со службы в полиции, службы в органах внутренних дел, вследстви</w:t>
      </w:r>
      <w:r w:rsid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</w:t>
      </w:r>
      <w:proofErr w:type="spellStart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полиции-справка</w:t>
      </w:r>
      <w:proofErr w:type="spellEnd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с места работы, выданная кадровым подразделением органа внутренних дел;</w:t>
      </w:r>
    </w:p>
    <w:p w:rsidR="00A85464" w:rsidRPr="00BD56D4" w:rsidRDefault="00A85464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детям граждан Российской Федераци</w:t>
      </w:r>
      <w:r w:rsid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</w:t>
      </w: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, умерших в течении одного года после увольнения со службы в полиции, в органах внутренних дел,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</w:t>
      </w:r>
      <w:r w:rsidR="00781A1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</w:t>
      </w: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хождения </w:t>
      </w:r>
      <w:proofErr w:type="spellStart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службы-справка</w:t>
      </w:r>
      <w:proofErr w:type="spellEnd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с места работы, выданная кадровым подразделением органа внутренних дел и свидетельство о смерти;</w:t>
      </w:r>
    </w:p>
    <w:p w:rsidR="00A85464" w:rsidRPr="00BD56D4" w:rsidRDefault="005B71DE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детям, находящимся (находившимся) на иждивении сотрудников полиции, сотрудников органов внутренних дел, граждан Российской Федерации, указанных в пунктах1-5 ч.6 ст.46 ФЗ от 7.02.2011 года №3-ФЗ «О полиции» - служебное удостоверение (для работающих сотрудников полиции и органов внутренних дел), справка с места работы, выданная кадровым подразделением органа внутренних дел;</w:t>
      </w:r>
    </w:p>
    <w:p w:rsidR="005B71DE" w:rsidRPr="00BD56D4" w:rsidRDefault="005B71DE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детям сотрудников и военнослужащих федеральной противопожарной службы- служебное удостоверение и справка с места работы;</w:t>
      </w:r>
    </w:p>
    <w:p w:rsidR="005B71DE" w:rsidRPr="00BD56D4" w:rsidRDefault="005B71DE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детям –</w:t>
      </w:r>
      <w:r w:rsidR="00DE368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инвалидам справка установленного образца, подтверждающая факт установления инвалидности, выдаваемая Федеральными государственными учреждениями медико-социальной экспертизы (далее – справ</w:t>
      </w:r>
      <w:r w:rsidR="00781A1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ка МСЭ установленного образца);</w:t>
      </w:r>
    </w:p>
    <w:p w:rsidR="005B71DE" w:rsidRPr="00BD56D4" w:rsidRDefault="005B71DE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детям, родители</w:t>
      </w:r>
      <w:r w:rsidR="00DE368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(законные представители) которых являются </w:t>
      </w:r>
      <w:proofErr w:type="spellStart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инвалидами-справка</w:t>
      </w:r>
      <w:proofErr w:type="spellEnd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МСЭ установленного образца;</w:t>
      </w:r>
    </w:p>
    <w:p w:rsidR="006D1D53" w:rsidRPr="00BD56D4" w:rsidRDefault="005B71DE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детям,</w:t>
      </w:r>
      <w:r w:rsidR="00DE368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работающих одиноких </w:t>
      </w:r>
      <w:r w:rsidR="00DE368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родителей</w:t>
      </w: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(законных представителей)</w:t>
      </w:r>
      <w:r w:rsidR="006D1D53"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, а также одиноких </w:t>
      </w:r>
      <w:proofErr w:type="spellStart"/>
      <w:r w:rsidR="006D1D53"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матерей</w:t>
      </w: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-справка</w:t>
      </w:r>
      <w:proofErr w:type="spellEnd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с места работы,</w:t>
      </w:r>
      <w:r w:rsidR="006D1D53"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справка из органов записи актов гражданского состояния (справка формы №25 о рождении (указанная справка не тре</w:t>
      </w:r>
      <w:r w:rsid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б</w:t>
      </w:r>
      <w:r w:rsidR="006D1D53"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уется , если в свидетельстве о рождении ребенка отсутствует запись об отце ребенка),  для вдов (вдовцов) – свидетельство о смерти супруга, для разведенных родителей-свидетельство о расторжении брака;</w:t>
      </w:r>
    </w:p>
    <w:p w:rsidR="006D1D53" w:rsidRPr="00BD56D4" w:rsidRDefault="006D1D53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для детей из многодетных </w:t>
      </w:r>
      <w:proofErr w:type="spellStart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семей-удостоверение</w:t>
      </w:r>
      <w:proofErr w:type="spellEnd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многодетной семьи установленного образца;</w:t>
      </w:r>
    </w:p>
    <w:p w:rsidR="00C05618" w:rsidRPr="00BD56D4" w:rsidRDefault="00C05618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для детей погибших (пропавших без вести), умерших, ставших инвалидами сотрудников и военнослужащих из числа, указанных в пункте1 постановления Правительства РФ от 09.02.2004 года №65 «О дополнительных гарантиях и компенсациях вое</w:t>
      </w:r>
      <w:r w:rsidR="007177C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</w:t>
      </w:r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нослужащим и сотрудникам федеральных органов исполнительной власти, участвующим в </w:t>
      </w:r>
      <w:proofErr w:type="spellStart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контртеррористических</w:t>
      </w:r>
      <w:proofErr w:type="spellEnd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операциях и обеспечивающим правопорядок и общественную безопасность на территории </w:t>
      </w:r>
      <w:proofErr w:type="spellStart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Северо-Кавказского</w:t>
      </w:r>
      <w:proofErr w:type="spellEnd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региона РФ)-справка с места работы об участии в обнаружении и пресечении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</w:r>
      <w:proofErr w:type="spellStart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Северо-Кавказского</w:t>
      </w:r>
      <w:proofErr w:type="spellEnd"/>
      <w:r w:rsidRPr="00BD56D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региона РФ;</w:t>
      </w:r>
    </w:p>
    <w:p w:rsidR="00C05618" w:rsidRPr="00DF2EBF" w:rsidRDefault="004B75FC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</w:t>
      </w:r>
      <w:r w:rsidR="00C05618"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ля детей,</w:t>
      </w:r>
      <w:r w:rsidR="007177C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C05618"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учащихся </w:t>
      </w:r>
      <w:proofErr w:type="spellStart"/>
      <w:r w:rsidR="00DF2EBF"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матерей</w:t>
      </w:r>
      <w:r w:rsidR="00C05618"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-справка</w:t>
      </w:r>
      <w:proofErr w:type="spellEnd"/>
      <w:r w:rsidR="00C05618"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из образовательного учреждения, подтверждающая факт обучения;</w:t>
      </w:r>
    </w:p>
    <w:p w:rsidR="00C05618" w:rsidRPr="00DF2EBF" w:rsidRDefault="00C05618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для детей, находящихся под опекой- правовой акт органа местного самоуправления об установлении опеки;</w:t>
      </w:r>
    </w:p>
    <w:p w:rsidR="00C05618" w:rsidRPr="00DF2EBF" w:rsidRDefault="00CE3DBF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для детей, родители</w:t>
      </w:r>
      <w:r w:rsid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(законные представители) которых находятся на военной службе</w:t>
      </w:r>
      <w:r w:rsidR="00E852E1"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 справка из воинской части;</w:t>
      </w:r>
    </w:p>
    <w:p w:rsidR="00CE3DBF" w:rsidRPr="00DF2EBF" w:rsidRDefault="00CE3DBF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для детей, безработных родителей</w:t>
      </w:r>
      <w:r w:rsid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( законных представителей)-справка, выданная центром занятости населения, в котором гражданин зарегистрирован в качестве безработного;</w:t>
      </w:r>
    </w:p>
    <w:p w:rsidR="00E852E1" w:rsidRPr="00DF2EBF" w:rsidRDefault="00DF2EBF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для детей, родители </w:t>
      </w:r>
      <w:r w:rsidR="00E852E1"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(законные представители) которых являются вынужденными </w:t>
      </w:r>
      <w:proofErr w:type="spellStart"/>
      <w:r w:rsidR="00E852E1"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переселенцами-удостовер</w:t>
      </w:r>
      <w:r w:rsidR="002259F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ение</w:t>
      </w:r>
      <w:proofErr w:type="spellEnd"/>
      <w:r w:rsidR="002259F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вынужденного переселенца (</w:t>
      </w:r>
      <w:r w:rsidR="00E852E1"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 указанием кода региона);</w:t>
      </w:r>
    </w:p>
    <w:p w:rsidR="00E852E1" w:rsidRPr="00DF2EBF" w:rsidRDefault="00E852E1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для детей, родители (законные представители) которых являются студентами – справка из учебного заведения среднего и высшего профессионального образования, подтверждающая факт обучения в образовательном учреждении;</w:t>
      </w:r>
    </w:p>
    <w:p w:rsidR="00DF2EBF" w:rsidRPr="00DF2EBF" w:rsidRDefault="00E852E1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для детей, родитель (законный представитель) которых является ветераном боевых действий</w:t>
      </w:r>
      <w:r w:rsidR="00DB2F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</w:t>
      </w:r>
      <w:r w:rsidR="00DB2F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DF2EB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удостоверение ветерана боевых действий либо свидетельство о праве на льготы;</w:t>
      </w:r>
    </w:p>
    <w:p w:rsidR="0091478A" w:rsidRDefault="00C57EBD" w:rsidP="00C57EBD">
      <w:pPr>
        <w:tabs>
          <w:tab w:val="left" w:pos="1134"/>
        </w:tabs>
        <w:suppressAutoHyphens/>
        <w:spacing w:after="0" w:line="200" w:lineRule="atLeast"/>
        <w:ind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2.6.4 </w:t>
      </w:r>
      <w:r w:rsidR="0091478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Исчерпывающий перечень документов, необходимых для предоставления, при зачислении ребенк</w:t>
      </w:r>
      <w:r w:rsidR="00DB2F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 в образовательную организацию:</w:t>
      </w:r>
    </w:p>
    <w:p w:rsidR="0084366C" w:rsidRDefault="0091478A" w:rsidP="001471EE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заявление</w:t>
      </w:r>
      <w:r w:rsidR="0084366C"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родителя (законного представителя) ребенка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о зачислении ребенка в образовательную организацию </w:t>
      </w:r>
      <w:r w:rsidR="0084366C"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при предъявлении оригинала документа, удостоверяющего личность родителя(законного представителя) либо оригинала документа, удостоверяющего личность иностранного гражданина и лица без гражданства в Российской Федерации; </w:t>
      </w:r>
    </w:p>
    <w:p w:rsidR="0091478A" w:rsidRPr="0084366C" w:rsidRDefault="0091478A" w:rsidP="001471EE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родител</w:t>
      </w:r>
      <w:r w:rsid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</w:t>
      </w:r>
      <w:r w:rsidR="00DB2FAB"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(законны</w:t>
      </w:r>
      <w:r w:rsid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пр</w:t>
      </w:r>
      <w:r w:rsid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дставител</w:t>
      </w:r>
      <w:r w:rsid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и) детей, проживающих на закрепленной территории, для зачисления ребенка в образовательную организацию дополнительно предоставляют оригинал свидетельства о рождении ребенка или документ, подтверждающий родство заявителя (или законность</w:t>
      </w:r>
      <w:r w:rsidR="00FC531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 w:rsid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;</w:t>
      </w:r>
    </w:p>
    <w:p w:rsidR="0091478A" w:rsidRPr="00DB2FAB" w:rsidRDefault="00FC5314" w:rsidP="001471EE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родител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(законны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пр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дставител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и) детей, не проживающих на закрепленной территории, дополнительно предоставляют оригинал свидетельства о рождении ребенка</w:t>
      </w:r>
      <w:r w:rsidR="0091478A" w:rsidRPr="00DB2F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;</w:t>
      </w:r>
    </w:p>
    <w:p w:rsidR="0091478A" w:rsidRPr="00DB2FAB" w:rsidRDefault="00FC5314" w:rsidP="001471EE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родител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(законны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пр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е</w:t>
      </w:r>
      <w:r w:rsidRPr="0084366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дставител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и) детей, являющихся иностранными гражданами или лицами без граж</w:t>
      </w:r>
      <w:r w:rsidR="00AB294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анства, дополнительно</w:t>
      </w:r>
      <w:r w:rsidR="00AB2942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предъявляют документ, подтверждающий родство заявителя (или законность представления прав ребенка)</w:t>
      </w:r>
      <w:r w:rsidR="009F4AC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, и документ, подтверждающий право заявителя на пребывание в Российской Федерации</w:t>
      </w:r>
      <w:r w:rsidR="00A111E7" w:rsidRPr="0040139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1478A" w:rsidRPr="00DB2FAB" w:rsidRDefault="0091478A" w:rsidP="001471EE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DB2F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направление управления образования и молодежной политики о зачислении ребенка в образовательную организацию согласно приложению </w:t>
      </w:r>
      <w:r w:rsidR="009F4AC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3</w:t>
      </w:r>
      <w:r w:rsidRPr="00DB2F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к настоящему Административному регламенту;</w:t>
      </w:r>
    </w:p>
    <w:p w:rsidR="0091478A" w:rsidRPr="00DB2FAB" w:rsidRDefault="0091478A" w:rsidP="001471EE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DB2F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медици</w:t>
      </w:r>
      <w:r w:rsidR="00DB2F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</w:t>
      </w:r>
      <w:r w:rsidRPr="00DB2FAB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ское заключение о состоянии здоровья ребенка</w:t>
      </w:r>
      <w:r w:rsidR="000A1A48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(для вновь поступающих)</w:t>
      </w:r>
      <w:r w:rsidR="009F4AC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.</w:t>
      </w:r>
    </w:p>
    <w:p w:rsidR="008F6D7C" w:rsidRPr="008F6D7C" w:rsidRDefault="008F6D7C" w:rsidP="001471EE">
      <w:pPr>
        <w:pStyle w:val="a5"/>
        <w:numPr>
          <w:ilvl w:val="0"/>
          <w:numId w:val="19"/>
        </w:numPr>
        <w:tabs>
          <w:tab w:val="left" w:pos="1134"/>
          <w:tab w:val="left" w:pos="1276"/>
        </w:tabs>
        <w:suppressAutoHyphens/>
        <w:spacing w:after="0" w:line="200" w:lineRule="atLeast"/>
        <w:ind w:left="0" w:firstLineChars="253" w:firstLine="708"/>
        <w:jc w:val="both"/>
        <w:rPr>
          <w:sz w:val="28"/>
          <w:szCs w:val="28"/>
        </w:rPr>
      </w:pPr>
      <w:r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З</w:t>
      </w:r>
      <w:r w:rsidR="0091478A"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аявление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родителя (законного представителя)</w:t>
      </w:r>
      <w:r w:rsidR="0091478A"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ребенка </w:t>
      </w:r>
      <w:r w:rsidR="0091478A"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 согласи</w:t>
      </w:r>
      <w:r w:rsidR="00455A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</w:t>
      </w:r>
      <w:r w:rsidR="0091478A"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на обработку персональных данных</w:t>
      </w:r>
      <w:r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.</w:t>
      </w:r>
      <w:r w:rsidR="0091478A"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</w:p>
    <w:p w:rsidR="008F6D7C" w:rsidRDefault="008F6D7C" w:rsidP="008F6D7C">
      <w:pPr>
        <w:pStyle w:val="a5"/>
        <w:tabs>
          <w:tab w:val="left" w:pos="1134"/>
          <w:tab w:val="left" w:pos="1276"/>
        </w:tabs>
        <w:suppressAutoHyphens/>
        <w:spacing w:after="0" w:line="200" w:lineRule="atLeast"/>
        <w:ind w:left="0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Иностранные граждане и лица без гражданства все документы представляются на русском языке или вместе с заверенным в установленном порядке переводом на русский язык.</w:t>
      </w:r>
    </w:p>
    <w:p w:rsidR="00455A09" w:rsidRDefault="002F17C7" w:rsidP="008F6D7C">
      <w:pPr>
        <w:pStyle w:val="a5"/>
        <w:tabs>
          <w:tab w:val="left" w:pos="1134"/>
          <w:tab w:val="left" w:pos="1276"/>
        </w:tabs>
        <w:suppressAutoHyphens/>
        <w:spacing w:after="0" w:line="200" w:lineRule="atLeast"/>
        <w:ind w:left="0" w:firstLine="708"/>
        <w:jc w:val="both"/>
        <w:rPr>
          <w:sz w:val="28"/>
          <w:szCs w:val="28"/>
        </w:rPr>
      </w:pPr>
      <w:r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</w:t>
      </w:r>
      <w:r w:rsidR="002259FC"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ля </w:t>
      </w:r>
      <w:r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определения детей</w:t>
      </w:r>
      <w:r w:rsidR="002259FC"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в специализированн</w:t>
      </w:r>
      <w:r w:rsidR="00455A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ые </w:t>
      </w:r>
      <w:r w:rsidR="002259FC"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групп</w:t>
      </w:r>
      <w:r w:rsidR="00455A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ы </w:t>
      </w:r>
      <w:r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комбинированной</w:t>
      </w:r>
      <w:r w:rsidR="00455A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и </w:t>
      </w:r>
      <w:r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компенсирующей </w:t>
      </w:r>
      <w:r w:rsidR="00455A09"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направленности </w:t>
      </w:r>
      <w:r w:rsidR="00455A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предоставляется заключение </w:t>
      </w:r>
      <w:proofErr w:type="spellStart"/>
      <w:r w:rsidR="00455A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психолого-медико-педагогической</w:t>
      </w:r>
      <w:proofErr w:type="spellEnd"/>
      <w:r w:rsidR="00455A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комиссии, в группу </w:t>
      </w:r>
      <w:r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оздоровительной</w:t>
      </w:r>
      <w:r w:rsidR="00455A0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направленности-</w:t>
      </w:r>
      <w:r w:rsidR="002259FC" w:rsidRPr="008F6D7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заключение врачебной комиссии.</w:t>
      </w:r>
      <w:r w:rsidR="00D5279A" w:rsidRPr="008F6D7C">
        <w:rPr>
          <w:sz w:val="28"/>
          <w:szCs w:val="28"/>
        </w:rPr>
        <w:t xml:space="preserve"> </w:t>
      </w:r>
    </w:p>
    <w:p w:rsidR="00D5279A" w:rsidRPr="008F6D7C" w:rsidRDefault="00D5279A" w:rsidP="008F6D7C">
      <w:pPr>
        <w:pStyle w:val="a5"/>
        <w:tabs>
          <w:tab w:val="left" w:pos="1134"/>
          <w:tab w:val="left" w:pos="1276"/>
        </w:tabs>
        <w:suppressAutoHyphens/>
        <w:spacing w:after="0" w:line="200" w:lineRule="atLeast"/>
        <w:ind w:left="0" w:firstLine="708"/>
        <w:jc w:val="both"/>
        <w:rPr>
          <w:sz w:val="28"/>
          <w:szCs w:val="28"/>
        </w:rPr>
      </w:pPr>
      <w:r w:rsidRPr="008F6D7C">
        <w:rPr>
          <w:rFonts w:ascii="Times New Roman" w:hAnsi="Times New Roman" w:cs="Times New Roman"/>
          <w:sz w:val="28"/>
          <w:szCs w:val="28"/>
        </w:rPr>
        <w:lastRenderedPageBreak/>
        <w:t>Дети с ограниченными возможност</w:t>
      </w:r>
      <w:r w:rsidR="00455A09">
        <w:rPr>
          <w:rFonts w:ascii="Times New Roman" w:hAnsi="Times New Roman" w:cs="Times New Roman"/>
          <w:sz w:val="28"/>
          <w:szCs w:val="28"/>
        </w:rPr>
        <w:t>я</w:t>
      </w:r>
      <w:r w:rsidRPr="008F6D7C">
        <w:rPr>
          <w:rFonts w:ascii="Times New Roman" w:hAnsi="Times New Roman" w:cs="Times New Roman"/>
          <w:sz w:val="28"/>
          <w:szCs w:val="28"/>
        </w:rPr>
        <w:t>ми здоровья принимаются на обучение по адаптированной образовательной программе только с согласия родителей (законных представителей).</w:t>
      </w:r>
    </w:p>
    <w:p w:rsidR="00E00274" w:rsidRDefault="00AF1FD7" w:rsidP="00967DEF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2.6.5 </w:t>
      </w:r>
      <w:r w:rsidR="00E00274" w:rsidRPr="00AF1F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Управление об</w:t>
      </w:r>
      <w:r w:rsidR="002365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разования и молодежной политики, </w:t>
      </w:r>
      <w:r w:rsidR="00E00274" w:rsidRPr="00AF1F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образовательные организации,</w:t>
      </w:r>
      <w:r w:rsidR="002365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многофункциональные центры</w:t>
      </w:r>
      <w:r w:rsidR="00E00274" w:rsidRPr="00AF1F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не вправе требовать от Заявителя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2365B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ставлением муниципальной услуги, за исключением следующих случаев:</w:t>
      </w:r>
    </w:p>
    <w:p w:rsidR="002365BC" w:rsidRDefault="002365BC" w:rsidP="00967DEF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365BC" w:rsidRDefault="002365BC" w:rsidP="008A7D81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</w:t>
      </w:r>
      <w:r w:rsidR="008A7D8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:rsidR="002365BC" w:rsidRDefault="002365BC" w:rsidP="008A7D81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</w:t>
      </w:r>
      <w:r w:rsidR="008A7D8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истечение срока действия документов или изменение информации после первоначального отказа в приеме документов</w:t>
      </w:r>
      <w:r w:rsidR="008A7D8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, необходимых для предоставления муниципальной услуги;</w:t>
      </w:r>
    </w:p>
    <w:p w:rsidR="008A7D81" w:rsidRPr="008A7D81" w:rsidRDefault="008A7D81" w:rsidP="008A7D8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-выявление</w:t>
      </w:r>
      <w:r w:rsidRPr="008A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8A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при первоначальном отказе в приеме документов, необходимых для предоставления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</w:t>
      </w:r>
      <w:r w:rsidRPr="008A7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уведомляется заявитель, а также приносятся извинения за доставленные неудобства.</w:t>
      </w:r>
    </w:p>
    <w:p w:rsidR="002216A9" w:rsidRPr="002216A9" w:rsidRDefault="007853EE" w:rsidP="002216A9">
      <w:pPr>
        <w:pStyle w:val="a5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2.7  </w:t>
      </w:r>
      <w:r w:rsidR="00E00274" w:rsidRPr="007853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</w:t>
      </w:r>
      <w:r w:rsidR="00926429" w:rsidRPr="007853E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оставления муниципальной услуги:</w:t>
      </w:r>
    </w:p>
    <w:p w:rsidR="002216A9" w:rsidRPr="002216A9" w:rsidRDefault="002216A9" w:rsidP="001471EE">
      <w:pPr>
        <w:pStyle w:val="a5"/>
        <w:numPr>
          <w:ilvl w:val="0"/>
          <w:numId w:val="21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2216A9">
        <w:rPr>
          <w:rFonts w:ascii="Times New Roman" w:hAnsi="Times New Roman" w:cs="Times New Roman"/>
          <w:sz w:val="28"/>
          <w:szCs w:val="28"/>
        </w:rPr>
        <w:t xml:space="preserve">отсутствие у заявителя права на предоставление услуги; </w:t>
      </w:r>
    </w:p>
    <w:p w:rsidR="002216A9" w:rsidRPr="002216A9" w:rsidRDefault="002216A9" w:rsidP="001471EE">
      <w:pPr>
        <w:pStyle w:val="a5"/>
        <w:numPr>
          <w:ilvl w:val="0"/>
          <w:numId w:val="21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Chars="253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216A9">
        <w:rPr>
          <w:rFonts w:ascii="Times New Roman" w:hAnsi="Times New Roman" w:cs="Times New Roman"/>
          <w:sz w:val="28"/>
          <w:szCs w:val="28"/>
        </w:rPr>
        <w:t>обращение лица, не входящего в круг заявителей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16A9" w:rsidRPr="002216A9" w:rsidRDefault="00E00274" w:rsidP="001471EE">
      <w:pPr>
        <w:pStyle w:val="a5"/>
        <w:numPr>
          <w:ilvl w:val="0"/>
          <w:numId w:val="21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2216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отсутствие документов, предусмотренных пунктом 2.6 настояще</w:t>
      </w:r>
      <w:r w:rsidR="002216A9" w:rsidRPr="002216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го Административного регламента; </w:t>
      </w:r>
      <w:r w:rsidRPr="002216A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</w:t>
      </w:r>
    </w:p>
    <w:p w:rsidR="00E00274" w:rsidRPr="00926429" w:rsidRDefault="00E00274" w:rsidP="001471EE">
      <w:pPr>
        <w:pStyle w:val="a5"/>
        <w:numPr>
          <w:ilvl w:val="0"/>
          <w:numId w:val="21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Chars="253" w:firstLine="708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92642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медицинское заключение о состоянии здоровья ребенка, препятствующее его пребыванию в образовательной организации.</w:t>
      </w:r>
    </w:p>
    <w:p w:rsidR="00E00274" w:rsidRPr="00AF1FD7" w:rsidRDefault="00E00274" w:rsidP="00967DEF">
      <w:pPr>
        <w:pStyle w:val="a5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AF1F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Исчерпывающий перечень оснований для отказа в предоставлении муниципальной услуги на стадии зачисления детей в состав воспитанников образовательной организации:</w:t>
      </w:r>
    </w:p>
    <w:p w:rsidR="008A7D81" w:rsidRDefault="00E00274" w:rsidP="001471EE">
      <w:pPr>
        <w:pStyle w:val="a5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6743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неявка Заявителя в образовательную организацию с направлением в течение 1</w:t>
      </w:r>
      <w:r w:rsidR="006E1DB0" w:rsidRPr="006743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5</w:t>
      </w:r>
      <w:r w:rsidRPr="0067434E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дней с даты выдачи направления</w:t>
      </w:r>
      <w:r w:rsidR="008A7D8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;</w:t>
      </w:r>
    </w:p>
    <w:p w:rsidR="00E00274" w:rsidRPr="008A7D81" w:rsidRDefault="008A7D81" w:rsidP="008A7D81">
      <w:pPr>
        <w:pStyle w:val="a5"/>
        <w:numPr>
          <w:ilvl w:val="0"/>
          <w:numId w:val="23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92642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lastRenderedPageBreak/>
        <w:t>отсутствие документов, предусмотренных пунктом 2.6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.4</w:t>
      </w:r>
      <w:r w:rsidRPr="0092642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настоящего Административного регламента, или предоставление документов не в полном объеме</w:t>
      </w:r>
      <w:r w:rsidR="00E00274" w:rsidRPr="008A7D81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.</w:t>
      </w:r>
    </w:p>
    <w:p w:rsidR="00731933" w:rsidRPr="002216A9" w:rsidRDefault="00421B18" w:rsidP="001471EE">
      <w:pPr>
        <w:pStyle w:val="a5"/>
        <w:numPr>
          <w:ilvl w:val="1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AF1FD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Исчерпывающий перечень оснований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для приостановления предоставления муниципальной услуги</w:t>
      </w:r>
      <w:r w:rsidR="0073193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:</w:t>
      </w:r>
    </w:p>
    <w:p w:rsidR="00967DEF" w:rsidRPr="002216A9" w:rsidRDefault="002216A9" w:rsidP="002216A9">
      <w:pPr>
        <w:pStyle w:val="a5"/>
        <w:tabs>
          <w:tab w:val="left" w:pos="1134"/>
          <w:tab w:val="left" w:pos="1418"/>
        </w:tabs>
        <w:suppressAutoHyphens/>
        <w:spacing w:after="0" w:line="240" w:lineRule="auto"/>
        <w:ind w:left="375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- </w:t>
      </w:r>
      <w:r w:rsidRPr="0092642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предоставление документов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, необходимых для предоставления муниципальной услуги</w:t>
      </w:r>
      <w:r w:rsidRPr="0092642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не в полном объеме</w:t>
      </w:r>
      <w:r w:rsidR="00731933" w:rsidRPr="00731933">
        <w:rPr>
          <w:sz w:val="28"/>
          <w:szCs w:val="28"/>
        </w:rPr>
        <w:t>.</w:t>
      </w:r>
    </w:p>
    <w:p w:rsidR="00967DEF" w:rsidRDefault="007B011A" w:rsidP="001471EE">
      <w:pPr>
        <w:pStyle w:val="a5"/>
        <w:numPr>
          <w:ilvl w:val="1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967DEF">
        <w:rPr>
          <w:rFonts w:ascii="Times New Roman" w:hAnsi="Times New Roman" w:cs="Times New Roman"/>
          <w:sz w:val="28"/>
          <w:szCs w:val="28"/>
        </w:rPr>
        <w:t>За оказание муниципальной услуги и услуг, которые являются необходимыми и обязательными для предоставления муниципальной услуги, государственная пошлина или иная плата не взимается</w:t>
      </w:r>
      <w:r w:rsidR="00421B18" w:rsidRPr="00967DEF">
        <w:rPr>
          <w:rFonts w:ascii="Times New Roman" w:hAnsi="Times New Roman" w:cs="Times New Roman"/>
          <w:sz w:val="28"/>
          <w:szCs w:val="28"/>
        </w:rPr>
        <w:t>.</w:t>
      </w:r>
      <w:r w:rsidRPr="00967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967DEF" w:rsidRPr="00967DEF" w:rsidRDefault="007B011A" w:rsidP="001471EE">
      <w:pPr>
        <w:pStyle w:val="a5"/>
        <w:numPr>
          <w:ilvl w:val="1"/>
          <w:numId w:val="4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967DE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образовательной организацией, и при получении результата предоставления таких услуг составляет 15 минут.</w:t>
      </w:r>
    </w:p>
    <w:p w:rsidR="00CB59FC" w:rsidRPr="00967DEF" w:rsidRDefault="007B011A" w:rsidP="001471EE">
      <w:pPr>
        <w:pStyle w:val="a5"/>
        <w:numPr>
          <w:ilvl w:val="1"/>
          <w:numId w:val="4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967DEF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и услуги, предоставляемой образовательной организацией, в том числе в электронной форме, - в день поступления от заявителя запроса.</w:t>
      </w:r>
    </w:p>
    <w:p w:rsidR="007849D3" w:rsidRDefault="007B011A" w:rsidP="00967DEF">
      <w:pPr>
        <w:pStyle w:val="a5"/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9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регистрируется путем записи в Журнале регист</w:t>
      </w:r>
      <w:r w:rsidR="006A151C" w:rsidRPr="00CB59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обращений граждан, с последующей выдачей  уведомления</w:t>
      </w:r>
      <w:r w:rsidRPr="00CB5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9D3" w:rsidRDefault="0026089F" w:rsidP="00967DEF">
      <w:pPr>
        <w:pStyle w:val="a5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2.12.</w:t>
      </w:r>
      <w:r w:rsidRPr="007849D3">
        <w:rPr>
          <w:rFonts w:ascii="Times New Roman" w:hAnsi="Times New Roman" w:cs="Times New Roman"/>
        </w:rPr>
        <w:t xml:space="preserve"> </w:t>
      </w:r>
      <w:r w:rsidRPr="007849D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 и услуга, предоставляемая образовательными организациями, места ожидания и приема заявителей должны соответствовать следующим требованиям:</w:t>
      </w:r>
    </w:p>
    <w:p w:rsidR="007849D3" w:rsidRDefault="0026089F" w:rsidP="001471EE">
      <w:pPr>
        <w:pStyle w:val="a5"/>
        <w:numPr>
          <w:ilvl w:val="0"/>
          <w:numId w:val="2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выделенного помещения (части помещен</w:t>
      </w:r>
      <w:r w:rsidR="0078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ия) столами и </w:t>
      </w:r>
      <w:r w:rsidRPr="002608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стульями с целью оформления заявителями документов;</w:t>
      </w:r>
    </w:p>
    <w:p w:rsidR="007849D3" w:rsidRPr="007849D3" w:rsidRDefault="0026089F" w:rsidP="001471EE">
      <w:pPr>
        <w:pStyle w:val="a5"/>
        <w:numPr>
          <w:ilvl w:val="0"/>
          <w:numId w:val="2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260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удобства рассмотрения, подготовки и оформления соответствующей документации.</w:t>
      </w:r>
    </w:p>
    <w:p w:rsidR="007849D3" w:rsidRDefault="0026089F" w:rsidP="00967DEF">
      <w:pPr>
        <w:pStyle w:val="a5"/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визуальной, текстовой и </w:t>
      </w:r>
      <w:proofErr w:type="spellStart"/>
      <w:r w:rsidRPr="007849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784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порядке предоставления муниципальной услуги осуществляется в местах ожидания и приема заявителей, а визуальная и текстовая информация также на официальных сайтах управления образования и молодежной политики, МАУ "МФЦ Городецкого района", в средствах массовой информации.</w:t>
      </w:r>
    </w:p>
    <w:p w:rsidR="007849D3" w:rsidRDefault="0026089F" w:rsidP="00967DEF">
      <w:pPr>
        <w:pStyle w:val="a5"/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визуальной, текстовой и </w:t>
      </w:r>
      <w:proofErr w:type="spellStart"/>
      <w:r w:rsidRPr="002608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260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должно включать в себя в необходимых случаях ссылки на соответствующие нормативные правовые акты и исключать трудночитаемый шрифт.</w:t>
      </w:r>
    </w:p>
    <w:p w:rsidR="007849D3" w:rsidRDefault="0026089F" w:rsidP="00967DEF">
      <w:pPr>
        <w:pStyle w:val="a5"/>
        <w:tabs>
          <w:tab w:val="left" w:pos="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>2.13</w:t>
      </w:r>
      <w:r w:rsidRPr="007849D3">
        <w:rPr>
          <w:rFonts w:ascii="Times New Roman" w:hAnsi="Times New Roman" w:cs="Times New Roman"/>
        </w:rPr>
        <w:t xml:space="preserve"> </w:t>
      </w:r>
      <w:r w:rsidRPr="007849D3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является:</w:t>
      </w:r>
    </w:p>
    <w:p w:rsidR="007849D3" w:rsidRPr="007849D3" w:rsidRDefault="0026089F" w:rsidP="001471EE">
      <w:pPr>
        <w:pStyle w:val="a5"/>
        <w:numPr>
          <w:ilvl w:val="0"/>
          <w:numId w:val="2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7849D3" w:rsidRPr="007849D3" w:rsidRDefault="0026089F" w:rsidP="001471EE">
      <w:pPr>
        <w:pStyle w:val="a5"/>
        <w:numPr>
          <w:ilvl w:val="0"/>
          <w:numId w:val="2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>возможность получения информации по электронной почте или интернет-сайт управления образования и молодежной политики;</w:t>
      </w:r>
    </w:p>
    <w:p w:rsidR="007849D3" w:rsidRPr="007849D3" w:rsidRDefault="0026089F" w:rsidP="001471EE">
      <w:pPr>
        <w:pStyle w:val="a5"/>
        <w:numPr>
          <w:ilvl w:val="0"/>
          <w:numId w:val="2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7849D3">
        <w:rPr>
          <w:rFonts w:ascii="Times New Roman" w:hAnsi="Times New Roman" w:cs="Times New Roman"/>
          <w:sz w:val="28"/>
          <w:szCs w:val="28"/>
        </w:rPr>
        <w:t>возможность получения инфо</w:t>
      </w:r>
      <w:r w:rsidR="007177C1">
        <w:rPr>
          <w:rFonts w:ascii="Times New Roman" w:hAnsi="Times New Roman" w:cs="Times New Roman"/>
          <w:sz w:val="28"/>
          <w:szCs w:val="28"/>
        </w:rPr>
        <w:t>р</w:t>
      </w:r>
      <w:r w:rsidRPr="007849D3">
        <w:rPr>
          <w:rFonts w:ascii="Times New Roman" w:hAnsi="Times New Roman" w:cs="Times New Roman"/>
          <w:sz w:val="28"/>
          <w:szCs w:val="28"/>
        </w:rPr>
        <w:t xml:space="preserve">мации о порядке предоставления муниципальной услуги на </w:t>
      </w:r>
      <w:proofErr w:type="spellStart"/>
      <w:r w:rsidRPr="007849D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7849D3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sz w:val="28"/>
          <w:szCs w:val="28"/>
        </w:rPr>
        <w:t xml:space="preserve"> </w:t>
      </w:r>
      <w:r w:rsidRPr="007849D3">
        <w:rPr>
          <w:rFonts w:ascii="Times New Roman" w:hAnsi="Times New Roman" w:cs="Times New Roman"/>
          <w:sz w:val="28"/>
          <w:szCs w:val="28"/>
        </w:rPr>
        <w:t>Нижегородской области и Едином портале государственных и муниципальных услуг.</w:t>
      </w:r>
    </w:p>
    <w:p w:rsidR="007849D3" w:rsidRDefault="006A151C" w:rsidP="00967DEF">
      <w:pPr>
        <w:pStyle w:val="a5"/>
        <w:tabs>
          <w:tab w:val="left" w:pos="0"/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lastRenderedPageBreak/>
        <w:t>Показателями</w:t>
      </w:r>
      <w:r w:rsidR="0026089F" w:rsidRPr="007849D3">
        <w:rPr>
          <w:rFonts w:ascii="Times New Roman" w:hAnsi="Times New Roman" w:cs="Times New Roman"/>
          <w:sz w:val="28"/>
          <w:szCs w:val="28"/>
        </w:rPr>
        <w:t xml:space="preserve"> качества муниципальной услуги</w:t>
      </w:r>
      <w:r w:rsidRPr="007849D3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26089F" w:rsidRPr="007849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49D3" w:rsidRPr="00B45BF6" w:rsidRDefault="00967DEF" w:rsidP="00967DEF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51C" w:rsidRPr="00B45BF6">
        <w:rPr>
          <w:rFonts w:ascii="Times New Roman" w:hAnsi="Times New Roman" w:cs="Times New Roman"/>
          <w:sz w:val="28"/>
          <w:szCs w:val="28"/>
        </w:rPr>
        <w:t>соблюдение должностны</w:t>
      </w:r>
      <w:r>
        <w:rPr>
          <w:rFonts w:ascii="Times New Roman" w:hAnsi="Times New Roman" w:cs="Times New Roman"/>
          <w:sz w:val="28"/>
          <w:szCs w:val="28"/>
        </w:rPr>
        <w:t xml:space="preserve">ми лицами сроков предоставления </w:t>
      </w:r>
      <w:r w:rsidR="006A151C" w:rsidRPr="00B45BF6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967DEF" w:rsidRDefault="00967DEF" w:rsidP="00967DE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51C" w:rsidRPr="00967DEF">
        <w:rPr>
          <w:rFonts w:ascii="Times New Roman" w:hAnsi="Times New Roman" w:cs="Times New Roman"/>
          <w:sz w:val="28"/>
          <w:szCs w:val="28"/>
        </w:rPr>
        <w:t xml:space="preserve">отсутствие жалоб со стороны Заявителей на качество предоставления муниципальной услуги, действия (бездействия) должностных лиц, </w:t>
      </w:r>
      <w:r w:rsidR="00455A09" w:rsidRPr="00967DEF">
        <w:rPr>
          <w:rFonts w:ascii="Times New Roman" w:hAnsi="Times New Roman" w:cs="Times New Roman"/>
          <w:sz w:val="28"/>
          <w:szCs w:val="28"/>
        </w:rPr>
        <w:t>уча</w:t>
      </w:r>
      <w:r w:rsidR="006A151C" w:rsidRPr="00967DEF">
        <w:rPr>
          <w:rFonts w:ascii="Times New Roman" w:hAnsi="Times New Roman" w:cs="Times New Roman"/>
          <w:sz w:val="28"/>
          <w:szCs w:val="28"/>
        </w:rPr>
        <w:t>ствующих в предоставлении услуги.</w:t>
      </w:r>
    </w:p>
    <w:p w:rsidR="00967DEF" w:rsidRPr="00967DEF" w:rsidRDefault="00731933" w:rsidP="001471EE">
      <w:pPr>
        <w:pStyle w:val="a5"/>
        <w:numPr>
          <w:ilvl w:val="1"/>
          <w:numId w:val="4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форме:</w:t>
      </w:r>
    </w:p>
    <w:p w:rsidR="00B95320" w:rsidRPr="00B95320" w:rsidRDefault="00B95320" w:rsidP="00B95320">
      <w:pPr>
        <w:tabs>
          <w:tab w:val="left" w:pos="0"/>
          <w:tab w:val="left" w:pos="1418"/>
          <w:tab w:val="left" w:pos="1560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2.14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</w:t>
      </w: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предоставлении услуги в МАУ «МФЦ Городецкого района» осуществляются:</w:t>
      </w:r>
    </w:p>
    <w:p w:rsidR="00B95320" w:rsidRPr="00B95320" w:rsidRDefault="00B95320" w:rsidP="00B95320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взаимодействие с управлением образования и молодежной политики;</w:t>
      </w:r>
    </w:p>
    <w:p w:rsidR="006319D1" w:rsidRDefault="00B95320" w:rsidP="00B95320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обработка персональных данных заявителя, связанных с предоставлением услуги.</w:t>
      </w:r>
      <w:r w:rsidR="006319D1" w:rsidRPr="00631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51C" w:rsidRPr="00B95320" w:rsidRDefault="00B95320" w:rsidP="0022651C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2.14.2 </w:t>
      </w:r>
      <w:r w:rsidR="0022651C" w:rsidRPr="006D4140">
        <w:rPr>
          <w:rFonts w:ascii="Times New Roman" w:hAnsi="Times New Roman" w:cs="Times New Roman"/>
          <w:sz w:val="28"/>
          <w:szCs w:val="28"/>
        </w:rPr>
        <w:t>Муниципальная услуга в части приема заявлений в электронном виде, постановки на учет в заявительном порядке осуществляется на портале государственных и муниципальных услуг Нижегородской области (</w:t>
      </w:r>
      <w:hyperlink r:id="rId111" w:history="1">
        <w:r w:rsidR="0022651C" w:rsidRPr="006D414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2651C" w:rsidRPr="006D4140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2651C" w:rsidRPr="006D414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gu</w:t>
        </w:r>
        <w:proofErr w:type="spellEnd"/>
        <w:r w:rsidR="0022651C" w:rsidRPr="006D414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2651C" w:rsidRPr="006D414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nnov</w:t>
        </w:r>
        <w:proofErr w:type="spellEnd"/>
        <w:r w:rsidR="0022651C" w:rsidRPr="006D4140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2651C" w:rsidRPr="006D414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2651C" w:rsidRPr="006D4140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22651C" w:rsidRPr="006D4140">
        <w:rPr>
          <w:rFonts w:ascii="Times New Roman" w:hAnsi="Times New Roman" w:cs="Times New Roman"/>
          <w:sz w:val="28"/>
          <w:szCs w:val="28"/>
        </w:rPr>
        <w:t>). Предоставление муниципальной услуги в электронном виде обеспечивается ресурсами Автоматизированной информационной системы «Комплектование ДОУ» (далее - система).</w:t>
      </w:r>
      <w:r w:rsidR="0022651C" w:rsidRPr="00226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320" w:rsidRPr="00B95320" w:rsidRDefault="00A237F0" w:rsidP="00A237F0">
      <w:pPr>
        <w:tabs>
          <w:tab w:val="left" w:pos="0"/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2.14.3 </w:t>
      </w:r>
      <w:r w:rsidR="00B95320"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Заявитель вправе направить </w:t>
      </w:r>
      <w:r w:rsidR="001E74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документы, указанные в пункте 2.6.1 </w:t>
      </w:r>
      <w:r w:rsidR="00B95320"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административного регламента, в электронной форме следующими способами:</w:t>
      </w:r>
    </w:p>
    <w:p w:rsidR="00B95320" w:rsidRDefault="00B95320" w:rsidP="00874748">
      <w:pPr>
        <w:tabs>
          <w:tab w:val="left" w:pos="0"/>
          <w:tab w:val="num" w:pos="1440"/>
          <w:tab w:val="left" w:pos="156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- по электронной почте</w:t>
      </w:r>
      <w:r w:rsidR="00A237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E742A">
        <w:rPr>
          <w:rFonts w:ascii="Times New Roman" w:hAnsi="Times New Roman" w:cs="Times New Roman"/>
          <w:bCs/>
          <w:color w:val="000000"/>
          <w:sz w:val="28"/>
          <w:szCs w:val="28"/>
        </w:rPr>
        <w:t>управления образования</w:t>
      </w:r>
      <w:r w:rsidR="00A237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E74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молодежной политики </w:t>
      </w:r>
      <w:r w:rsidR="00A237F0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1E742A">
        <w:rPr>
          <w:rFonts w:ascii="Times New Roman" w:hAnsi="Times New Roman" w:cs="Times New Roman"/>
          <w:bCs/>
          <w:color w:val="000000"/>
          <w:sz w:val="28"/>
          <w:szCs w:val="28"/>
        </w:rPr>
        <w:t>в части приема документов и постановки на учет для последующего зачисления в образовательное учреждение);</w:t>
      </w:r>
    </w:p>
    <w:p w:rsidR="00B95320" w:rsidRPr="00B95320" w:rsidRDefault="00B95320" w:rsidP="00874748">
      <w:pPr>
        <w:tabs>
          <w:tab w:val="left" w:pos="0"/>
          <w:tab w:val="num" w:pos="1440"/>
          <w:tab w:val="left" w:pos="156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- через «Портал государственных услуг Российской Федерации» или «Интернет-портал государственных и муниципальных услуг Нижегородской области»</w:t>
      </w:r>
      <w:r w:rsidR="00874748" w:rsidRPr="008747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74748">
        <w:rPr>
          <w:rFonts w:ascii="Times New Roman" w:hAnsi="Times New Roman" w:cs="Times New Roman"/>
          <w:bCs/>
          <w:color w:val="000000"/>
          <w:sz w:val="28"/>
          <w:szCs w:val="28"/>
        </w:rPr>
        <w:t>(в части постановки на учет для последующего зачисления в образовательное учреждение)</w:t>
      </w: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95320" w:rsidRPr="00B95320" w:rsidRDefault="00A237F0" w:rsidP="00A237F0">
      <w:pPr>
        <w:tabs>
          <w:tab w:val="left" w:pos="0"/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2.14.4 </w:t>
      </w:r>
      <w:r w:rsidR="00B95320"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При обращении в электронной форме за получением муниципальной услуги заявление и каждый прилагаемый к нему документ подписываются тем видом электронной подписи, допустимость использования которых установлена федеральными законами, регламентирующими порядок предоставления муниципальной услуги либо порядок выдачи документа. В случае если указанными федеральными законами используемый вид электронной подписи не установлен, вид электронной подписи определяется в соответствии с критериями определения видов электронной подписи, использование которых допускается при обращении за получением муниципальной услуги согласно Постановлению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95320" w:rsidRPr="00B95320" w:rsidRDefault="00B95320" w:rsidP="00B95320">
      <w:pPr>
        <w:tabs>
          <w:tab w:val="left" w:pos="0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2.17.5. </w:t>
      </w:r>
      <w:r w:rsidR="00A237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При предоставлении услуги в электронной форме осуществляются:</w:t>
      </w:r>
    </w:p>
    <w:p w:rsidR="00B95320" w:rsidRPr="00B95320" w:rsidRDefault="00B95320" w:rsidP="001471EE">
      <w:pPr>
        <w:numPr>
          <w:ilvl w:val="1"/>
          <w:numId w:val="43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приём и регистрация </w:t>
      </w:r>
      <w:r w:rsidR="001E742A">
        <w:rPr>
          <w:rFonts w:ascii="Times New Roman" w:hAnsi="Times New Roman" w:cs="Times New Roman"/>
          <w:bCs/>
          <w:color w:val="000000"/>
          <w:sz w:val="28"/>
          <w:szCs w:val="28"/>
        </w:rPr>
        <w:t>необходимых документов должностным лицом управления образования</w:t>
      </w: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95320" w:rsidRPr="00B95320" w:rsidRDefault="00B95320" w:rsidP="001471EE">
      <w:pPr>
        <w:numPr>
          <w:ilvl w:val="1"/>
          <w:numId w:val="43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направление уведомлений о </w:t>
      </w:r>
      <w:r w:rsidR="001E742A">
        <w:rPr>
          <w:rFonts w:ascii="Times New Roman" w:hAnsi="Times New Roman" w:cs="Times New Roman"/>
          <w:bCs/>
          <w:color w:val="000000"/>
          <w:sz w:val="28"/>
          <w:szCs w:val="28"/>
        </w:rPr>
        <w:t>постановке ребенка на учет для зачисления в образовательную организацию</w:t>
      </w: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или об отказе </w:t>
      </w:r>
      <w:r w:rsidR="001E74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предоставлении муниципальной услуги </w:t>
      </w:r>
      <w:r w:rsidRPr="00B95320">
        <w:rPr>
          <w:rFonts w:ascii="Times New Roman" w:hAnsi="Times New Roman" w:cs="Times New Roman"/>
          <w:bCs/>
          <w:color w:val="000000"/>
          <w:sz w:val="28"/>
          <w:szCs w:val="28"/>
        </w:rPr>
        <w:t>в электронном виде с использованием электронной подписи, вид которой предусмотрен законодательством Российской Федерации.</w:t>
      </w:r>
    </w:p>
    <w:p w:rsidR="00967DEF" w:rsidRPr="00967DEF" w:rsidRDefault="00967DEF" w:rsidP="00B95320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6A151C" w:rsidRPr="00B45BF6" w:rsidRDefault="006A151C" w:rsidP="00B45BF6">
      <w:pPr>
        <w:pStyle w:val="a5"/>
        <w:tabs>
          <w:tab w:val="left" w:pos="0"/>
          <w:tab w:val="left" w:pos="1276"/>
        </w:tabs>
        <w:spacing w:after="0"/>
        <w:ind w:left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B45BF6">
        <w:rPr>
          <w:rFonts w:ascii="Times New Roman" w:hAnsi="Times New Roman" w:cs="Times New Roman"/>
          <w:b/>
          <w:sz w:val="28"/>
          <w:szCs w:val="28"/>
        </w:rPr>
        <w:t>3.Административные процедуры.</w:t>
      </w:r>
    </w:p>
    <w:p w:rsidR="006A151C" w:rsidRPr="00B45BF6" w:rsidRDefault="006A151C" w:rsidP="001471EE">
      <w:pPr>
        <w:pStyle w:val="ConsPlusNormal"/>
        <w:numPr>
          <w:ilvl w:val="0"/>
          <w:numId w:val="25"/>
        </w:numPr>
        <w:tabs>
          <w:tab w:val="left" w:pos="1134"/>
        </w:tabs>
        <w:spacing w:line="200" w:lineRule="atLeast"/>
        <w:ind w:left="0" w:firstLine="993"/>
        <w:jc w:val="both"/>
        <w:rPr>
          <w:sz w:val="28"/>
          <w:szCs w:val="28"/>
        </w:rPr>
      </w:pPr>
      <w:r w:rsidRPr="00B45BF6">
        <w:rPr>
          <w:sz w:val="28"/>
          <w:szCs w:val="28"/>
        </w:rPr>
        <w:t xml:space="preserve">Предоставление муниципальной услуги включает в себя </w:t>
      </w:r>
      <w:r w:rsidR="00A53006" w:rsidRPr="00B45BF6">
        <w:rPr>
          <w:sz w:val="28"/>
          <w:szCs w:val="28"/>
        </w:rPr>
        <w:t xml:space="preserve"> последовательность следующих административных процедур:</w:t>
      </w:r>
    </w:p>
    <w:p w:rsidR="00A53006" w:rsidRDefault="00A53006" w:rsidP="001471EE">
      <w:pPr>
        <w:pStyle w:val="ConsPlusNormal"/>
        <w:numPr>
          <w:ilvl w:val="0"/>
          <w:numId w:val="26"/>
        </w:numPr>
        <w:tabs>
          <w:tab w:val="left" w:pos="1134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заявлений, постановка на учет для зачисления ребенка в образовательную организацию;</w:t>
      </w:r>
    </w:p>
    <w:p w:rsidR="00A53006" w:rsidRDefault="00A53006" w:rsidP="001471EE">
      <w:pPr>
        <w:pStyle w:val="ConsPlusNormal"/>
        <w:numPr>
          <w:ilvl w:val="0"/>
          <w:numId w:val="26"/>
        </w:numPr>
        <w:tabs>
          <w:tab w:val="left" w:pos="1134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обращений граждан в журнале учета детей;</w:t>
      </w:r>
    </w:p>
    <w:p w:rsidR="00A53006" w:rsidRDefault="00A53006" w:rsidP="001471EE">
      <w:pPr>
        <w:pStyle w:val="ConsPlusNormal"/>
        <w:numPr>
          <w:ilvl w:val="0"/>
          <w:numId w:val="26"/>
        </w:numPr>
        <w:tabs>
          <w:tab w:val="left" w:pos="1134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направления в образовательную организацию;</w:t>
      </w:r>
    </w:p>
    <w:p w:rsidR="00A53006" w:rsidRDefault="00A53006" w:rsidP="001471EE">
      <w:pPr>
        <w:pStyle w:val="ConsPlusNormal"/>
        <w:numPr>
          <w:ilvl w:val="0"/>
          <w:numId w:val="26"/>
        </w:numPr>
        <w:tabs>
          <w:tab w:val="left" w:pos="1134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детей в образовательную организацию.</w:t>
      </w:r>
    </w:p>
    <w:p w:rsidR="00A53006" w:rsidRDefault="00C85079" w:rsidP="001471EE">
      <w:pPr>
        <w:pStyle w:val="ConsPlusNormal"/>
        <w:numPr>
          <w:ilvl w:val="0"/>
          <w:numId w:val="25"/>
        </w:numPr>
        <w:tabs>
          <w:tab w:val="left" w:pos="1134"/>
        </w:tabs>
        <w:spacing w:line="200" w:lineRule="atLeast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за предоставление муниципальной услуги.</w:t>
      </w:r>
    </w:p>
    <w:p w:rsidR="00C85079" w:rsidRDefault="00C85079" w:rsidP="00B45BF6">
      <w:pPr>
        <w:pStyle w:val="ConsPlusNormal"/>
        <w:tabs>
          <w:tab w:val="left" w:pos="1134"/>
        </w:tabs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лицом, ответственным за предоставление муниципальной услуги в части приема заявлений и постановке на учет детей в образовательные организации, реализующие основную общеобразовательную программу дошкольного образования  в</w:t>
      </w:r>
      <w:r w:rsidR="0010118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Городецком муниципальном районе Нижегородской области является</w:t>
      </w:r>
      <w:r w:rsidR="00101180">
        <w:rPr>
          <w:sz w:val="28"/>
          <w:szCs w:val="28"/>
        </w:rPr>
        <w:t xml:space="preserve"> сотрудник МАУ «МФЦ Городецкого района»</w:t>
      </w:r>
      <w:r w:rsidR="006F2667">
        <w:rPr>
          <w:sz w:val="28"/>
          <w:szCs w:val="28"/>
        </w:rPr>
        <w:t>,</w:t>
      </w:r>
      <w:r w:rsidR="001011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специалист управления образования и молодежной политики (по дошкольному образованию) в пределах, предоставленных Административным регламентом полномочий.</w:t>
      </w:r>
    </w:p>
    <w:p w:rsidR="00390E90" w:rsidRDefault="00101180" w:rsidP="00E1091B">
      <w:pPr>
        <w:pStyle w:val="ConsPlusNormal"/>
        <w:tabs>
          <w:tab w:val="left" w:pos="1134"/>
        </w:tabs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</w:t>
      </w:r>
      <w:r w:rsidR="00390E90">
        <w:rPr>
          <w:sz w:val="28"/>
          <w:szCs w:val="28"/>
        </w:rPr>
        <w:t>, ответственным за выдачу направлений в образовательные организации,</w:t>
      </w:r>
      <w:r w:rsidR="00390E90" w:rsidRPr="00390E90">
        <w:rPr>
          <w:sz w:val="28"/>
          <w:szCs w:val="28"/>
        </w:rPr>
        <w:t xml:space="preserve"> </w:t>
      </w:r>
      <w:r w:rsidR="00390E90">
        <w:rPr>
          <w:sz w:val="28"/>
          <w:szCs w:val="28"/>
        </w:rPr>
        <w:t>реализующие основную общеобразовательную программу дошкольного образования  в Городецком муниципальном районе Нижегородской области является главный специалист управления образования и молодежной политики (по дошкольному образованию) в пределах, предоставленных Административным регламентом полномочий.</w:t>
      </w:r>
    </w:p>
    <w:p w:rsidR="00C85079" w:rsidRDefault="00C85079" w:rsidP="00E1091B">
      <w:pPr>
        <w:pStyle w:val="ConsPlusNormal"/>
        <w:tabs>
          <w:tab w:val="left" w:pos="1134"/>
        </w:tabs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лицами, ответственными за предоставление муниципальной услуги в части зачисления детей в образовательные организации, реализующие основную общеобразовательную программу дошкольного образования в </w:t>
      </w:r>
      <w:r w:rsidR="00101180">
        <w:rPr>
          <w:sz w:val="28"/>
          <w:szCs w:val="28"/>
        </w:rPr>
        <w:t>Городецком муниципальном районе Нижегородской области, являются руководители образовательных организаций в пределах, представленных Административным регламентом полномочий.</w:t>
      </w:r>
    </w:p>
    <w:p w:rsidR="00101180" w:rsidRDefault="00101180" w:rsidP="001471EE">
      <w:pPr>
        <w:pStyle w:val="ConsPlusNormal"/>
        <w:numPr>
          <w:ilvl w:val="0"/>
          <w:numId w:val="25"/>
        </w:numPr>
        <w:tabs>
          <w:tab w:val="left" w:pos="1134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схема последовательности действий (административных процедур) при предоставлении муниципальной услуги приведена в приложении 1 к настоящему </w:t>
      </w:r>
      <w:r w:rsidR="00E1091B">
        <w:rPr>
          <w:sz w:val="28"/>
          <w:szCs w:val="28"/>
        </w:rPr>
        <w:t>А</w:t>
      </w:r>
      <w:r>
        <w:rPr>
          <w:sz w:val="28"/>
          <w:szCs w:val="28"/>
        </w:rPr>
        <w:t>дминистративному регламенту.</w:t>
      </w:r>
    </w:p>
    <w:p w:rsidR="00390E90" w:rsidRDefault="00390E90" w:rsidP="001471EE">
      <w:pPr>
        <w:pStyle w:val="ConsPlusNormal"/>
        <w:numPr>
          <w:ilvl w:val="0"/>
          <w:numId w:val="25"/>
        </w:numPr>
        <w:tabs>
          <w:tab w:val="left" w:pos="1134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прохождения административных процедур:</w:t>
      </w:r>
    </w:p>
    <w:p w:rsidR="00390E90" w:rsidRDefault="00390E90" w:rsidP="001471EE">
      <w:pPr>
        <w:pStyle w:val="ConsPlusNormal"/>
        <w:numPr>
          <w:ilvl w:val="0"/>
          <w:numId w:val="28"/>
        </w:numPr>
        <w:tabs>
          <w:tab w:val="left" w:pos="1134"/>
        </w:tabs>
        <w:spacing w:line="20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заявлений, постановка на учет</w:t>
      </w:r>
      <w:r w:rsidR="0080525F">
        <w:rPr>
          <w:sz w:val="28"/>
          <w:szCs w:val="28"/>
        </w:rPr>
        <w:t xml:space="preserve"> </w:t>
      </w:r>
      <w:r>
        <w:rPr>
          <w:sz w:val="28"/>
          <w:szCs w:val="28"/>
        </w:rPr>
        <w:t>для даль</w:t>
      </w:r>
      <w:r w:rsidR="0080525F">
        <w:rPr>
          <w:sz w:val="28"/>
          <w:szCs w:val="28"/>
        </w:rPr>
        <w:t>нейшего зачисления в образовате</w:t>
      </w:r>
      <w:r>
        <w:rPr>
          <w:sz w:val="28"/>
          <w:szCs w:val="28"/>
        </w:rPr>
        <w:t>льную организацию</w:t>
      </w:r>
      <w:r w:rsidR="00395A1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95A1C">
        <w:rPr>
          <w:sz w:val="28"/>
          <w:szCs w:val="28"/>
        </w:rPr>
        <w:t xml:space="preserve"> </w:t>
      </w:r>
      <w:r>
        <w:rPr>
          <w:sz w:val="28"/>
          <w:szCs w:val="28"/>
        </w:rPr>
        <w:t>15 минут;</w:t>
      </w:r>
    </w:p>
    <w:p w:rsidR="00390E90" w:rsidRDefault="00390E90" w:rsidP="001471EE">
      <w:pPr>
        <w:pStyle w:val="ConsPlusNormal"/>
        <w:numPr>
          <w:ilvl w:val="0"/>
          <w:numId w:val="28"/>
        </w:numPr>
        <w:tabs>
          <w:tab w:val="left" w:pos="1134"/>
        </w:tabs>
        <w:spacing w:line="200" w:lineRule="atLeast"/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выдача направления в образовательную организацию</w:t>
      </w:r>
      <w:r w:rsidR="00395A1C">
        <w:rPr>
          <w:sz w:val="28"/>
          <w:szCs w:val="28"/>
        </w:rPr>
        <w:t xml:space="preserve"> </w:t>
      </w:r>
      <w:r>
        <w:rPr>
          <w:sz w:val="28"/>
          <w:szCs w:val="28"/>
        </w:rPr>
        <w:t>-15 минут;</w:t>
      </w:r>
    </w:p>
    <w:p w:rsidR="00390E90" w:rsidRDefault="00390E90" w:rsidP="001471EE">
      <w:pPr>
        <w:pStyle w:val="ConsPlusNormal"/>
        <w:numPr>
          <w:ilvl w:val="0"/>
          <w:numId w:val="27"/>
        </w:numPr>
        <w:tabs>
          <w:tab w:val="left" w:pos="1134"/>
        </w:tabs>
        <w:spacing w:line="200" w:lineRule="atLeast"/>
        <w:ind w:hanging="153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в образовательную организацию</w:t>
      </w:r>
      <w:r w:rsidR="00395A1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95A1C">
        <w:rPr>
          <w:sz w:val="28"/>
          <w:szCs w:val="28"/>
        </w:rPr>
        <w:t xml:space="preserve"> </w:t>
      </w:r>
      <w:r>
        <w:rPr>
          <w:sz w:val="28"/>
          <w:szCs w:val="28"/>
        </w:rPr>
        <w:t>30 минут.</w:t>
      </w:r>
    </w:p>
    <w:p w:rsidR="00390E90" w:rsidRDefault="00390E90" w:rsidP="001471EE">
      <w:pPr>
        <w:pStyle w:val="ConsPlusNormal"/>
        <w:numPr>
          <w:ilvl w:val="0"/>
          <w:numId w:val="25"/>
        </w:numPr>
        <w:tabs>
          <w:tab w:val="left" w:pos="1134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граждан, постановка н</w:t>
      </w:r>
      <w:r w:rsidR="00395A1C">
        <w:rPr>
          <w:sz w:val="28"/>
          <w:szCs w:val="28"/>
        </w:rPr>
        <w:t xml:space="preserve">а учет для зачисления ребенка в </w:t>
      </w:r>
      <w:r>
        <w:rPr>
          <w:sz w:val="28"/>
          <w:szCs w:val="28"/>
        </w:rPr>
        <w:t>образовательную организацию.</w:t>
      </w:r>
    </w:p>
    <w:p w:rsidR="00390E90" w:rsidRDefault="00390E90" w:rsidP="00395A1C">
      <w:pPr>
        <w:pStyle w:val="ConsPlusNormal"/>
        <w:tabs>
          <w:tab w:val="left" w:pos="1134"/>
        </w:tabs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Основанием для начала административной процедуры по приему заявлений граждан о постановке на учет для дальнейшего направления ребенка в об</w:t>
      </w:r>
      <w:r w:rsidR="00507F12">
        <w:rPr>
          <w:sz w:val="28"/>
          <w:szCs w:val="28"/>
        </w:rPr>
        <w:t xml:space="preserve">разовательную организацию является личное обращение заявителя в управление образования и молодежной политики или МАУ «МФЦ Городецкого района» с документами. Указанными в пункте 2.6.1 настоящего Административного регламента. </w:t>
      </w:r>
    </w:p>
    <w:p w:rsidR="00507F12" w:rsidRDefault="00507F12" w:rsidP="00395A1C">
      <w:pPr>
        <w:pStyle w:val="ConsPlusNormal"/>
        <w:tabs>
          <w:tab w:val="left" w:pos="1134"/>
        </w:tabs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Сотрудник МАУ «МФЦ Городецкого района»  или должностное лицо управления образования  и молодежной политики, осуществляющее прием  устанавливает личность Заявителя, проверяя документ, удостоверяющий личность, затем изучает документы Заявителя</w:t>
      </w:r>
      <w:r w:rsidR="00D46F5E">
        <w:rPr>
          <w:sz w:val="28"/>
          <w:szCs w:val="28"/>
        </w:rPr>
        <w:t xml:space="preserve"> и </w:t>
      </w:r>
      <w:r>
        <w:rPr>
          <w:sz w:val="28"/>
          <w:szCs w:val="28"/>
        </w:rPr>
        <w:t>проверяет правильность заполнения заявления и наличие всех необходимых документов.</w:t>
      </w:r>
    </w:p>
    <w:p w:rsidR="0007517E" w:rsidRDefault="00507F12" w:rsidP="00395A1C">
      <w:pPr>
        <w:pStyle w:val="ConsPlusNormal"/>
        <w:tabs>
          <w:tab w:val="left" w:pos="1134"/>
        </w:tabs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D46F5E">
        <w:rPr>
          <w:sz w:val="28"/>
          <w:szCs w:val="28"/>
        </w:rPr>
        <w:t xml:space="preserve"> установлении фактов отсутствия необходимых документов, несоответствия представленных документов требованиям, установленным настоящим регламентом, сотрудник МАУ «МФЦ Городецкого района» или должностное лицо управления образования и молодежной политики, осуществляющее прием, уведомляет родителя (законного представителя) о наличии препятствий для рассмотрения вопроса о регистрации данного заявления, объясняет Заявителю содержание выявленных недостатков в представленных документах.</w:t>
      </w:r>
    </w:p>
    <w:p w:rsidR="00D46F5E" w:rsidRDefault="00D46F5E" w:rsidP="00395A1C">
      <w:pPr>
        <w:pStyle w:val="ConsPlusNormal"/>
        <w:tabs>
          <w:tab w:val="left" w:pos="1134"/>
        </w:tabs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административной процедуры по приему и рассмотрению документов составляет 15 минут на одного Заявителя.</w:t>
      </w:r>
    </w:p>
    <w:p w:rsidR="00D46F5E" w:rsidRDefault="00D46F5E" w:rsidP="001471EE">
      <w:pPr>
        <w:pStyle w:val="ConsPlusNormal"/>
        <w:numPr>
          <w:ilvl w:val="0"/>
          <w:numId w:val="25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обращений граждан в журнале учета детей.</w:t>
      </w:r>
    </w:p>
    <w:p w:rsidR="00D46F5E" w:rsidRDefault="00D46F5E" w:rsidP="00395A1C">
      <w:pPr>
        <w:pStyle w:val="ConsPlusNormal"/>
        <w:tabs>
          <w:tab w:val="left" w:pos="1134"/>
        </w:tabs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 по регистрации обращений граждан в журнале учета</w:t>
      </w:r>
      <w:r w:rsidR="002D7C20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="002D7C20">
        <w:rPr>
          <w:sz w:val="28"/>
          <w:szCs w:val="28"/>
        </w:rPr>
        <w:t xml:space="preserve"> является установление должностным лицом управления образования факта</w:t>
      </w:r>
      <w:r w:rsidR="0007517E">
        <w:rPr>
          <w:sz w:val="28"/>
          <w:szCs w:val="28"/>
        </w:rPr>
        <w:t xml:space="preserve"> </w:t>
      </w:r>
      <w:r w:rsidR="002D7C20">
        <w:rPr>
          <w:sz w:val="28"/>
          <w:szCs w:val="28"/>
        </w:rPr>
        <w:t xml:space="preserve">соответствия всех документов предъявляемым требованиям. </w:t>
      </w:r>
    </w:p>
    <w:p w:rsidR="00317847" w:rsidRDefault="00317847" w:rsidP="00395A1C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упр</w:t>
      </w:r>
      <w:r w:rsidR="00B45BC3">
        <w:rPr>
          <w:sz w:val="28"/>
          <w:szCs w:val="28"/>
        </w:rPr>
        <w:t>а</w:t>
      </w:r>
      <w:r>
        <w:rPr>
          <w:sz w:val="28"/>
          <w:szCs w:val="28"/>
        </w:rPr>
        <w:t>вления образования осуществляет регистрацию детей  в журнале учета для дальнейшего направления в образовательную организацию в течении всего года с указанием:</w:t>
      </w:r>
    </w:p>
    <w:p w:rsidR="00317847" w:rsidRDefault="00317847" w:rsidP="001471EE">
      <w:pPr>
        <w:pStyle w:val="ConsPlusNormal"/>
        <w:numPr>
          <w:ilvl w:val="0"/>
          <w:numId w:val="29"/>
        </w:numPr>
        <w:tabs>
          <w:tab w:val="left" w:pos="1134"/>
        </w:tabs>
        <w:spacing w:line="20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даты регистрации ( даты подачи заявления);</w:t>
      </w:r>
    </w:p>
    <w:p w:rsidR="00F643A9" w:rsidRDefault="00317847" w:rsidP="001471EE">
      <w:pPr>
        <w:pStyle w:val="ConsPlusNormal"/>
        <w:numPr>
          <w:ilvl w:val="0"/>
          <w:numId w:val="29"/>
        </w:numPr>
        <w:tabs>
          <w:tab w:val="left" w:pos="1134"/>
        </w:tabs>
        <w:spacing w:line="200" w:lineRule="atLeast"/>
        <w:ind w:left="0" w:firstLine="567"/>
        <w:jc w:val="both"/>
        <w:rPr>
          <w:sz w:val="28"/>
          <w:szCs w:val="28"/>
        </w:rPr>
      </w:pPr>
      <w:r w:rsidRPr="00F643A9">
        <w:rPr>
          <w:sz w:val="28"/>
          <w:szCs w:val="28"/>
        </w:rPr>
        <w:t>фамилии, имени и отчества ребенка;</w:t>
      </w:r>
      <w:r w:rsidR="00F643A9" w:rsidRPr="00F643A9">
        <w:rPr>
          <w:sz w:val="28"/>
          <w:szCs w:val="28"/>
        </w:rPr>
        <w:t xml:space="preserve"> </w:t>
      </w:r>
    </w:p>
    <w:p w:rsidR="00317847" w:rsidRPr="00F643A9" w:rsidRDefault="00317847" w:rsidP="001471EE">
      <w:pPr>
        <w:pStyle w:val="ConsPlusNormal"/>
        <w:numPr>
          <w:ilvl w:val="0"/>
          <w:numId w:val="29"/>
        </w:numPr>
        <w:tabs>
          <w:tab w:val="left" w:pos="1134"/>
        </w:tabs>
        <w:spacing w:line="200" w:lineRule="atLeast"/>
        <w:ind w:left="0" w:firstLine="567"/>
        <w:jc w:val="both"/>
        <w:rPr>
          <w:sz w:val="28"/>
          <w:szCs w:val="28"/>
        </w:rPr>
      </w:pPr>
      <w:r w:rsidRPr="00F643A9">
        <w:rPr>
          <w:sz w:val="28"/>
          <w:szCs w:val="28"/>
        </w:rPr>
        <w:t xml:space="preserve">места регистрации или </w:t>
      </w:r>
      <w:r w:rsidR="00F643A9" w:rsidRPr="00F643A9">
        <w:rPr>
          <w:sz w:val="28"/>
          <w:szCs w:val="28"/>
        </w:rPr>
        <w:t>места пребывания на закрепленной территории</w:t>
      </w:r>
      <w:r w:rsidRPr="00F643A9">
        <w:rPr>
          <w:sz w:val="28"/>
          <w:szCs w:val="28"/>
        </w:rPr>
        <w:t>;</w:t>
      </w:r>
    </w:p>
    <w:p w:rsidR="00317847" w:rsidRDefault="00317847" w:rsidP="001471EE">
      <w:pPr>
        <w:pStyle w:val="ConsPlusNormal"/>
        <w:numPr>
          <w:ilvl w:val="0"/>
          <w:numId w:val="29"/>
        </w:numPr>
        <w:tabs>
          <w:tab w:val="left" w:pos="1134"/>
        </w:tabs>
        <w:spacing w:line="200" w:lineRule="atLeas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наличия льготы по зачислению ребенка в образовательную организацию.</w:t>
      </w:r>
    </w:p>
    <w:p w:rsidR="00317847" w:rsidRDefault="00317847" w:rsidP="00F643A9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Заявления родителей (законных представителей) о включе</w:t>
      </w:r>
      <w:r w:rsidR="0080525F">
        <w:rPr>
          <w:sz w:val="28"/>
          <w:szCs w:val="28"/>
        </w:rPr>
        <w:t xml:space="preserve">нии детей в списки нуждающихся </w:t>
      </w:r>
      <w:r>
        <w:rPr>
          <w:sz w:val="28"/>
          <w:szCs w:val="28"/>
        </w:rPr>
        <w:t>в зачислении регистрируются в журнале учета детей по дате их подачи. Включение родителей (законных представителей) во внеочередные или первоочередные списки осуществляется с момента представления ими документа, подтверждающего принадлежность к льготной категории</w:t>
      </w:r>
      <w:r w:rsidR="0080525F">
        <w:rPr>
          <w:sz w:val="28"/>
          <w:szCs w:val="28"/>
        </w:rPr>
        <w:t>.</w:t>
      </w:r>
    </w:p>
    <w:p w:rsidR="00B45BC3" w:rsidRDefault="003A688D" w:rsidP="00F643A9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управления образования</w:t>
      </w:r>
      <w:r w:rsidR="0007517E">
        <w:rPr>
          <w:sz w:val="28"/>
          <w:szCs w:val="28"/>
        </w:rPr>
        <w:t xml:space="preserve"> или сотрудник МАУ «МФЦ Городецкого района»</w:t>
      </w:r>
      <w:r>
        <w:rPr>
          <w:sz w:val="28"/>
          <w:szCs w:val="28"/>
        </w:rPr>
        <w:t xml:space="preserve"> вносит информацию в автоматизированную информационную сис</w:t>
      </w:r>
      <w:r w:rsidR="004A7ED7">
        <w:rPr>
          <w:sz w:val="28"/>
          <w:szCs w:val="28"/>
        </w:rPr>
        <w:t>тему «Комплектование ДОУ» и выд</w:t>
      </w:r>
      <w:r>
        <w:rPr>
          <w:sz w:val="28"/>
          <w:szCs w:val="28"/>
        </w:rPr>
        <w:t xml:space="preserve">ает уведомление установленного образца о постановке на учет (приложение 6 к настоящему </w:t>
      </w:r>
      <w:r w:rsidR="00F643A9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>дминистративному регламенту).</w:t>
      </w:r>
    </w:p>
    <w:p w:rsidR="0007517E" w:rsidRDefault="0007517E" w:rsidP="00F643A9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Заявителя, ранее зарегистрированного в другом муниципалитете Нижегородской области, должностное лицо управления обр</w:t>
      </w:r>
      <w:r w:rsidR="00F643A9">
        <w:rPr>
          <w:sz w:val="28"/>
          <w:szCs w:val="28"/>
        </w:rPr>
        <w:t>азования и молодежн</w:t>
      </w:r>
      <w:r w:rsidR="001471EE">
        <w:rPr>
          <w:sz w:val="28"/>
          <w:szCs w:val="28"/>
        </w:rPr>
        <w:t>о</w:t>
      </w:r>
      <w:r w:rsidR="00F643A9">
        <w:rPr>
          <w:sz w:val="28"/>
          <w:szCs w:val="28"/>
        </w:rPr>
        <w:t xml:space="preserve">й политики </w:t>
      </w:r>
      <w:r>
        <w:rPr>
          <w:sz w:val="28"/>
          <w:szCs w:val="28"/>
        </w:rPr>
        <w:t>в АИС «Комплектование ДОУ» «переносит» заявление из одного муниципалитета в другой с сохранением даты постановки ребенка в электронную очередь.</w:t>
      </w:r>
    </w:p>
    <w:p w:rsidR="003A688D" w:rsidRDefault="003A688D" w:rsidP="00F643A9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административной процедуры по регистрации заявлений в журнале регистрации учета детей составляет 15 минут на одного Заявителя.</w:t>
      </w:r>
    </w:p>
    <w:p w:rsidR="003A688D" w:rsidRDefault="003A688D" w:rsidP="00F643A9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исполнения ад</w:t>
      </w:r>
      <w:r w:rsidR="0007517E">
        <w:rPr>
          <w:sz w:val="28"/>
          <w:szCs w:val="28"/>
        </w:rPr>
        <w:t>министративной процедуры являет</w:t>
      </w:r>
      <w:r>
        <w:rPr>
          <w:sz w:val="28"/>
          <w:szCs w:val="28"/>
        </w:rPr>
        <w:t>с</w:t>
      </w:r>
      <w:r w:rsidR="0007517E">
        <w:rPr>
          <w:sz w:val="28"/>
          <w:szCs w:val="28"/>
        </w:rPr>
        <w:t>я</w:t>
      </w:r>
      <w:r>
        <w:rPr>
          <w:sz w:val="28"/>
          <w:szCs w:val="28"/>
        </w:rPr>
        <w:t xml:space="preserve"> полученное Заявителем уведомление о </w:t>
      </w:r>
      <w:r w:rsidR="0007517E">
        <w:rPr>
          <w:sz w:val="28"/>
          <w:szCs w:val="28"/>
        </w:rPr>
        <w:t>постановке ребенка на учет для зачисления в образовательную организацию.</w:t>
      </w:r>
    </w:p>
    <w:p w:rsidR="003A688D" w:rsidRDefault="003A688D" w:rsidP="001471EE">
      <w:pPr>
        <w:pStyle w:val="ConsPlusNormal"/>
        <w:numPr>
          <w:ilvl w:val="0"/>
          <w:numId w:val="25"/>
        </w:numPr>
        <w:tabs>
          <w:tab w:val="left" w:pos="1418"/>
        </w:tabs>
        <w:spacing w:line="200" w:lineRule="atLeast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Выдача направления в образовательную организацию.</w:t>
      </w:r>
    </w:p>
    <w:p w:rsidR="003A688D" w:rsidRDefault="00CF1CA2" w:rsidP="00CF1CA2">
      <w:pPr>
        <w:pStyle w:val="ConsPlusNormal"/>
        <w:tabs>
          <w:tab w:val="left" w:pos="1134"/>
        </w:tabs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3.7.1</w:t>
      </w:r>
      <w:r w:rsidR="00B45BC3">
        <w:rPr>
          <w:sz w:val="28"/>
          <w:szCs w:val="28"/>
        </w:rPr>
        <w:t xml:space="preserve"> До начала массового </w:t>
      </w:r>
      <w:proofErr w:type="spellStart"/>
      <w:r w:rsidR="00B45BC3">
        <w:rPr>
          <w:sz w:val="28"/>
          <w:szCs w:val="28"/>
        </w:rPr>
        <w:t>массового</w:t>
      </w:r>
      <w:proofErr w:type="spellEnd"/>
      <w:r w:rsidR="00B45BC3">
        <w:rPr>
          <w:sz w:val="28"/>
          <w:szCs w:val="28"/>
        </w:rPr>
        <w:t xml:space="preserve"> комплектования, доук</w:t>
      </w:r>
      <w:r w:rsidR="00DB5E87">
        <w:rPr>
          <w:sz w:val="28"/>
          <w:szCs w:val="28"/>
        </w:rPr>
        <w:t>омпле</w:t>
      </w:r>
      <w:r>
        <w:rPr>
          <w:sz w:val="28"/>
          <w:szCs w:val="28"/>
        </w:rPr>
        <w:t>ктования руководители</w:t>
      </w:r>
      <w:r w:rsidR="00DB5E87">
        <w:rPr>
          <w:sz w:val="28"/>
          <w:szCs w:val="28"/>
        </w:rPr>
        <w:t xml:space="preserve"> обр</w:t>
      </w:r>
      <w:r w:rsidR="00B45BC3">
        <w:rPr>
          <w:sz w:val="28"/>
          <w:szCs w:val="28"/>
        </w:rPr>
        <w:t>азо</w:t>
      </w:r>
      <w:r>
        <w:rPr>
          <w:sz w:val="28"/>
          <w:szCs w:val="28"/>
        </w:rPr>
        <w:t>вательных организаций</w:t>
      </w:r>
      <w:r w:rsidR="00B45BC3">
        <w:rPr>
          <w:sz w:val="28"/>
          <w:szCs w:val="28"/>
        </w:rPr>
        <w:t xml:space="preserve"> созда</w:t>
      </w:r>
      <w:r>
        <w:rPr>
          <w:sz w:val="28"/>
          <w:szCs w:val="28"/>
        </w:rPr>
        <w:t>ют</w:t>
      </w:r>
      <w:r w:rsidR="00B45BC3">
        <w:rPr>
          <w:sz w:val="28"/>
          <w:szCs w:val="28"/>
        </w:rPr>
        <w:t xml:space="preserve"> в АИС «Комплектование ДОУ»</w:t>
      </w:r>
      <w:r w:rsidR="00DB5E87">
        <w:rPr>
          <w:sz w:val="28"/>
          <w:szCs w:val="28"/>
        </w:rPr>
        <w:t xml:space="preserve"> </w:t>
      </w:r>
      <w:r w:rsidR="004266D0">
        <w:rPr>
          <w:sz w:val="28"/>
          <w:szCs w:val="28"/>
        </w:rPr>
        <w:t xml:space="preserve">отчет о наличии свободных мест (по каждой возрастной категории детей) в </w:t>
      </w:r>
      <w:r w:rsidR="00B45BC3">
        <w:rPr>
          <w:sz w:val="28"/>
          <w:szCs w:val="28"/>
        </w:rPr>
        <w:t>образовательных организациях.</w:t>
      </w:r>
    </w:p>
    <w:p w:rsidR="004266D0" w:rsidRDefault="00CF1CA2" w:rsidP="00CF1CA2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 </w:t>
      </w:r>
      <w:r w:rsidR="00DB5E87">
        <w:rPr>
          <w:sz w:val="28"/>
          <w:szCs w:val="28"/>
        </w:rPr>
        <w:t xml:space="preserve">Комплектование образовательных организаций  осуществляется </w:t>
      </w:r>
      <w:r w:rsidR="00CD2923">
        <w:rPr>
          <w:sz w:val="28"/>
          <w:szCs w:val="28"/>
        </w:rPr>
        <w:t xml:space="preserve"> в АИС «Комплектование ДОУ» </w:t>
      </w:r>
      <w:r w:rsidR="00DB5E87">
        <w:rPr>
          <w:sz w:val="28"/>
          <w:szCs w:val="28"/>
        </w:rPr>
        <w:t xml:space="preserve">ежегодно с </w:t>
      </w:r>
      <w:r>
        <w:rPr>
          <w:sz w:val="28"/>
          <w:szCs w:val="28"/>
        </w:rPr>
        <w:t>0</w:t>
      </w:r>
      <w:r w:rsidR="00DB5E87">
        <w:rPr>
          <w:sz w:val="28"/>
          <w:szCs w:val="28"/>
        </w:rPr>
        <w:t xml:space="preserve">1 </w:t>
      </w:r>
      <w:r>
        <w:rPr>
          <w:sz w:val="28"/>
          <w:szCs w:val="28"/>
        </w:rPr>
        <w:t>июня</w:t>
      </w:r>
      <w:r w:rsidR="00DB5E87">
        <w:rPr>
          <w:sz w:val="28"/>
          <w:szCs w:val="28"/>
        </w:rPr>
        <w:t xml:space="preserve"> по </w:t>
      </w:r>
      <w:r w:rsidR="004266D0">
        <w:rPr>
          <w:sz w:val="28"/>
          <w:szCs w:val="28"/>
        </w:rPr>
        <w:t xml:space="preserve">31 </w:t>
      </w:r>
      <w:r>
        <w:rPr>
          <w:sz w:val="28"/>
          <w:szCs w:val="28"/>
        </w:rPr>
        <w:t>августа</w:t>
      </w:r>
      <w:r w:rsidR="004266D0">
        <w:rPr>
          <w:sz w:val="28"/>
          <w:szCs w:val="28"/>
        </w:rPr>
        <w:t>, в остальное время при наличии свободных мест проводится доукомплектование групп.</w:t>
      </w:r>
    </w:p>
    <w:p w:rsidR="001B62B6" w:rsidRDefault="004A7ED7" w:rsidP="004A7ED7">
      <w:pPr>
        <w:pStyle w:val="ConsPlusNormal"/>
        <w:tabs>
          <w:tab w:val="left" w:pos="1418"/>
        </w:tabs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3.7.3 </w:t>
      </w:r>
      <w:r w:rsidR="004266D0">
        <w:rPr>
          <w:sz w:val="28"/>
          <w:szCs w:val="28"/>
        </w:rPr>
        <w:t>Комплектование образовательных организаций</w:t>
      </w:r>
      <w:r w:rsidR="00DB5E87">
        <w:rPr>
          <w:sz w:val="28"/>
          <w:szCs w:val="28"/>
        </w:rPr>
        <w:t xml:space="preserve"> </w:t>
      </w:r>
      <w:r w:rsidR="004266D0">
        <w:rPr>
          <w:sz w:val="28"/>
          <w:szCs w:val="28"/>
        </w:rPr>
        <w:t xml:space="preserve"> осуществляется сначала детьми, родители (законные представители</w:t>
      </w:r>
      <w:r w:rsidR="001B62B6">
        <w:rPr>
          <w:sz w:val="28"/>
          <w:szCs w:val="28"/>
        </w:rPr>
        <w:t>)</w:t>
      </w:r>
      <w:r w:rsidR="004266D0">
        <w:rPr>
          <w:sz w:val="28"/>
          <w:szCs w:val="28"/>
        </w:rPr>
        <w:t xml:space="preserve"> которых</w:t>
      </w:r>
      <w:r w:rsidR="00CF1CA2">
        <w:rPr>
          <w:sz w:val="28"/>
          <w:szCs w:val="28"/>
        </w:rPr>
        <w:t xml:space="preserve"> имеют право на внеочередное и </w:t>
      </w:r>
      <w:r w:rsidR="004266D0">
        <w:rPr>
          <w:sz w:val="28"/>
          <w:szCs w:val="28"/>
        </w:rPr>
        <w:t>(или) первоочере</w:t>
      </w:r>
      <w:r w:rsidR="001A79B3">
        <w:rPr>
          <w:sz w:val="28"/>
          <w:szCs w:val="28"/>
        </w:rPr>
        <w:t>дное определение детей</w:t>
      </w:r>
      <w:r w:rsidR="001B62B6">
        <w:rPr>
          <w:sz w:val="28"/>
          <w:szCs w:val="28"/>
        </w:rPr>
        <w:t xml:space="preserve"> и детьми, </w:t>
      </w:r>
      <w:r w:rsidR="00455A09">
        <w:rPr>
          <w:sz w:val="28"/>
          <w:szCs w:val="28"/>
        </w:rPr>
        <w:t xml:space="preserve">посещающими МБДОУ «Детский сад №9» и МБДОУ «Детский сад №15», которые достигли возраста трех лет (или достигнут трехлетнего возраста  на </w:t>
      </w:r>
      <w:r w:rsidR="001B62B6">
        <w:rPr>
          <w:sz w:val="28"/>
          <w:szCs w:val="28"/>
        </w:rPr>
        <w:t>01 сентября очередного учебного г</w:t>
      </w:r>
      <w:r w:rsidR="00CF1CA2">
        <w:rPr>
          <w:sz w:val="28"/>
          <w:szCs w:val="28"/>
        </w:rPr>
        <w:t xml:space="preserve">ода) </w:t>
      </w:r>
      <w:r w:rsidR="00455A09">
        <w:rPr>
          <w:sz w:val="28"/>
          <w:szCs w:val="28"/>
        </w:rPr>
        <w:t xml:space="preserve">в соответствии с действующим муниципальным правовым актом о закреплении муниципальных бюджетных образовательных </w:t>
      </w:r>
      <w:r w:rsidR="00F33504">
        <w:rPr>
          <w:sz w:val="28"/>
          <w:szCs w:val="28"/>
        </w:rPr>
        <w:t xml:space="preserve"> организаций, реализующих образовательные программы дошкольного образования за конкретными территориями Городецкого муниципального района».</w:t>
      </w:r>
    </w:p>
    <w:p w:rsidR="00CD2923" w:rsidRPr="002E1EA9" w:rsidRDefault="001A79B3" w:rsidP="004A7ED7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 w:rsidRPr="002E1EA9">
        <w:rPr>
          <w:sz w:val="28"/>
          <w:szCs w:val="28"/>
        </w:rPr>
        <w:t xml:space="preserve"> На оставшиеся места принимаются дети с общей очереди. При этом соблюдается следующая норма: количество мест представленных для льготных к</w:t>
      </w:r>
      <w:r w:rsidR="00F33504" w:rsidRPr="002E1EA9">
        <w:rPr>
          <w:sz w:val="28"/>
          <w:szCs w:val="28"/>
        </w:rPr>
        <w:t>а</w:t>
      </w:r>
      <w:r w:rsidRPr="002E1EA9">
        <w:rPr>
          <w:sz w:val="28"/>
          <w:szCs w:val="28"/>
        </w:rPr>
        <w:t>тегорий детей, не может превышать количество мест, предоставленных для детей не льготных категорий.</w:t>
      </w:r>
      <w:r w:rsidR="001B62B6" w:rsidRPr="002E1EA9">
        <w:rPr>
          <w:sz w:val="28"/>
          <w:szCs w:val="28"/>
        </w:rPr>
        <w:t xml:space="preserve"> </w:t>
      </w:r>
      <w:r w:rsidRPr="002E1EA9">
        <w:rPr>
          <w:sz w:val="28"/>
          <w:szCs w:val="28"/>
        </w:rPr>
        <w:t>Внутри одной льготной категории (право на внеочередное или первоочередное зачисление ребенка в образовательную организацию) заявления располагаются по дате подачи заявления.</w:t>
      </w:r>
      <w:r w:rsidR="001B62B6" w:rsidRPr="002E1EA9">
        <w:rPr>
          <w:sz w:val="28"/>
          <w:szCs w:val="28"/>
        </w:rPr>
        <w:t xml:space="preserve"> </w:t>
      </w:r>
    </w:p>
    <w:p w:rsidR="00CD2923" w:rsidRDefault="004A7ED7" w:rsidP="004A7ED7">
      <w:pPr>
        <w:pStyle w:val="ConsPlusNormal"/>
        <w:tabs>
          <w:tab w:val="left" w:pos="1418"/>
        </w:tabs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3.7.4 </w:t>
      </w:r>
      <w:r w:rsidR="00CD2923">
        <w:rPr>
          <w:sz w:val="28"/>
          <w:szCs w:val="28"/>
        </w:rPr>
        <w:t xml:space="preserve">Должностное лицо управления образования и молодежной политики </w:t>
      </w:r>
      <w:r w:rsidR="00F33504">
        <w:rPr>
          <w:sz w:val="28"/>
          <w:szCs w:val="28"/>
        </w:rPr>
        <w:t>посредством АИС «Комплектование ДОУ обеспечивает импортирование сформированных списков предварительно зачисленных детей в автоматизированную информационную систему «Комплектование ДОУ» образовательных организаций в раздел «Регламент: списки на зачисление».</w:t>
      </w:r>
      <w:r w:rsidR="00CD2923">
        <w:rPr>
          <w:sz w:val="28"/>
          <w:szCs w:val="28"/>
        </w:rPr>
        <w:t xml:space="preserve"> </w:t>
      </w:r>
    </w:p>
    <w:p w:rsidR="000C4FE3" w:rsidRDefault="004A7ED7" w:rsidP="004A7ED7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3.7.5 </w:t>
      </w:r>
      <w:r w:rsidR="00CD2923">
        <w:rPr>
          <w:sz w:val="28"/>
          <w:szCs w:val="28"/>
        </w:rPr>
        <w:t>Должностное лицо управления образования и молодежной политики выдает направление установленного образца на каждого ребенка</w:t>
      </w:r>
      <w:r w:rsidR="000C4FE3">
        <w:rPr>
          <w:sz w:val="28"/>
          <w:szCs w:val="28"/>
        </w:rPr>
        <w:t xml:space="preserve"> (из сформированного в АИС «Комплектование ДОУ» списка) по форме, указанной в приложении</w:t>
      </w:r>
      <w:r w:rsidR="00F33504">
        <w:rPr>
          <w:sz w:val="28"/>
          <w:szCs w:val="28"/>
        </w:rPr>
        <w:t xml:space="preserve"> 3</w:t>
      </w:r>
      <w:r w:rsidR="000C4FE3">
        <w:rPr>
          <w:sz w:val="28"/>
          <w:szCs w:val="28"/>
        </w:rPr>
        <w:t xml:space="preserve">). </w:t>
      </w:r>
    </w:p>
    <w:p w:rsidR="00DB5E87" w:rsidRDefault="000C4FE3" w:rsidP="004A7ED7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Факт выдачи направлений отражается в книге учета выдачи направлений и выдается родителям</w:t>
      </w:r>
      <w:r w:rsidR="004A7ED7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(законным представителям) под роспись.</w:t>
      </w:r>
    </w:p>
    <w:p w:rsidR="00F23681" w:rsidRDefault="000C4FE3" w:rsidP="004A7ED7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A7ED7">
        <w:rPr>
          <w:sz w:val="28"/>
          <w:szCs w:val="28"/>
        </w:rPr>
        <w:t xml:space="preserve">ыдача направлений производится </w:t>
      </w:r>
      <w:r>
        <w:rPr>
          <w:sz w:val="28"/>
          <w:szCs w:val="28"/>
        </w:rPr>
        <w:t>в период массового комплектования  образовательных организаций</w:t>
      </w:r>
      <w:r w:rsidR="00C572A8">
        <w:rPr>
          <w:sz w:val="28"/>
          <w:szCs w:val="28"/>
        </w:rPr>
        <w:t xml:space="preserve"> </w:t>
      </w:r>
      <w:r>
        <w:rPr>
          <w:sz w:val="28"/>
          <w:szCs w:val="28"/>
        </w:rPr>
        <w:t>- ежегодно с 01 июня по 31 августа, в случае доукомплектования образовательных организаций</w:t>
      </w:r>
      <w:r w:rsidR="004A7ED7">
        <w:rPr>
          <w:sz w:val="28"/>
          <w:szCs w:val="28"/>
        </w:rPr>
        <w:t xml:space="preserve"> </w:t>
      </w:r>
      <w:r>
        <w:rPr>
          <w:sz w:val="28"/>
          <w:szCs w:val="28"/>
        </w:rPr>
        <w:t>- в течение года при соблюдении принципа постепенности приема детей с учетом индивидуальной адаптации ребенка. Срок комплектования может быть продлен в случаях карантина или болезни воспитанников.</w:t>
      </w:r>
      <w:r w:rsidR="003155D6">
        <w:rPr>
          <w:sz w:val="28"/>
          <w:szCs w:val="28"/>
        </w:rPr>
        <w:t xml:space="preserve"> </w:t>
      </w:r>
    </w:p>
    <w:p w:rsidR="004C4C32" w:rsidRDefault="00F23681" w:rsidP="004A7ED7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</w:t>
      </w:r>
      <w:r w:rsidR="004C4C32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представленные в образовательную организацию</w:t>
      </w:r>
      <w:r w:rsidR="004C4C32">
        <w:rPr>
          <w:sz w:val="28"/>
          <w:szCs w:val="28"/>
        </w:rPr>
        <w:t xml:space="preserve"> в течение 15 дней с момента выдачи, аннулируются.</w:t>
      </w:r>
    </w:p>
    <w:p w:rsidR="004A7ED7" w:rsidRDefault="004C4C32" w:rsidP="004A7ED7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отказе родителей (законных представителей) или при отсутствии их согласия на получение направления в определенную образовательную</w:t>
      </w:r>
      <w:r w:rsidR="003155D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 – направление аннулируется, в информационной системе ребенку присва</w:t>
      </w:r>
      <w:r w:rsidR="007F062C">
        <w:rPr>
          <w:sz w:val="28"/>
          <w:szCs w:val="28"/>
        </w:rPr>
        <w:t>и</w:t>
      </w:r>
      <w:r>
        <w:rPr>
          <w:sz w:val="28"/>
          <w:szCs w:val="28"/>
        </w:rPr>
        <w:t>вается статус «очередник». При этом изменяется желаемая дата поступления (на следующий год) с сохранением даты постановки на учет.</w:t>
      </w:r>
    </w:p>
    <w:p w:rsidR="003155D6" w:rsidRDefault="003155D6" w:rsidP="004A7ED7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административной процедуры по выдаче направления в образовательную организацию составляет 15 минут на одного Заявителя.</w:t>
      </w:r>
    </w:p>
    <w:p w:rsidR="003155D6" w:rsidRDefault="003155D6" w:rsidP="004A7ED7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исполнения административной процедуры является получение Заявителем направления в образовательную организацию.</w:t>
      </w:r>
    </w:p>
    <w:p w:rsidR="003155D6" w:rsidRDefault="003155D6" w:rsidP="001471EE">
      <w:pPr>
        <w:pStyle w:val="ConsPlusNormal"/>
        <w:numPr>
          <w:ilvl w:val="0"/>
          <w:numId w:val="25"/>
        </w:numPr>
        <w:tabs>
          <w:tab w:val="left" w:pos="1276"/>
        </w:tabs>
        <w:spacing w:line="200" w:lineRule="atLeast"/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детей в образовательную организацию.</w:t>
      </w:r>
    </w:p>
    <w:p w:rsidR="003155D6" w:rsidRDefault="003155D6" w:rsidP="004A7ED7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по зачислению детей в образовательную организацию является личное обращение в образовательную организацию родителя (законного представителя ребенка) с необходимыми документами, указанными в пункте 2.6.4. настоящего Административного регламента.</w:t>
      </w:r>
    </w:p>
    <w:p w:rsidR="008C2075" w:rsidRDefault="008C2075" w:rsidP="007D5385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Зачисление детей в образовательную организацию осуществляется в течении 1</w:t>
      </w:r>
      <w:r w:rsidR="007D5385">
        <w:rPr>
          <w:sz w:val="28"/>
          <w:szCs w:val="28"/>
        </w:rPr>
        <w:t>5</w:t>
      </w:r>
      <w:r>
        <w:rPr>
          <w:sz w:val="28"/>
          <w:szCs w:val="28"/>
        </w:rPr>
        <w:t xml:space="preserve"> дней  с даты получения направления. Должностное лицо образовательной организации, осуществляющее прием заявления родителей (законных представителей) о зачислении ребенка в образовательную организацию устанавливает личность заявителя, проверяет документ, удостоверяющий личность, изучает документы Заявителя:</w:t>
      </w:r>
    </w:p>
    <w:p w:rsidR="008C2075" w:rsidRDefault="008C2075" w:rsidP="001471EE">
      <w:pPr>
        <w:pStyle w:val="ConsPlusNormal"/>
        <w:numPr>
          <w:ilvl w:val="0"/>
          <w:numId w:val="30"/>
        </w:numPr>
        <w:tabs>
          <w:tab w:val="left" w:pos="993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правильность заполнения заявления;</w:t>
      </w:r>
    </w:p>
    <w:p w:rsidR="0059584D" w:rsidRDefault="0059584D" w:rsidP="001471EE">
      <w:pPr>
        <w:pStyle w:val="ConsPlusNormal"/>
        <w:numPr>
          <w:ilvl w:val="0"/>
          <w:numId w:val="30"/>
        </w:numPr>
        <w:tabs>
          <w:tab w:val="left" w:pos="993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C2075">
        <w:rPr>
          <w:sz w:val="28"/>
          <w:szCs w:val="28"/>
        </w:rPr>
        <w:t>роверяет наличие всех необходимых документов, исходя из соответствующего перечня документов</w:t>
      </w:r>
      <w:r>
        <w:rPr>
          <w:sz w:val="28"/>
          <w:szCs w:val="28"/>
        </w:rPr>
        <w:t>;</w:t>
      </w:r>
    </w:p>
    <w:p w:rsidR="00BC75D3" w:rsidRDefault="00BC75D3" w:rsidP="001471EE">
      <w:pPr>
        <w:pStyle w:val="ConsPlusNormal"/>
        <w:numPr>
          <w:ilvl w:val="0"/>
          <w:numId w:val="30"/>
        </w:numPr>
        <w:tabs>
          <w:tab w:val="left" w:pos="993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заявление о приеме в образовательную организацию и прилагаемые к нему документы в журнале приема заявлений о приеме в образовательную организацию;</w:t>
      </w:r>
    </w:p>
    <w:p w:rsidR="008C2075" w:rsidRDefault="0059584D" w:rsidP="001471EE">
      <w:pPr>
        <w:pStyle w:val="ConsPlusNormal"/>
        <w:numPr>
          <w:ilvl w:val="0"/>
          <w:numId w:val="30"/>
        </w:numPr>
        <w:tabs>
          <w:tab w:val="left" w:pos="993"/>
        </w:tabs>
        <w:spacing w:line="2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расписку о принятии документов</w:t>
      </w:r>
      <w:r w:rsidR="00BC75D3">
        <w:rPr>
          <w:sz w:val="28"/>
          <w:szCs w:val="28"/>
        </w:rPr>
        <w:t>, содержащую информацию о регистрационном номере заявления о приеме в образовательную организацию и перечне представленных документов</w:t>
      </w:r>
      <w:r w:rsidR="007F062C">
        <w:rPr>
          <w:sz w:val="28"/>
          <w:szCs w:val="28"/>
        </w:rPr>
        <w:t>.</w:t>
      </w:r>
      <w:r w:rsidR="00BC75D3">
        <w:rPr>
          <w:sz w:val="28"/>
          <w:szCs w:val="28"/>
        </w:rPr>
        <w:t xml:space="preserve">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8C2075" w:rsidRDefault="008C2075" w:rsidP="00454052">
      <w:pPr>
        <w:pStyle w:val="ConsPlusNormal"/>
        <w:spacing w:line="20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требованиям, установленным </w:t>
      </w:r>
      <w:r>
        <w:rPr>
          <w:sz w:val="28"/>
          <w:szCs w:val="28"/>
        </w:rPr>
        <w:lastRenderedPageBreak/>
        <w:t>настоящим Административным регламентом, должностное лицо образовательной организации, осуществляющее прием</w:t>
      </w:r>
      <w:r w:rsidR="007F062C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 уведомляет родителя (законного представителя) о наличии препятствий для р</w:t>
      </w:r>
      <w:r w:rsidR="007F062C">
        <w:rPr>
          <w:sz w:val="28"/>
          <w:szCs w:val="28"/>
        </w:rPr>
        <w:t xml:space="preserve">ешения </w:t>
      </w:r>
      <w:r>
        <w:rPr>
          <w:sz w:val="28"/>
          <w:szCs w:val="28"/>
        </w:rPr>
        <w:t>вопроса о зачислении ребенка в образовательную организацию</w:t>
      </w:r>
      <w:r w:rsidR="007F062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объясняет родителю (законному представителю) содержание выявленных недостатков в предоставленных документах</w:t>
      </w:r>
      <w:r w:rsidR="007F06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C75D3" w:rsidRDefault="00BC75D3" w:rsidP="00454052">
      <w:pPr>
        <w:pStyle w:val="ConsPlusNormal"/>
        <w:spacing w:line="200" w:lineRule="atLeast"/>
        <w:ind w:firstLineChars="354" w:firstLine="991"/>
        <w:jc w:val="both"/>
        <w:rPr>
          <w:sz w:val="28"/>
          <w:szCs w:val="28"/>
        </w:rPr>
      </w:pPr>
      <w:r>
        <w:rPr>
          <w:sz w:val="28"/>
          <w:szCs w:val="28"/>
        </w:rPr>
        <w:t>Дети, родители</w:t>
      </w:r>
      <w:r w:rsidR="00213295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(законные представители) которых не представили необходимые для приема документы, остаются на учете детей, нуждающихся в предоставлении места в образовательной организации. Место в образовательной орган</w:t>
      </w:r>
      <w:r w:rsidR="00DD39B2">
        <w:rPr>
          <w:sz w:val="28"/>
          <w:szCs w:val="28"/>
        </w:rPr>
        <w:t xml:space="preserve">изации ребенку предоставляется </w:t>
      </w:r>
      <w:r>
        <w:rPr>
          <w:sz w:val="28"/>
          <w:szCs w:val="28"/>
        </w:rPr>
        <w:t>при освобождении мест в соответствующей возрастной группе в течение года.</w:t>
      </w:r>
    </w:p>
    <w:p w:rsidR="0059584D" w:rsidRDefault="0059584D" w:rsidP="00454052">
      <w:pPr>
        <w:pStyle w:val="ConsPlusNormal"/>
        <w:spacing w:line="200" w:lineRule="atLeast"/>
        <w:ind w:firstLineChars="354" w:firstLine="9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приеме ребенка в образовательную организацию руководитель образовательной организации обязан </w:t>
      </w:r>
      <w:r w:rsidR="0080525F">
        <w:rPr>
          <w:sz w:val="28"/>
          <w:szCs w:val="28"/>
        </w:rPr>
        <w:t>о</w:t>
      </w:r>
      <w:r>
        <w:rPr>
          <w:sz w:val="28"/>
          <w:szCs w:val="28"/>
        </w:rPr>
        <w:t>знакомить родителей (законных представителей) с уставом образовательной организации, лицензией на осуществление образовательной деятельности, с основной общеобразовательной программой, реализуемой образовательной организацией, и  другими документами, регламентирующими организацию образовательного процесса, с правами и обязанностями воспитанников.</w:t>
      </w:r>
    </w:p>
    <w:p w:rsidR="00213295" w:rsidRDefault="00213295" w:rsidP="00454052">
      <w:pPr>
        <w:pStyle w:val="ConsPlusNormal"/>
        <w:spacing w:line="200" w:lineRule="atLeast"/>
        <w:ind w:firstLineChars="354" w:firstLine="991"/>
        <w:jc w:val="both"/>
        <w:rPr>
          <w:sz w:val="28"/>
          <w:szCs w:val="28"/>
        </w:rPr>
      </w:pPr>
      <w:r>
        <w:rPr>
          <w:sz w:val="28"/>
          <w:szCs w:val="28"/>
        </w:rPr>
        <w:t>После приема документов образовательная организация заключает договор об образовании по образовательным программам дошкольного образования (</w:t>
      </w:r>
      <w:proofErr w:type="spellStart"/>
      <w:r>
        <w:rPr>
          <w:sz w:val="28"/>
          <w:szCs w:val="28"/>
        </w:rPr>
        <w:t>далее-договор</w:t>
      </w:r>
      <w:proofErr w:type="spellEnd"/>
      <w:r>
        <w:rPr>
          <w:sz w:val="28"/>
          <w:szCs w:val="28"/>
        </w:rPr>
        <w:t xml:space="preserve">) с родителями (законными представителями) ребенка. </w:t>
      </w:r>
    </w:p>
    <w:p w:rsidR="0059584D" w:rsidRDefault="0059584D" w:rsidP="00454052">
      <w:pPr>
        <w:pStyle w:val="ConsPlusNormal"/>
        <w:spacing w:line="200" w:lineRule="atLeast"/>
        <w:ind w:firstLineChars="354" w:firstLine="99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образовательной организации</w:t>
      </w:r>
      <w:r w:rsidR="00213295">
        <w:rPr>
          <w:sz w:val="28"/>
          <w:szCs w:val="28"/>
        </w:rPr>
        <w:t xml:space="preserve"> </w:t>
      </w:r>
      <w:r>
        <w:rPr>
          <w:sz w:val="28"/>
          <w:szCs w:val="28"/>
        </w:rPr>
        <w:t>издает приказ о зачислении ребенка в образовательную организацию</w:t>
      </w:r>
      <w:r w:rsidR="00213295">
        <w:rPr>
          <w:sz w:val="28"/>
          <w:szCs w:val="28"/>
        </w:rPr>
        <w:t xml:space="preserve"> в течение трех рабочих дней после заключения договора.</w:t>
      </w:r>
      <w:r>
        <w:rPr>
          <w:sz w:val="28"/>
          <w:szCs w:val="28"/>
        </w:rPr>
        <w:t xml:space="preserve"> </w:t>
      </w:r>
      <w:r w:rsidR="00213295">
        <w:rPr>
          <w:sz w:val="28"/>
          <w:szCs w:val="28"/>
        </w:rPr>
        <w:t>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На каждого ребенка, зачисленного в образовательную организацию, заводится личное дело в котором храня</w:t>
      </w:r>
      <w:r w:rsidR="003376C2">
        <w:rPr>
          <w:sz w:val="28"/>
          <w:szCs w:val="28"/>
        </w:rPr>
        <w:t>тся все сданные документы. Общий срок административной процедуры по приему и рассмотрению документов составляет 30 минут на одного заявителя.</w:t>
      </w:r>
    </w:p>
    <w:p w:rsidR="003376C2" w:rsidRDefault="003376C2" w:rsidP="00454052">
      <w:pPr>
        <w:pStyle w:val="ConsPlusNormal"/>
        <w:spacing w:line="200" w:lineRule="atLeast"/>
        <w:ind w:firstLineChars="354" w:firstLine="991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исполнения административной процедуры является изданный руководителем образовательной организации приказ о зачислении ребенка в образовательную организацию.</w:t>
      </w:r>
    </w:p>
    <w:p w:rsidR="003376C2" w:rsidRDefault="003376C2" w:rsidP="001471EE">
      <w:pPr>
        <w:pStyle w:val="ConsPlusNormal"/>
        <w:numPr>
          <w:ilvl w:val="0"/>
          <w:numId w:val="25"/>
        </w:numPr>
        <w:tabs>
          <w:tab w:val="left" w:pos="993"/>
        </w:tabs>
        <w:spacing w:line="200" w:lineRule="atLeast"/>
        <w:ind w:left="0"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Порядок осуществления административных процедур в электронной форме.</w:t>
      </w:r>
    </w:p>
    <w:p w:rsidR="003376C2" w:rsidRDefault="003376C2" w:rsidP="00454052">
      <w:pPr>
        <w:pStyle w:val="ConsPlusNormal"/>
        <w:spacing w:line="200" w:lineRule="atLeast"/>
        <w:ind w:firstLineChars="303" w:firstLine="84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заявителям и обеспечение доступа заявителей к сведениям о муниципальной услуге, осуществляется посредством размещения информации о порядке предоставления муниципальной услуги на официальном сайте управления образования и молодежной политики в сети Интернет и с использованием государственной информационной системы Нижегородской области «Единый Интернет-портал государственных и муниципальных услуг Нижегородской области», федеральной государ</w:t>
      </w:r>
      <w:r w:rsidR="007F062C">
        <w:rPr>
          <w:sz w:val="28"/>
          <w:szCs w:val="28"/>
        </w:rPr>
        <w:t>с</w:t>
      </w:r>
      <w:r>
        <w:rPr>
          <w:sz w:val="28"/>
          <w:szCs w:val="28"/>
        </w:rPr>
        <w:t>твенной системы «Единый портал государственных и муниципальных услуг».</w:t>
      </w:r>
    </w:p>
    <w:p w:rsidR="003376C2" w:rsidRDefault="003376C2" w:rsidP="00454052">
      <w:pPr>
        <w:pStyle w:val="ConsPlusNormal"/>
        <w:spacing w:line="200" w:lineRule="atLeast"/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заявления на предоставление муниципальной услуги размещена на официальном сайте управления образования и молодежной политики в сети Интернет, а так же на едином </w:t>
      </w:r>
      <w:proofErr w:type="spellStart"/>
      <w:r>
        <w:rPr>
          <w:sz w:val="28"/>
          <w:szCs w:val="28"/>
        </w:rPr>
        <w:t>интернет-портале</w:t>
      </w:r>
      <w:proofErr w:type="spellEnd"/>
      <w:r>
        <w:rPr>
          <w:sz w:val="28"/>
          <w:szCs w:val="28"/>
        </w:rPr>
        <w:t xml:space="preserve"> государственных и муниципальных услуг Нижегородской области, Едином портале государственных и муниципальных услуг.</w:t>
      </w:r>
    </w:p>
    <w:p w:rsidR="003376C2" w:rsidRDefault="00833598" w:rsidP="00454052">
      <w:pPr>
        <w:pStyle w:val="ConsPlusNormal"/>
        <w:spacing w:line="200" w:lineRule="atLeast"/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подать заявление и иные документы, необходимые для предоставления муниципальной услуги, путем заполнения электронной формы заявления и предоставления электронных копий документов с использованием государственной информационной системы Нижегородской области «Единый портал государственных и муниципальных услуг».</w:t>
      </w:r>
    </w:p>
    <w:p w:rsidR="00833598" w:rsidRDefault="00833598" w:rsidP="00454052">
      <w:pPr>
        <w:pStyle w:val="ConsPlusNormal"/>
        <w:spacing w:line="200" w:lineRule="atLeast"/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и иных документов, необходимых для предоставления муниципальной услуги и указанных в п.2.6 Административного регламента в электронной форме, оригиналы документов в последующем предоставляются заяви</w:t>
      </w:r>
      <w:r w:rsidR="0080525F">
        <w:rPr>
          <w:sz w:val="28"/>
          <w:szCs w:val="28"/>
        </w:rPr>
        <w:t>т</w:t>
      </w:r>
      <w:r>
        <w:rPr>
          <w:sz w:val="28"/>
          <w:szCs w:val="28"/>
        </w:rPr>
        <w:t>елем лично.</w:t>
      </w:r>
    </w:p>
    <w:p w:rsidR="00833598" w:rsidRDefault="00833598" w:rsidP="00454052">
      <w:pPr>
        <w:pStyle w:val="ConsPlusNormal"/>
        <w:spacing w:line="200" w:lineRule="atLeast"/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о предоставлении муниципальной услуги через Единый интернет-портал</w:t>
      </w:r>
      <w:r w:rsidR="008052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и муниципальных услуг Нижегородской области, Единый портал государственных и муниципальных услуг </w:t>
      </w:r>
      <w:r w:rsidR="00A74A49">
        <w:rPr>
          <w:sz w:val="28"/>
          <w:szCs w:val="28"/>
        </w:rPr>
        <w:t>заявителю направляются посредством электронной почты сведения о ходе предоставления муниципальной услуги, в том числе о результатах рассмотрения документов.</w:t>
      </w:r>
    </w:p>
    <w:p w:rsidR="00A74A49" w:rsidRDefault="00A74A49" w:rsidP="00454052">
      <w:pPr>
        <w:pStyle w:val="ConsPlusNormal"/>
        <w:spacing w:line="200" w:lineRule="atLeast"/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получить результат предоставления услуги в электронном виде с использованием государственной информационной системы Нижегородской области «Единый интернет –портал государственных и муниципальных услуг Нижегородской области»,федеральной государственной системы «Единый портал</w:t>
      </w:r>
      <w:r w:rsidR="00454052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 муниципальных услуг».</w:t>
      </w:r>
    </w:p>
    <w:p w:rsidR="00A74A49" w:rsidRDefault="00454052" w:rsidP="00454052">
      <w:pPr>
        <w:pStyle w:val="ConsPlusNormal"/>
        <w:spacing w:line="200" w:lineRule="atLeast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74A49" w:rsidRPr="00A74A49">
        <w:rPr>
          <w:b/>
          <w:sz w:val="28"/>
          <w:szCs w:val="28"/>
        </w:rPr>
        <w:t>Порядок и формы контроля за исполнением Административного регламента.</w:t>
      </w:r>
    </w:p>
    <w:p w:rsidR="00A74A49" w:rsidRDefault="00A74A49" w:rsidP="001471EE">
      <w:pPr>
        <w:pStyle w:val="ConsPlusNormal"/>
        <w:numPr>
          <w:ilvl w:val="0"/>
          <w:numId w:val="32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соблюдением должностными лицами управления образования и молодежной политики положений настоящего Административного регламента осуществляется в форме проведения текущего контроля, плановых и внеплановых проверок.</w:t>
      </w:r>
    </w:p>
    <w:p w:rsidR="00A74A49" w:rsidRDefault="00A74A49" w:rsidP="001471EE">
      <w:pPr>
        <w:pStyle w:val="ConsPlusNormal"/>
        <w:numPr>
          <w:ilvl w:val="0"/>
          <w:numId w:val="32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за соблюдением положений настоящего Административного регламента осуществляется непосредственно при предоставлении муниципальной услуги конкретному Заявителю должностным лицом управления образования и молодежной политики- в отношении подчиненных должностных лиц и должностных лиц образовательных организаций, предоставляющих муниципальную услугу.</w:t>
      </w:r>
    </w:p>
    <w:p w:rsidR="00A74A49" w:rsidRDefault="00124566" w:rsidP="00454052">
      <w:pPr>
        <w:pStyle w:val="ConsPlusNormal"/>
        <w:spacing w:line="200" w:lineRule="atLeast"/>
        <w:ind w:firstLineChars="202" w:firstLine="566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проверки своевременности, полноты и качества выполнения административных про</w:t>
      </w:r>
      <w:r w:rsidR="00F94980">
        <w:rPr>
          <w:sz w:val="28"/>
          <w:szCs w:val="28"/>
        </w:rPr>
        <w:t>цедур в рамках предоставления м</w:t>
      </w:r>
      <w:r>
        <w:rPr>
          <w:sz w:val="28"/>
          <w:szCs w:val="28"/>
        </w:rPr>
        <w:t>униципальной услуги.</w:t>
      </w:r>
    </w:p>
    <w:p w:rsidR="00124566" w:rsidRDefault="00124566" w:rsidP="001471EE">
      <w:pPr>
        <w:pStyle w:val="ConsPlusNormal"/>
        <w:numPr>
          <w:ilvl w:val="0"/>
          <w:numId w:val="32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Периодичность осуществления плановых проверок полноты и качества предоставления муниципальной услуги определяется годовым планом работы управления образования и молодежной политики. При проверке могут рассматриваться все вопросы, связанные с предоставлением муниципальной </w:t>
      </w:r>
      <w:r>
        <w:rPr>
          <w:sz w:val="28"/>
          <w:szCs w:val="28"/>
        </w:rPr>
        <w:lastRenderedPageBreak/>
        <w:t>услуги, или вопросы, связанные с исполнением той или иной административной процедуры.</w:t>
      </w:r>
    </w:p>
    <w:p w:rsidR="00124566" w:rsidRDefault="00124566" w:rsidP="001471EE">
      <w:pPr>
        <w:pStyle w:val="ConsPlusNormal"/>
        <w:numPr>
          <w:ilvl w:val="0"/>
          <w:numId w:val="32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за соблюдением должностными лицами положений настоящего Административного регламента проводятся должностным лицом управления образования и молодежной политики при поступлении информации о несоблюдении должностными лицами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124566" w:rsidRDefault="00124566" w:rsidP="00517EFD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в рамках проведения </w:t>
      </w:r>
      <w:r w:rsidR="003811DC">
        <w:rPr>
          <w:sz w:val="28"/>
          <w:szCs w:val="28"/>
        </w:rPr>
        <w:t xml:space="preserve"> проверки должностным лицом управления образования и молодежной политики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управления образования и молодежной политики по предоставлению муниципальной услуги.</w:t>
      </w:r>
    </w:p>
    <w:p w:rsidR="003811DC" w:rsidRDefault="003811DC" w:rsidP="001471EE">
      <w:pPr>
        <w:pStyle w:val="ConsPlusNormal"/>
        <w:numPr>
          <w:ilvl w:val="0"/>
          <w:numId w:val="32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несут ответственность за несоблюдение последовательности административных процедур и сроков их выполнения; за предоставление недостоверной информации в ходе осуществления муниципальной услуги.</w:t>
      </w:r>
    </w:p>
    <w:p w:rsidR="003811DC" w:rsidRDefault="003811DC" w:rsidP="00517EFD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лица, по вине которых допущены нарушения положений настоящего Административного регламента, несут дисциплинарную  и иную ответственность в соответствии с действующим законодательством.</w:t>
      </w:r>
    </w:p>
    <w:p w:rsidR="003811DC" w:rsidRDefault="003811DC" w:rsidP="003E1E69">
      <w:pPr>
        <w:pStyle w:val="ConsPlusNormal"/>
        <w:spacing w:line="200" w:lineRule="atLeast"/>
        <w:ind w:firstLineChars="709" w:firstLine="1993"/>
        <w:jc w:val="center"/>
        <w:rPr>
          <w:b/>
          <w:sz w:val="28"/>
          <w:szCs w:val="28"/>
        </w:rPr>
      </w:pPr>
      <w:r w:rsidRPr="003811DC">
        <w:rPr>
          <w:b/>
          <w:sz w:val="28"/>
          <w:szCs w:val="28"/>
        </w:rPr>
        <w:t>5.Досудебный (внесудебный) порядок обжалования решений и действия (бездействия)</w:t>
      </w:r>
      <w:r w:rsidR="00F94980">
        <w:rPr>
          <w:b/>
          <w:sz w:val="28"/>
          <w:szCs w:val="28"/>
        </w:rPr>
        <w:t xml:space="preserve"> </w:t>
      </w:r>
      <w:r w:rsidRPr="003811DC">
        <w:rPr>
          <w:b/>
          <w:sz w:val="28"/>
          <w:szCs w:val="28"/>
        </w:rPr>
        <w:t>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3811DC" w:rsidRDefault="00B138F8" w:rsidP="001471EE">
      <w:pPr>
        <w:pStyle w:val="ConsPlusNormal"/>
        <w:numPr>
          <w:ilvl w:val="0"/>
          <w:numId w:val="33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Заявители имеют право обратиться с жалобой не решения и действия (бездействие) управления образования и молодежной политики, предоставляющего муниципальную услугу, образовательной организации, предоставляющей муниципальную услугу, должностного лица управления образования и молодежной политики,</w:t>
      </w:r>
      <w:r w:rsidR="007F062C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предоставляющего муниципальную услугу, должностного лица образовательной организации, предоставляющей муниципальную услугу</w:t>
      </w:r>
      <w:r w:rsidR="00527503">
        <w:rPr>
          <w:sz w:val="28"/>
          <w:szCs w:val="28"/>
        </w:rPr>
        <w:t xml:space="preserve"> многофункционального центра, работника  многофункционального центра,</w:t>
      </w:r>
      <w:r w:rsidR="00527503" w:rsidRPr="00527503">
        <w:rPr>
          <w:sz w:val="28"/>
          <w:szCs w:val="28"/>
        </w:rPr>
        <w:t xml:space="preserve"> </w:t>
      </w:r>
      <w:r w:rsidR="00527503">
        <w:rPr>
          <w:sz w:val="28"/>
          <w:szCs w:val="28"/>
        </w:rPr>
        <w:t>предоставляющего муниципальную услугу</w:t>
      </w:r>
      <w:r>
        <w:rPr>
          <w:sz w:val="28"/>
          <w:szCs w:val="28"/>
        </w:rPr>
        <w:t>.</w:t>
      </w:r>
    </w:p>
    <w:p w:rsidR="00B138F8" w:rsidRDefault="00B138F8" w:rsidP="00517EFD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Жалоба должна содержать:</w:t>
      </w:r>
    </w:p>
    <w:p w:rsidR="00B138F8" w:rsidRDefault="00B138F8" w:rsidP="001471EE">
      <w:pPr>
        <w:pStyle w:val="ConsPlusNormal"/>
        <w:numPr>
          <w:ilvl w:val="0"/>
          <w:numId w:val="34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органа, предоставляющего муниципальную услугу, должностного лица органа,</w:t>
      </w:r>
      <w:r w:rsidR="007F0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предоставляющего услугу, </w:t>
      </w:r>
      <w:r w:rsidR="009C06BA">
        <w:rPr>
          <w:sz w:val="28"/>
          <w:szCs w:val="28"/>
        </w:rPr>
        <w:t xml:space="preserve"> многофункционального центра, его руководителя и (или) работника </w:t>
      </w:r>
      <w:r>
        <w:rPr>
          <w:sz w:val="28"/>
          <w:szCs w:val="28"/>
        </w:rPr>
        <w:t>либо муниципального служащего, решения и действия (бездействие) которых обжалуются;</w:t>
      </w:r>
    </w:p>
    <w:p w:rsidR="00B138F8" w:rsidRDefault="00B138F8" w:rsidP="001471EE">
      <w:pPr>
        <w:pStyle w:val="ConsPlusNormal"/>
        <w:numPr>
          <w:ilvl w:val="0"/>
          <w:numId w:val="34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(последнее - при наличии), сведения о месте жительства заявителя, а так же номер контактного телефона, адрес электронной почты (при наличии) и почтовый адрес, по которому должен быть направлен ответ Заявителю;</w:t>
      </w:r>
    </w:p>
    <w:p w:rsidR="00B138F8" w:rsidRDefault="00B138F8" w:rsidP="001471EE">
      <w:pPr>
        <w:pStyle w:val="ConsPlusNormal"/>
        <w:numPr>
          <w:ilvl w:val="0"/>
          <w:numId w:val="34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sz w:val="28"/>
          <w:szCs w:val="28"/>
        </w:rPr>
        <w:lastRenderedPageBreak/>
        <w:t>управления образования и молодежной политики, предоставляющего муниципальную услугу, образовательной организации предоставляющей муниципальную услугу,</w:t>
      </w:r>
      <w:r w:rsidR="00527503">
        <w:rPr>
          <w:sz w:val="28"/>
          <w:szCs w:val="28"/>
        </w:rPr>
        <w:t xml:space="preserve"> многофункционального центра,</w:t>
      </w:r>
      <w:r w:rsidR="00527503" w:rsidRPr="00527503">
        <w:rPr>
          <w:sz w:val="28"/>
          <w:szCs w:val="28"/>
        </w:rPr>
        <w:t xml:space="preserve"> </w:t>
      </w:r>
      <w:r w:rsidR="00527503">
        <w:rPr>
          <w:sz w:val="28"/>
          <w:szCs w:val="28"/>
        </w:rPr>
        <w:t>предоставляющего муниципальную услугу,</w:t>
      </w:r>
      <w:r>
        <w:rPr>
          <w:sz w:val="28"/>
          <w:szCs w:val="28"/>
        </w:rPr>
        <w:t xml:space="preserve"> должностного лица, предоставляющего муниципальную услугу, либо муниципального служащего;</w:t>
      </w:r>
    </w:p>
    <w:p w:rsidR="00B138F8" w:rsidRDefault="00B138F8" w:rsidP="001471EE">
      <w:pPr>
        <w:pStyle w:val="ConsPlusNormal"/>
        <w:numPr>
          <w:ilvl w:val="0"/>
          <w:numId w:val="35"/>
        </w:numPr>
        <w:tabs>
          <w:tab w:val="left" w:pos="1134"/>
        </w:tabs>
        <w:spacing w:line="20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доводы, на основании которых Заявитель не согласен с решением и действием (бездействием)</w:t>
      </w:r>
      <w:r w:rsidR="00F94980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образования и молодежной политики, предоставляющего муниципальную услугу, образовательной организации,</w:t>
      </w:r>
      <w:r w:rsidR="00950D20" w:rsidRPr="00950D20">
        <w:rPr>
          <w:sz w:val="28"/>
          <w:szCs w:val="28"/>
        </w:rPr>
        <w:t xml:space="preserve"> </w:t>
      </w:r>
      <w:r w:rsidR="00950D20">
        <w:rPr>
          <w:sz w:val="28"/>
          <w:szCs w:val="28"/>
        </w:rPr>
        <w:t>предоставляющей муниципальную услугу,</w:t>
      </w:r>
      <w:r w:rsidR="00527503" w:rsidRPr="00527503">
        <w:rPr>
          <w:sz w:val="28"/>
          <w:szCs w:val="28"/>
        </w:rPr>
        <w:t xml:space="preserve"> </w:t>
      </w:r>
      <w:r w:rsidR="00527503">
        <w:rPr>
          <w:sz w:val="28"/>
          <w:szCs w:val="28"/>
        </w:rPr>
        <w:t>многофункционального центра,</w:t>
      </w:r>
      <w:r w:rsidR="00527503" w:rsidRPr="00527503">
        <w:rPr>
          <w:sz w:val="28"/>
          <w:szCs w:val="28"/>
        </w:rPr>
        <w:t xml:space="preserve"> </w:t>
      </w:r>
      <w:r w:rsidR="00527503">
        <w:rPr>
          <w:sz w:val="28"/>
          <w:szCs w:val="28"/>
        </w:rPr>
        <w:t>предоставляющего муниципальную услугу,</w:t>
      </w:r>
      <w:r w:rsidR="00950D20">
        <w:rPr>
          <w:sz w:val="28"/>
          <w:szCs w:val="28"/>
        </w:rPr>
        <w:t xml:space="preserve"> должностного лица, предоставляющего муниципальную услугу, либо муниципального служащего;</w:t>
      </w:r>
    </w:p>
    <w:p w:rsidR="00950D20" w:rsidRDefault="00950D20" w:rsidP="00517EFD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Заявителем могут быть представлены документы (при наличии) подтверждающие доводы Заявителя, либо их копии.</w:t>
      </w:r>
    </w:p>
    <w:p w:rsidR="00517EFD" w:rsidRDefault="00950D20" w:rsidP="001471EE">
      <w:pPr>
        <w:pStyle w:val="a5"/>
        <w:numPr>
          <w:ilvl w:val="0"/>
          <w:numId w:val="33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EFD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 Заявителем решений и действий (бездействия) управления образования и молодежной политики</w:t>
      </w:r>
      <w:r w:rsidRPr="00517EFD">
        <w:rPr>
          <w:rFonts w:ascii="Times New Roman" w:hAnsi="Times New Roman" w:cs="Times New Roman"/>
        </w:rPr>
        <w:t xml:space="preserve"> </w:t>
      </w:r>
      <w:r w:rsidRPr="00517E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 муниципальную услугу, образовательной организации предоставляющей муниципальную услугу,</w:t>
      </w:r>
      <w:r w:rsidR="00527503" w:rsidRPr="00527503">
        <w:rPr>
          <w:sz w:val="28"/>
          <w:szCs w:val="28"/>
        </w:rPr>
        <w:t xml:space="preserve"> </w:t>
      </w:r>
      <w:r w:rsidR="00527503" w:rsidRPr="00527503">
        <w:rPr>
          <w:rFonts w:ascii="Times New Roman" w:hAnsi="Times New Roman" w:cs="Times New Roman"/>
          <w:sz w:val="28"/>
          <w:szCs w:val="28"/>
        </w:rPr>
        <w:t>многофункционального центра, предоставляющего муниципальную услугу,</w:t>
      </w:r>
      <w:r w:rsidRPr="0051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лица, предоставляющего муниципальную услугу, либо муниципального служащего. Заявитель может обратиться с жалобой, в том числе в следующих случаях:</w:t>
      </w:r>
    </w:p>
    <w:p w:rsidR="00950D20" w:rsidRDefault="00950D20" w:rsidP="001471EE">
      <w:pPr>
        <w:pStyle w:val="a5"/>
        <w:numPr>
          <w:ilvl w:val="0"/>
          <w:numId w:val="37"/>
        </w:numPr>
        <w:tabs>
          <w:tab w:val="left" w:pos="1134"/>
        </w:tabs>
        <w:spacing w:after="0"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E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запроса заявителя о предоставлении муниципальной услуги</w:t>
      </w:r>
      <w:r w:rsidR="00FE6D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6DDE" w:rsidRPr="00FE6DDE">
        <w:rPr>
          <w:rFonts w:ascii="Times New Roman" w:hAnsi="Times New Roman" w:cs="Times New Roman"/>
          <w:sz w:val="28"/>
          <w:szCs w:val="28"/>
        </w:rPr>
        <w:t xml:space="preserve"> запроса о предоставлении нескольких муниципальных услуг при однократном обращении заявителя в многофункциональный центр</w:t>
      </w:r>
      <w:r w:rsidRPr="00517E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7EFD" w:rsidRPr="0061497E" w:rsidRDefault="00950D20" w:rsidP="001471EE">
      <w:pPr>
        <w:pStyle w:val="a5"/>
        <w:numPr>
          <w:ilvl w:val="0"/>
          <w:numId w:val="37"/>
        </w:numPr>
        <w:tabs>
          <w:tab w:val="left" w:pos="1134"/>
        </w:tabs>
        <w:spacing w:after="0"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9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муниципальной услуги;</w:t>
      </w:r>
    </w:p>
    <w:p w:rsidR="00950D20" w:rsidRPr="0061497E" w:rsidRDefault="00950D20" w:rsidP="001471EE">
      <w:pPr>
        <w:pStyle w:val="a5"/>
        <w:numPr>
          <w:ilvl w:val="0"/>
          <w:numId w:val="37"/>
        </w:numPr>
        <w:tabs>
          <w:tab w:val="left" w:pos="1134"/>
        </w:tabs>
        <w:spacing w:after="0"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9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документов,</w:t>
      </w:r>
      <w:r w:rsidR="00E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информации либо осуществления действий, представление или осуществление которых</w:t>
      </w:r>
      <w:r w:rsidRPr="0061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предусмотренных нормативными правовыми актами для предоставления муниципальной услуги;</w:t>
      </w:r>
    </w:p>
    <w:p w:rsidR="00950D20" w:rsidRDefault="00517EFD" w:rsidP="001471EE">
      <w:pPr>
        <w:pStyle w:val="a5"/>
        <w:numPr>
          <w:ilvl w:val="0"/>
          <w:numId w:val="36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="00950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приеме документов, предоставление которых предусмотрено нормативными правовыми актами для предоставления муниципальной услуги;</w:t>
      </w:r>
    </w:p>
    <w:p w:rsidR="00950D20" w:rsidRDefault="00950D20" w:rsidP="001471EE">
      <w:pPr>
        <w:pStyle w:val="a5"/>
        <w:numPr>
          <w:ilvl w:val="0"/>
          <w:numId w:val="36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нормативными правовыми актами;</w:t>
      </w:r>
    </w:p>
    <w:p w:rsidR="00950D20" w:rsidRDefault="00527503" w:rsidP="001471EE">
      <w:pPr>
        <w:pStyle w:val="a5"/>
        <w:numPr>
          <w:ilvl w:val="0"/>
          <w:numId w:val="36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50D2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атребование с Заявителя при предоставлении муниципальной услуги платы не предусмотренной правовыми нормативными актами</w:t>
      </w:r>
      <w:r w:rsid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D20" w:rsidRDefault="00DB3CDC" w:rsidP="001471EE">
      <w:pPr>
        <w:pStyle w:val="a5"/>
        <w:numPr>
          <w:ilvl w:val="3"/>
          <w:numId w:val="36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="00E21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муниципальную услугу, должностного лица органа, предоставляющего  муниципальную услугу, образовательной организации, предоставляющей муниципальную услугу,</w:t>
      </w:r>
      <w:r w:rsidR="00E2181D" w:rsidRPr="00527503">
        <w:rPr>
          <w:sz w:val="28"/>
          <w:szCs w:val="28"/>
        </w:rPr>
        <w:t xml:space="preserve"> </w:t>
      </w:r>
      <w:r w:rsidR="00E2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многофункционального центра, работника многофункционального центра и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исправлении допущенных опечаток и ошибок в выданных в результате предоставлении муниципальной услуги документах, либо нарушение установ</w:t>
      </w:r>
      <w:r w:rsidR="00E218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ленного срока таких исправлений;</w:t>
      </w:r>
    </w:p>
    <w:p w:rsidR="00E2181D" w:rsidRDefault="00E2181D" w:rsidP="001471EE">
      <w:pPr>
        <w:pStyle w:val="a5"/>
        <w:numPr>
          <w:ilvl w:val="3"/>
          <w:numId w:val="36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или порядка выдачи документов по результатам предоставления муниципальной услуги.</w:t>
      </w:r>
    </w:p>
    <w:p w:rsidR="00DB3CDC" w:rsidRDefault="00DB3CDC" w:rsidP="001471EE">
      <w:pPr>
        <w:pStyle w:val="a5"/>
        <w:numPr>
          <w:ilvl w:val="0"/>
          <w:numId w:val="33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Исчерпывающий перечень оснований для приостановления рассмотрения жалобы (претензии) и случаев, в которых</w:t>
      </w:r>
      <w:r w:rsidR="00F9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жалобу (претензию) не дается.</w:t>
      </w:r>
    </w:p>
    <w:p w:rsidR="00DB3CDC" w:rsidRDefault="00DB3CDC" w:rsidP="0061497E">
      <w:pPr>
        <w:pStyle w:val="a5"/>
        <w:spacing w:line="20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приостановления рассмотрения жалобы(претензии) не имеется.</w:t>
      </w:r>
    </w:p>
    <w:p w:rsidR="00DB3CDC" w:rsidRDefault="00DB3CDC" w:rsidP="0061497E">
      <w:pPr>
        <w:pStyle w:val="a5"/>
        <w:spacing w:line="20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рассмотрении жалобы (претензии) являются:</w:t>
      </w:r>
    </w:p>
    <w:p w:rsidR="00DB3CDC" w:rsidRDefault="00DB3CDC" w:rsidP="001471EE">
      <w:pPr>
        <w:pStyle w:val="a5"/>
        <w:numPr>
          <w:ilvl w:val="0"/>
          <w:numId w:val="38"/>
        </w:numPr>
        <w:tabs>
          <w:tab w:val="left" w:pos="0"/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жалобе (претензии) фамилии, имени, отчества (последнее- при наличии) Заявителя, направившего обращение и почтового адреса, по которому должен быть направлен ответ;</w:t>
      </w:r>
    </w:p>
    <w:p w:rsidR="00DB3CDC" w:rsidRDefault="00DB3CDC" w:rsidP="001471EE">
      <w:pPr>
        <w:pStyle w:val="a5"/>
        <w:numPr>
          <w:ilvl w:val="0"/>
          <w:numId w:val="38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 жалобе (претензии) нецензурных  либо оскорбительных выражений, угроз жизни, здоровью, имуществу должностного лица, а так же членов его семьи;</w:t>
      </w:r>
    </w:p>
    <w:p w:rsidR="00DB3CDC" w:rsidRDefault="00DB3CDC" w:rsidP="001471EE">
      <w:pPr>
        <w:pStyle w:val="a5"/>
        <w:numPr>
          <w:ilvl w:val="0"/>
          <w:numId w:val="38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текст жалобы</w:t>
      </w:r>
      <w:r w:rsidR="0061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(претензии)</w:t>
      </w:r>
      <w:r w:rsidR="00D8708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фамилия, имя, отчество (</w:t>
      </w:r>
      <w:proofErr w:type="spellStart"/>
      <w:r w:rsidR="00D87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последнее-при</w:t>
      </w:r>
      <w:proofErr w:type="spellEnd"/>
      <w:r w:rsidR="00D87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наличии) и почтовый адрес За</w:t>
      </w:r>
      <w:r w:rsidR="007F06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70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 не поддаются прочтению.</w:t>
      </w:r>
    </w:p>
    <w:p w:rsidR="00D87089" w:rsidRDefault="00D87089" w:rsidP="001471EE">
      <w:pPr>
        <w:pStyle w:val="a5"/>
        <w:numPr>
          <w:ilvl w:val="0"/>
          <w:numId w:val="33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процедуры досудебн</w:t>
      </w:r>
      <w:r w:rsidR="0061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(внесудебного) обжалования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поступление жалобы (претензии) Заявителя.</w:t>
      </w:r>
    </w:p>
    <w:p w:rsidR="00D87089" w:rsidRDefault="00D87089" w:rsidP="001471EE">
      <w:pPr>
        <w:pStyle w:val="a5"/>
        <w:numPr>
          <w:ilvl w:val="0"/>
          <w:numId w:val="33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</w:t>
      </w:r>
      <w:r w:rsidR="007F0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информации и документов, необходимых для обоснования и рассмотрения жалобы (претензии).</w:t>
      </w:r>
    </w:p>
    <w:p w:rsidR="00D87089" w:rsidRDefault="00D87089" w:rsidP="0061497E">
      <w:pPr>
        <w:pStyle w:val="a5"/>
        <w:spacing w:line="200" w:lineRule="atLeast"/>
        <w:ind w:left="0"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и молодежной политики  и образовательная организация по письменному запросу Заявителя должны предоставить информацию и документы, необходимые для обоснования и рассмотрения жалобы (претензии), поданной по основаниям, предусмотренным пунктом 5.2.настоящего Административного регламента.</w:t>
      </w:r>
    </w:p>
    <w:p w:rsidR="00D87089" w:rsidRDefault="002F6F47" w:rsidP="001471EE">
      <w:pPr>
        <w:pStyle w:val="a5"/>
        <w:numPr>
          <w:ilvl w:val="0"/>
          <w:numId w:val="33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(претензии) на решения и действия (бездействие) управления образования и молодежной политики, предоставляющего муниципальную услугу, жалобы (претензии) на решения и действия (бездействие) образовательной организации, предоставляющей муниципальную услугу,</w:t>
      </w:r>
      <w:r w:rsidRPr="002F6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(претензии) на решения и действия (бездействие)  должностного лица, предоставляющего муниципальную услугу подаются в приемную  управление образования и молодежной политики  с понедельника по четверг с 8.00 до 17.00, пятница с 8.00 до 16.00, перерыв с 12.00 до 12.48.</w:t>
      </w:r>
    </w:p>
    <w:p w:rsidR="00EC503D" w:rsidRDefault="002F6F47" w:rsidP="00EC503D">
      <w:pPr>
        <w:pStyle w:val="a5"/>
        <w:numPr>
          <w:ilvl w:val="0"/>
          <w:numId w:val="33"/>
        </w:numPr>
        <w:tabs>
          <w:tab w:val="left" w:pos="1134"/>
        </w:tabs>
        <w:spacing w:after="0"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2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(претензии) на решения и действия (бездействие), принятыми управлением образования и молодежной политики, предоставляющего муниципальную услугу,</w:t>
      </w:r>
      <w:r w:rsidR="00A832E0" w:rsidRPr="00A8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2E0" w:rsidRPr="00517E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</w:t>
      </w:r>
      <w:r w:rsidR="00A832E0">
        <w:rPr>
          <w:rFonts w:ascii="Times New Roman" w:eastAsia="Times New Roman" w:hAnsi="Times New Roman" w:cs="Times New Roman"/>
          <w:sz w:val="28"/>
          <w:szCs w:val="28"/>
          <w:lang w:eastAsia="ru-RU"/>
        </w:rPr>
        <w:t>ей,</w:t>
      </w:r>
      <w:r w:rsidR="00A832E0" w:rsidRPr="00517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предоставляющей муниципальную услугу,</w:t>
      </w:r>
      <w:r w:rsidR="00A832E0" w:rsidRPr="00527503">
        <w:rPr>
          <w:sz w:val="28"/>
          <w:szCs w:val="28"/>
        </w:rPr>
        <w:t xml:space="preserve"> </w:t>
      </w:r>
      <w:r w:rsidRPr="00A8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подаются в администрацию Городецкого м</w:t>
      </w:r>
      <w:r w:rsidR="0061497E" w:rsidRPr="00A832E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83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района Нижегородской области (</w:t>
      </w:r>
      <w:proofErr w:type="spellStart"/>
      <w:r w:rsidRPr="00A83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далее-Администрация</w:t>
      </w:r>
      <w:proofErr w:type="spellEnd"/>
      <w:r w:rsidRPr="00A83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главе Администрации, заместителю главы Администрации через приемную Администрации </w:t>
      </w:r>
      <w:r w:rsidR="006372DC" w:rsidRPr="00A832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понедельника по четверг с 8.00 до 17.00, пятница с 8.00 до 16.00, перерыв с 12.00 до 12.48.</w:t>
      </w:r>
    </w:p>
    <w:p w:rsidR="006B62B3" w:rsidRDefault="00EC503D" w:rsidP="006B62B3">
      <w:pPr>
        <w:autoSpaceDE w:val="0"/>
        <w:spacing w:after="0"/>
        <w:ind w:firstLine="709"/>
        <w:jc w:val="both"/>
        <w:rPr>
          <w:sz w:val="28"/>
          <w:szCs w:val="28"/>
        </w:rPr>
      </w:pPr>
      <w:r w:rsidRPr="00EC503D">
        <w:rPr>
          <w:rFonts w:ascii="Times New Roman" w:eastAsia="Times New Roman" w:hAnsi="Times New Roman" w:cs="Times New Roman"/>
          <w:sz w:val="28"/>
          <w:szCs w:val="28"/>
          <w:lang w:eastAsia="ru-RU"/>
        </w:rPr>
        <w:t>5.7.1</w:t>
      </w:r>
      <w:r w:rsidR="00527503" w:rsidRPr="00E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(претензия) подается в письменной форме на бумажном носителе, в электронной форме, может быть направлена по почте, через многофункциональный центр, с использованием информационно-телекоммуникационной сети «Интернет»,  или посредством официального сайта управления образования и Администрации, единого портала государственных и </w:t>
      </w:r>
      <w:r w:rsidRPr="00EC50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услуг, портала государственных и муниципальных услуг Нижегородской области, а так же при личном приеме Заявителя.</w:t>
      </w:r>
      <w:r w:rsidR="006B62B3" w:rsidRPr="006B62B3">
        <w:rPr>
          <w:sz w:val="28"/>
          <w:szCs w:val="28"/>
        </w:rPr>
        <w:t xml:space="preserve"> </w:t>
      </w:r>
    </w:p>
    <w:p w:rsidR="00A832E0" w:rsidRPr="006B62B3" w:rsidRDefault="006B62B3" w:rsidP="006B62B3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2B3">
        <w:rPr>
          <w:rFonts w:ascii="Times New Roman" w:hAnsi="Times New Roman" w:cs="Times New Roman"/>
          <w:sz w:val="28"/>
          <w:szCs w:val="28"/>
        </w:rPr>
        <w:t>При поступлении жалобы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3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(претензи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Pr="006B62B3">
        <w:rPr>
          <w:rFonts w:ascii="Times New Roman" w:hAnsi="Times New Roman" w:cs="Times New Roman"/>
          <w:sz w:val="28"/>
          <w:szCs w:val="28"/>
        </w:rPr>
        <w:t xml:space="preserve"> МАУ «МФЦ Городецкого района» обеспечивает её передачу на рассмотрение в управление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6B62B3">
        <w:rPr>
          <w:rFonts w:ascii="Times New Roman" w:hAnsi="Times New Roman" w:cs="Times New Roman"/>
          <w:sz w:val="28"/>
          <w:szCs w:val="28"/>
        </w:rPr>
        <w:t xml:space="preserve"> в день поступления жалобы.</w:t>
      </w:r>
    </w:p>
    <w:p w:rsidR="00A832E0" w:rsidRDefault="00A832E0" w:rsidP="001471EE">
      <w:pPr>
        <w:pStyle w:val="a5"/>
        <w:numPr>
          <w:ilvl w:val="0"/>
          <w:numId w:val="33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2E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(претензии) на решения и действия (бездействие), принятыми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</w:t>
      </w:r>
      <w:r w:rsidR="004F5E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многофункционального центра подаются руководителю это</w:t>
      </w:r>
      <w:r w:rsidR="004F5E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</w:t>
      </w:r>
      <w:r w:rsidR="004F5E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функционального центра</w:t>
      </w:r>
      <w:r w:rsidR="004F5E0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EC503D" w:rsidRDefault="00EC503D" w:rsidP="00EC503D">
      <w:pPr>
        <w:pStyle w:val="a5"/>
        <w:tabs>
          <w:tab w:val="left" w:pos="0"/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5.8.1 </w:t>
      </w:r>
      <w:r w:rsidRPr="00EC503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(претензия) подается в письменной форме на бумажном носителе, в электронной форме, может быть направлена по почте, с использованием информационно-телекоммуникационной сети «Интернет»,  или посредством официального сайта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многофункционального центра, </w:t>
      </w:r>
      <w:r w:rsidRPr="00EC50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 и муниципальных услуг, портала государственных и муниципальных услуг Нижегородской области, а так же при личном приеме Заявителя.</w:t>
      </w:r>
    </w:p>
    <w:p w:rsidR="006372DC" w:rsidRDefault="006372DC" w:rsidP="001471EE">
      <w:pPr>
        <w:pStyle w:val="a5"/>
        <w:numPr>
          <w:ilvl w:val="0"/>
          <w:numId w:val="33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(претензия) поступившая в </w:t>
      </w:r>
      <w:r w:rsidR="00E21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предоставляющий муниципальную услугу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подлежит рассмотрению должностным лицом, наделенным полномочиями по рассмотрению жалоб (претензий), в течении пятнадцати рабочих дней со дня ее регистрации, а в случае обжалования отказа </w:t>
      </w:r>
      <w:r w:rsidR="00E218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муниципальную услугу, многофункционального центра, образовательных организаций</w:t>
      </w:r>
      <w:r w:rsidR="00BC21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услугу, в приеме документов у Заявителя либо в исправлении допущенных ошибок и опечаток или в случаях обжалования нарушения установленного срока таких исправлений - в течение пяти рабочих дней со дня ее рег</w:t>
      </w:r>
      <w:r w:rsidR="007F06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21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страции.</w:t>
      </w:r>
    </w:p>
    <w:p w:rsidR="00BC2184" w:rsidRDefault="00BC2184" w:rsidP="001471EE">
      <w:pPr>
        <w:pStyle w:val="a5"/>
        <w:numPr>
          <w:ilvl w:val="0"/>
          <w:numId w:val="33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(претензии) принимает</w:t>
      </w:r>
      <w:r w:rsidR="00E2181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следующих решений:</w:t>
      </w:r>
    </w:p>
    <w:p w:rsidR="001C16CA" w:rsidRDefault="006B62B3" w:rsidP="001471EE">
      <w:pPr>
        <w:pStyle w:val="a5"/>
        <w:numPr>
          <w:ilvl w:val="0"/>
          <w:numId w:val="39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(претензия) </w:t>
      </w:r>
      <w:r w:rsidR="00BC218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ся,</w:t>
      </w:r>
      <w:r w:rsidR="00BC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BC2184" w:rsidRPr="001C16CA" w:rsidRDefault="006B62B3" w:rsidP="001471EE">
      <w:pPr>
        <w:pStyle w:val="a5"/>
        <w:numPr>
          <w:ilvl w:val="0"/>
          <w:numId w:val="39"/>
        </w:numPr>
        <w:tabs>
          <w:tab w:val="left" w:pos="1134"/>
        </w:tabs>
        <w:spacing w:line="2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6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жалобы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6C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(претензии)</w:t>
      </w:r>
      <w:r w:rsidR="00BC2184" w:rsidRPr="001C1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BC2184" w:rsidRPr="001C1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2184" w:rsidRDefault="006B62B3" w:rsidP="00483F92">
      <w:pPr>
        <w:pStyle w:val="a5"/>
        <w:tabs>
          <w:tab w:val="left" w:pos="1134"/>
        </w:tabs>
        <w:spacing w:line="20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дня, следующего за днем принятия решения, </w:t>
      </w:r>
      <w:r w:rsidR="00BC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письменной форме или по желанию Заявителя в электронной форме направляется мотивированный ответ о результатах рассмотрения жалобы (претензии).</w:t>
      </w:r>
    </w:p>
    <w:p w:rsidR="006B62B3" w:rsidRDefault="006B62B3" w:rsidP="00483F92">
      <w:pPr>
        <w:pStyle w:val="a5"/>
        <w:tabs>
          <w:tab w:val="left" w:pos="1134"/>
        </w:tabs>
        <w:spacing w:line="20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5.11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E6DDE" w:rsidRPr="00FE6DDE" w:rsidRDefault="006B62B3" w:rsidP="00FE6DDE">
      <w:pPr>
        <w:pStyle w:val="a5"/>
        <w:numPr>
          <w:ilvl w:val="1"/>
          <w:numId w:val="44"/>
        </w:numPr>
        <w:tabs>
          <w:tab w:val="left" w:pos="1134"/>
        </w:tabs>
        <w:spacing w:line="20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184" w:rsidRPr="006B62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в ходе или по результатам рас</w:t>
      </w:r>
      <w:r w:rsidR="007F062C" w:rsidRPr="006B62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2184" w:rsidRPr="006B62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мотрения жалобы (претензии) признаков состава административного правонарушения или преступления</w:t>
      </w:r>
      <w:r w:rsidR="00487FB5" w:rsidRPr="006B62B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должностное лицо, наделенное полномочиями при рассмотрении жалоб (претензий) незамедлительно направляет имеющиеся материалы в органы прокуратуры.</w:t>
      </w:r>
    </w:p>
    <w:p w:rsidR="00277ED8" w:rsidRPr="00FE6DDE" w:rsidRDefault="00FE6DDE" w:rsidP="00FE6DDE">
      <w:pPr>
        <w:pStyle w:val="a5"/>
        <w:tabs>
          <w:tab w:val="left" w:pos="1134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</w:t>
      </w:r>
      <w:r w:rsidR="00277ED8" w:rsidRPr="00FE6DDE">
        <w:rPr>
          <w:rFonts w:ascii="Times New Roman" w:hAnsi="Times New Roman" w:cs="Times New Roman"/>
          <w:lang w:eastAsia="ru-RU"/>
        </w:rPr>
        <w:t xml:space="preserve">Приложение 1        </w:t>
      </w:r>
      <w:r w:rsidR="004E3B28" w:rsidRPr="00FE6DDE">
        <w:rPr>
          <w:rFonts w:ascii="Times New Roman" w:hAnsi="Times New Roman" w:cs="Times New Roman"/>
          <w:lang w:eastAsia="ru-RU"/>
        </w:rPr>
        <w:t xml:space="preserve"> </w:t>
      </w:r>
    </w:p>
    <w:p w:rsidR="004E3B28" w:rsidRPr="004E3B28" w:rsidRDefault="00277ED8" w:rsidP="00277ED8">
      <w:pPr>
        <w:pStyle w:val="ab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адми</w:t>
      </w:r>
      <w:r w:rsidR="004E3B28" w:rsidRPr="004E3B28">
        <w:rPr>
          <w:rFonts w:ascii="Times New Roman" w:eastAsia="Times New Roman" w:hAnsi="Times New Roman" w:cs="Times New Roman"/>
          <w:lang w:eastAsia="ru-RU"/>
        </w:rPr>
        <w:t xml:space="preserve">нистративному регламенту </w:t>
      </w:r>
    </w:p>
    <w:p w:rsidR="004E3B28" w:rsidRPr="004E3B28" w:rsidRDefault="004E3B28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предоставления муниципальной услуги </w:t>
      </w:r>
    </w:p>
    <w:p w:rsidR="004E3B28" w:rsidRPr="004E3B28" w:rsidRDefault="008929E8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E3B28" w:rsidRPr="004E3B28">
        <w:rPr>
          <w:rFonts w:ascii="Times New Roman" w:eastAsia="Times New Roman" w:hAnsi="Times New Roman" w:cs="Times New Roman"/>
          <w:lang w:eastAsia="ru-RU"/>
        </w:rPr>
        <w:t xml:space="preserve">«Прием заявлений, постановка на учет </w:t>
      </w:r>
    </w:p>
    <w:p w:rsidR="004E3B28" w:rsidRPr="004E3B28" w:rsidRDefault="004E3B28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>и зачисление детей в образовательные организации,</w:t>
      </w:r>
    </w:p>
    <w:p w:rsidR="004E3B28" w:rsidRPr="004E3B28" w:rsidRDefault="004E3B28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реализующие основную общеобразовательную </w:t>
      </w:r>
    </w:p>
    <w:p w:rsidR="004E3B28" w:rsidRPr="004E3B28" w:rsidRDefault="004E3B28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3B28">
        <w:rPr>
          <w:rFonts w:ascii="Times New Roman" w:eastAsia="Times New Roman" w:hAnsi="Times New Roman" w:cs="Times New Roman"/>
          <w:lang w:eastAsia="ru-RU"/>
        </w:rPr>
        <w:t xml:space="preserve">программу дошкольного образования </w:t>
      </w:r>
    </w:p>
    <w:p w:rsidR="004E3B28" w:rsidRPr="004E3B28" w:rsidRDefault="004E3B28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в Городецком муниципальном районе </w:t>
      </w:r>
    </w:p>
    <w:p w:rsidR="004E3B28" w:rsidRDefault="004E3B28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>Нижегородской области»</w:t>
      </w:r>
    </w:p>
    <w:p w:rsidR="004E3B28" w:rsidRDefault="004E3B28" w:rsidP="004E3B28">
      <w:pPr>
        <w:pStyle w:val="a5"/>
        <w:spacing w:line="240" w:lineRule="auto"/>
        <w:ind w:left="0"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E3B28" w:rsidRDefault="004E3B28" w:rsidP="004E3B28">
      <w:pPr>
        <w:pStyle w:val="a5"/>
        <w:spacing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B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схема последовательности административных процедур</w:t>
      </w:r>
    </w:p>
    <w:p w:rsidR="008108EE" w:rsidRDefault="008108EE" w:rsidP="004E3B28">
      <w:pPr>
        <w:pStyle w:val="a5"/>
        <w:spacing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8EE" w:rsidRPr="004E3B28" w:rsidRDefault="007F5A96" w:rsidP="004E3B28">
      <w:pPr>
        <w:pStyle w:val="a5"/>
        <w:spacing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F5A96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3" o:spid="_x0000_s1026" style="position:absolute;left:0;text-align:left;margin-left:178.05pt;margin-top:15.65pt;width:141.75pt;height:85.0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" fillcolor="window" strokecolor="black [3213]" strokeweight=".25pt">
            <v:textbox style="mso-next-textbox:#Прямоугольник 13">
              <w:txbxContent>
                <w:p w:rsidR="002365BC" w:rsidRPr="00B20131" w:rsidRDefault="002365BC" w:rsidP="0009090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108E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Подача заявителем заявления о постановке на учет для зачисления в образовательную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организацию</w:t>
                  </w:r>
                </w:p>
              </w:txbxContent>
            </v:textbox>
            <w10:wrap anchorx="margin"/>
          </v:rect>
        </w:pict>
      </w:r>
    </w:p>
    <w:p w:rsidR="004E3B28" w:rsidRDefault="004E3B28" w:rsidP="0009090A">
      <w:pPr>
        <w:pStyle w:val="ConsPlusNonformat"/>
        <w:jc w:val="both"/>
      </w:pPr>
      <w:r>
        <w:t xml:space="preserve">               </w:t>
      </w:r>
    </w:p>
    <w:p w:rsidR="0087186E" w:rsidRDefault="0087186E" w:rsidP="00945623">
      <w:pPr>
        <w:pStyle w:val="ConsPlusNonformat"/>
        <w:jc w:val="both"/>
      </w:pPr>
    </w:p>
    <w:p w:rsidR="008108EE" w:rsidRDefault="008108EE" w:rsidP="00945623">
      <w:pPr>
        <w:pStyle w:val="ConsPlusNonformat"/>
        <w:jc w:val="both"/>
      </w:pPr>
    </w:p>
    <w:p w:rsidR="0009090A" w:rsidRDefault="0009090A" w:rsidP="00945623">
      <w:pPr>
        <w:pStyle w:val="ConsPlusNonformat"/>
        <w:jc w:val="both"/>
      </w:pPr>
    </w:p>
    <w:p w:rsidR="0009090A" w:rsidRDefault="0009090A" w:rsidP="00945623">
      <w:pPr>
        <w:pStyle w:val="ConsPlusNonformat"/>
        <w:jc w:val="both"/>
      </w:pPr>
    </w:p>
    <w:p w:rsidR="0009090A" w:rsidRDefault="0009090A" w:rsidP="00945623">
      <w:pPr>
        <w:pStyle w:val="ConsPlusNonformat"/>
        <w:jc w:val="both"/>
      </w:pPr>
    </w:p>
    <w:p w:rsidR="0009090A" w:rsidRDefault="007F5A96" w:rsidP="00945623">
      <w:pPr>
        <w:pStyle w:val="ConsPlusNonformat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43pt;margin-top:6.65pt;width:0;height:29.15pt;flip:x;z-index:251670528" o:connectortype="straight">
            <v:stroke endarrow="block"/>
          </v:shape>
        </w:pict>
      </w:r>
    </w:p>
    <w:p w:rsidR="0009090A" w:rsidRDefault="0009090A" w:rsidP="00945623">
      <w:pPr>
        <w:pStyle w:val="ConsPlusNonformat"/>
        <w:jc w:val="both"/>
      </w:pPr>
    </w:p>
    <w:p w:rsidR="004C3A22" w:rsidRDefault="004C3A22" w:rsidP="00945623">
      <w:pPr>
        <w:pStyle w:val="ConsPlusNonformat"/>
        <w:jc w:val="both"/>
      </w:pPr>
    </w:p>
    <w:p w:rsidR="0009090A" w:rsidRDefault="007F5A96" w:rsidP="00945623">
      <w:pPr>
        <w:pStyle w:val="ConsPlusNonformat"/>
        <w:jc w:val="both"/>
      </w:pPr>
      <w:r>
        <w:rPr>
          <w:noProof/>
        </w:rPr>
        <w:pict>
          <v:rect id="Прямоугольник 3" o:spid="_x0000_s1040" style="position:absolute;left:0;text-align:left;margin-left:0;margin-top:1.6pt;width:343.7pt;height:90.8pt;z-index:-25165721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" fillcolor="white [3201]" strokecolor="black [3213]" strokeweight=".25pt">
            <w10:wrap anchorx="margin"/>
          </v:rect>
        </w:pict>
      </w:r>
    </w:p>
    <w:p w:rsidR="00945623" w:rsidRDefault="00945623" w:rsidP="00945623">
      <w:pPr>
        <w:pStyle w:val="ConsPlusNonformat"/>
        <w:jc w:val="both"/>
      </w:pPr>
    </w:p>
    <w:p w:rsidR="00945623" w:rsidRPr="008108EE" w:rsidRDefault="00945623" w:rsidP="00271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08EE">
        <w:rPr>
          <w:rFonts w:ascii="Times New Roman" w:hAnsi="Times New Roman" w:cs="Times New Roman"/>
          <w:sz w:val="28"/>
          <w:szCs w:val="28"/>
        </w:rPr>
        <w:t>Прием заявления  в УО и МП или МАУ «МФЦ»</w:t>
      </w:r>
    </w:p>
    <w:p w:rsidR="00945623" w:rsidRPr="008108EE" w:rsidRDefault="00945623" w:rsidP="00271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08EE">
        <w:rPr>
          <w:rFonts w:ascii="Times New Roman" w:hAnsi="Times New Roman" w:cs="Times New Roman"/>
          <w:sz w:val="28"/>
          <w:szCs w:val="28"/>
        </w:rPr>
        <w:t>о постановке на учет</w:t>
      </w:r>
      <w:r w:rsidR="008108EE">
        <w:rPr>
          <w:rFonts w:ascii="Times New Roman" w:hAnsi="Times New Roman" w:cs="Times New Roman"/>
          <w:sz w:val="28"/>
          <w:szCs w:val="28"/>
        </w:rPr>
        <w:t xml:space="preserve"> </w:t>
      </w:r>
      <w:r w:rsidRPr="008108EE">
        <w:rPr>
          <w:rFonts w:ascii="Times New Roman" w:hAnsi="Times New Roman" w:cs="Times New Roman"/>
          <w:sz w:val="28"/>
          <w:szCs w:val="28"/>
        </w:rPr>
        <w:t>для зачисления ребенка</w:t>
      </w:r>
    </w:p>
    <w:p w:rsidR="00945623" w:rsidRPr="008108EE" w:rsidRDefault="00945623" w:rsidP="00271D5C">
      <w:pPr>
        <w:pStyle w:val="ConsPlusNonformat"/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108EE">
        <w:rPr>
          <w:rFonts w:ascii="Times New Roman" w:hAnsi="Times New Roman" w:cs="Times New Roman"/>
          <w:sz w:val="28"/>
          <w:szCs w:val="28"/>
        </w:rPr>
        <w:t>в образовательную организацию</w:t>
      </w:r>
    </w:p>
    <w:p w:rsidR="006F2667" w:rsidRDefault="006F2667" w:rsidP="004E3B28">
      <w:pPr>
        <w:pStyle w:val="ConsPlusNonformat"/>
        <w:jc w:val="both"/>
        <w:rPr>
          <w:sz w:val="28"/>
          <w:szCs w:val="28"/>
        </w:rPr>
      </w:pPr>
    </w:p>
    <w:p w:rsidR="008108EE" w:rsidRDefault="007F5A96" w:rsidP="004E3B28">
      <w:pPr>
        <w:pStyle w:val="ConsPlusNonformat"/>
        <w:jc w:val="both"/>
        <w:rPr>
          <w:sz w:val="28"/>
          <w:szCs w:val="28"/>
        </w:rPr>
      </w:pPr>
      <w:r w:rsidRPr="007F5A96">
        <w:rPr>
          <w:noProof/>
        </w:rPr>
        <w:pict>
          <v:shape id="_x0000_s1045" type="#_x0000_t32" style="position:absolute;left:0;text-align:left;margin-left:239.85pt;margin-top:5.8pt;width:0;height:22.7pt;flip:x;z-index:251671552" o:connectortype="straight">
            <v:stroke endarrow="block"/>
          </v:shape>
        </w:pict>
      </w:r>
    </w:p>
    <w:p w:rsidR="004E3B28" w:rsidRDefault="004E3B28" w:rsidP="004E3B28">
      <w:pPr>
        <w:pStyle w:val="ConsPlusNonformat"/>
        <w:jc w:val="both"/>
      </w:pPr>
    </w:p>
    <w:p w:rsidR="008108EE" w:rsidRDefault="007F5A96" w:rsidP="00312716">
      <w:pPr>
        <w:pStyle w:val="ConsPlusNonformat"/>
        <w:jc w:val="both"/>
      </w:pPr>
      <w:r>
        <w:rPr>
          <w:noProof/>
        </w:rPr>
        <w:pict>
          <v:rect id="Прямоугольник 4" o:spid="_x0000_s1038" style="position:absolute;left:0;text-align:left;margin-left:0;margin-top:2pt;width:343.65pt;height:98.9pt;z-index:25166028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" filled="f" strokecolor="black [3213]" strokeweight=".25pt">
            <w10:wrap anchorx="margin"/>
          </v:rect>
        </w:pict>
      </w:r>
      <w:r w:rsidR="004E3B28">
        <w:t xml:space="preserve">                     </w:t>
      </w:r>
      <w:r w:rsidR="006F2667">
        <w:t xml:space="preserve">       </w:t>
      </w:r>
      <w:r w:rsidR="004E3B28">
        <w:t xml:space="preserve">        </w:t>
      </w:r>
      <w:r w:rsidR="006F2667">
        <w:t xml:space="preserve"> </w:t>
      </w:r>
      <w:r w:rsidR="004E3B28">
        <w:t xml:space="preserve"> </w:t>
      </w:r>
    </w:p>
    <w:p w:rsidR="008108EE" w:rsidRDefault="00312716" w:rsidP="00271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08EE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8108EE">
        <w:rPr>
          <w:rFonts w:ascii="Times New Roman" w:hAnsi="Times New Roman" w:cs="Times New Roman"/>
          <w:sz w:val="28"/>
          <w:szCs w:val="28"/>
        </w:rPr>
        <w:t xml:space="preserve">в УО и МП </w:t>
      </w:r>
      <w:r w:rsidRPr="008108EE">
        <w:rPr>
          <w:rFonts w:ascii="Times New Roman" w:hAnsi="Times New Roman" w:cs="Times New Roman"/>
          <w:sz w:val="28"/>
          <w:szCs w:val="28"/>
        </w:rPr>
        <w:t>обращений граждан</w:t>
      </w:r>
    </w:p>
    <w:p w:rsidR="008108EE" w:rsidRDefault="008108EE" w:rsidP="00271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</w:t>
      </w:r>
      <w:r w:rsidR="00312716" w:rsidRPr="008108EE">
        <w:rPr>
          <w:rFonts w:ascii="Times New Roman" w:hAnsi="Times New Roman" w:cs="Times New Roman"/>
          <w:sz w:val="28"/>
          <w:szCs w:val="28"/>
        </w:rPr>
        <w:t xml:space="preserve"> регистрации учета детей</w:t>
      </w:r>
    </w:p>
    <w:p w:rsidR="00312716" w:rsidRPr="008108EE" w:rsidRDefault="008108EE" w:rsidP="00271D5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12716" w:rsidRPr="008108EE">
        <w:rPr>
          <w:rFonts w:ascii="Times New Roman" w:hAnsi="Times New Roman" w:cs="Times New Roman"/>
          <w:sz w:val="28"/>
          <w:szCs w:val="28"/>
        </w:rPr>
        <w:t>получение уведомления о постановке на учет</w:t>
      </w:r>
    </w:p>
    <w:p w:rsidR="008108EE" w:rsidRPr="008108EE" w:rsidRDefault="00312716" w:rsidP="00271D5C">
      <w:pPr>
        <w:pStyle w:val="ConsPlusNonformat"/>
        <w:jc w:val="center"/>
        <w:rPr>
          <w:sz w:val="28"/>
          <w:szCs w:val="28"/>
        </w:rPr>
      </w:pPr>
      <w:r w:rsidRPr="008108EE">
        <w:rPr>
          <w:rFonts w:ascii="Times New Roman" w:hAnsi="Times New Roman" w:cs="Times New Roman"/>
          <w:sz w:val="28"/>
          <w:szCs w:val="28"/>
        </w:rPr>
        <w:t xml:space="preserve">для </w:t>
      </w:r>
      <w:r w:rsidR="008108EE" w:rsidRPr="008108EE">
        <w:rPr>
          <w:rFonts w:ascii="Times New Roman" w:hAnsi="Times New Roman" w:cs="Times New Roman"/>
          <w:sz w:val="28"/>
          <w:szCs w:val="28"/>
        </w:rPr>
        <w:t>зачисления в образовательную организацию</w:t>
      </w:r>
    </w:p>
    <w:p w:rsidR="008108EE" w:rsidRDefault="008108EE" w:rsidP="008108EE">
      <w:pPr>
        <w:pStyle w:val="ConsPlusNonformat"/>
        <w:jc w:val="both"/>
      </w:pPr>
    </w:p>
    <w:p w:rsidR="00312716" w:rsidRPr="008108EE" w:rsidRDefault="00312716" w:rsidP="003127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5623" w:rsidRDefault="007F5A96" w:rsidP="004E3B28">
      <w:pPr>
        <w:pStyle w:val="ConsPlusNonformat"/>
        <w:jc w:val="both"/>
      </w:pPr>
      <w:r>
        <w:rPr>
          <w:noProof/>
        </w:rPr>
        <w:pict>
          <v:shape id="_x0000_s1047" type="#_x0000_t32" style="position:absolute;left:0;text-align:left;margin-left:337.5pt;margin-top:2.4pt;width:0;height:31.2pt;flip:x;z-index:251673600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left:0;text-align:left;margin-left:156.2pt;margin-top:2.4pt;width:0;height:31.2pt;flip:x;z-index:251672576" o:connectortype="straight">
            <v:stroke endarrow="block"/>
          </v:shape>
        </w:pict>
      </w:r>
      <w:r w:rsidR="00312716" w:rsidRPr="008108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0131" w:rsidRPr="008108E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E3B28" w:rsidRDefault="00312716" w:rsidP="004E3B28">
      <w:pPr>
        <w:pStyle w:val="ConsPlusNonformat"/>
        <w:jc w:val="both"/>
      </w:pPr>
      <w:r>
        <w:t xml:space="preserve">                                     </w:t>
      </w:r>
    </w:p>
    <w:p w:rsidR="004E3B28" w:rsidRPr="0009090A" w:rsidRDefault="004E3B28" w:rsidP="0009090A">
      <w:pPr>
        <w:pStyle w:val="ConsPlusNonformat"/>
        <w:jc w:val="both"/>
      </w:pPr>
    </w:p>
    <w:p w:rsidR="004E3B28" w:rsidRPr="004E3B28" w:rsidRDefault="007F5A96" w:rsidP="004E3B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0" o:spid="_x0000_s1028" style="position:absolute;margin-left:264.25pt;margin-top:2.55pt;width:141.75pt;height:87.8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" fillcolor="window" strokecolor="#385d8a" strokeweight=".25pt">
            <v:textbox>
              <w:txbxContent>
                <w:p w:rsidR="002365BC" w:rsidRPr="008108EE" w:rsidRDefault="002365BC" w:rsidP="004C3A2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108E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Мотивированный отказ в      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27" style="position:absolute;margin-left:72.65pt;margin-top:2.55pt;width:141.75pt;height:85.0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" fillcolor="white [3212]" strokecolor="#243f60 [1604]" strokeweight=".25pt">
            <v:textbox>
              <w:txbxContent>
                <w:p w:rsidR="002365BC" w:rsidRPr="008108EE" w:rsidRDefault="002365BC" w:rsidP="00B2013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108E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Выдача УО и МП направления в образовательную организацию</w:t>
                  </w:r>
                </w:p>
              </w:txbxContent>
            </v:textbox>
          </v:rect>
        </w:pict>
      </w:r>
    </w:p>
    <w:p w:rsidR="00CA6218" w:rsidRDefault="004E3B28" w:rsidP="004E3B28">
      <w:pPr>
        <w:pStyle w:val="a5"/>
        <w:spacing w:line="240" w:lineRule="auto"/>
        <w:ind w:left="0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CA6218" w:rsidRPr="00CA6218" w:rsidRDefault="00CA6218" w:rsidP="00CA62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218" w:rsidRDefault="007F5A96" w:rsidP="00CA62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96">
        <w:rPr>
          <w:noProof/>
        </w:rPr>
        <w:pict>
          <v:shape id="_x0000_s1048" type="#_x0000_t32" style="position:absolute;margin-left:145.95pt;margin-top:16.2pt;width:0;height:22.7pt;flip:x;z-index:251674624" o:connectortype="straight">
            <v:stroke endarrow="block"/>
          </v:shape>
        </w:pict>
      </w:r>
    </w:p>
    <w:p w:rsidR="00CA6218" w:rsidRPr="00CA6218" w:rsidRDefault="00CA6218" w:rsidP="00CA6218">
      <w:pPr>
        <w:pStyle w:val="a5"/>
        <w:spacing w:line="240" w:lineRule="auto"/>
        <w:ind w:left="0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BC2184" w:rsidRDefault="007F5A96" w:rsidP="006372DC">
      <w:pPr>
        <w:pStyle w:val="a5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A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" o:spid="_x0000_s1029" style="position:absolute;left:0;text-align:left;margin-left:72.65pt;margin-top:2.5pt;width:141.75pt;height:85.0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" fillcolor="window" strokecolor="#385d8a" strokeweight=".25pt">
            <v:textbox>
              <w:txbxContent>
                <w:p w:rsidR="002365BC" w:rsidRPr="008108EE" w:rsidRDefault="002365BC" w:rsidP="0009090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8108EE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Зачисление ребенка в образовательную организацию</w:t>
                  </w:r>
                </w:p>
              </w:txbxContent>
            </v:textbox>
          </v:rect>
        </w:pict>
      </w:r>
    </w:p>
    <w:p w:rsidR="003535B5" w:rsidRDefault="003535B5" w:rsidP="003535B5">
      <w:pPr>
        <w:pStyle w:val="ConsPlusNormal"/>
        <w:jc w:val="both"/>
        <w:rPr>
          <w:sz w:val="28"/>
          <w:szCs w:val="28"/>
        </w:rPr>
      </w:pPr>
    </w:p>
    <w:p w:rsidR="00277ED8" w:rsidRDefault="00277ED8" w:rsidP="00B929D7">
      <w:pPr>
        <w:pStyle w:val="ConsPlusNormal"/>
        <w:jc w:val="right"/>
        <w:rPr>
          <w:sz w:val="28"/>
          <w:szCs w:val="28"/>
        </w:rPr>
      </w:pPr>
    </w:p>
    <w:p w:rsidR="008531C5" w:rsidRDefault="008531C5">
      <w:pPr>
        <w:rPr>
          <w:rFonts w:ascii="Times New Roman" w:eastAsia="Times New Roman" w:hAnsi="Times New Roman" w:cs="Times New Roman"/>
          <w:lang w:eastAsia="ru-RU"/>
        </w:rPr>
      </w:pPr>
      <w:r>
        <w:br w:type="page"/>
      </w:r>
    </w:p>
    <w:p w:rsidR="00C22CEB" w:rsidRPr="003535B5" w:rsidRDefault="00C22CEB" w:rsidP="008531C5">
      <w:pPr>
        <w:pStyle w:val="ConsPlusNormal"/>
        <w:jc w:val="right"/>
        <w:rPr>
          <w:sz w:val="28"/>
          <w:szCs w:val="28"/>
        </w:rPr>
      </w:pPr>
      <w:r w:rsidRPr="004E3B28">
        <w:rPr>
          <w:sz w:val="22"/>
          <w:szCs w:val="22"/>
        </w:rPr>
        <w:lastRenderedPageBreak/>
        <w:t xml:space="preserve">Приложение </w:t>
      </w:r>
      <w:r>
        <w:t>2</w:t>
      </w:r>
      <w:r w:rsidRPr="004E3B28">
        <w:rPr>
          <w:sz w:val="22"/>
          <w:szCs w:val="22"/>
        </w:rPr>
        <w:t xml:space="preserve">                            </w:t>
      </w:r>
    </w:p>
    <w:p w:rsidR="00C22CEB" w:rsidRPr="004E3B28" w:rsidRDefault="00C22CEB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к  административному регламенту </w:t>
      </w:r>
    </w:p>
    <w:p w:rsidR="00C22CEB" w:rsidRPr="004E3B28" w:rsidRDefault="00C22CEB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предоставления муниципальной услуги </w:t>
      </w:r>
    </w:p>
    <w:p w:rsidR="00C22CEB" w:rsidRPr="004E3B28" w:rsidRDefault="00C22CEB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 «Прием заявлений, постановка на учет </w:t>
      </w:r>
    </w:p>
    <w:p w:rsidR="00C22CEB" w:rsidRPr="004E3B28" w:rsidRDefault="00C22CEB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>и зачисление детей в образовательные организации,</w:t>
      </w:r>
    </w:p>
    <w:p w:rsidR="00C22CEB" w:rsidRPr="004E3B28" w:rsidRDefault="00C22CEB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реализующие основную общеобразовательную </w:t>
      </w:r>
    </w:p>
    <w:p w:rsidR="00C22CEB" w:rsidRPr="004E3B28" w:rsidRDefault="00C22CEB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программу дошкольного образования </w:t>
      </w:r>
    </w:p>
    <w:p w:rsidR="00C22CEB" w:rsidRPr="004E3B28" w:rsidRDefault="00C22CEB" w:rsidP="00B929D7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в Городецком муниципальном районе </w:t>
      </w:r>
    </w:p>
    <w:p w:rsidR="00C22CEB" w:rsidRDefault="00C22CEB" w:rsidP="00B929D7">
      <w:pPr>
        <w:pStyle w:val="a5"/>
        <w:spacing w:line="240" w:lineRule="auto"/>
        <w:ind w:left="0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>Нижегородской области»</w:t>
      </w:r>
    </w:p>
    <w:p w:rsidR="00092DCD" w:rsidRDefault="00092DCD" w:rsidP="00C22CEB">
      <w:pPr>
        <w:pStyle w:val="a5"/>
        <w:spacing w:line="240" w:lineRule="auto"/>
        <w:ind w:left="0"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92DCD" w:rsidRPr="00092DCD" w:rsidRDefault="00092DCD" w:rsidP="00092DCD">
      <w:pPr>
        <w:widowControl w:val="0"/>
        <w:autoSpaceDE w:val="0"/>
        <w:autoSpaceDN w:val="0"/>
        <w:adjustRightInd w:val="0"/>
        <w:spacing w:after="0" w:line="320" w:lineRule="atLeast"/>
        <w:ind w:left="4251"/>
        <w:rPr>
          <w:rFonts w:ascii="Times-Roman" w:eastAsiaTheme="minorEastAsia" w:hAnsi="Times-Roman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 xml:space="preserve">В управление образования </w:t>
      </w:r>
      <w:r w:rsidRPr="00092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молодежной политики</w:t>
      </w:r>
      <w:r>
        <w:rPr>
          <w:rFonts w:eastAsiaTheme="minorEastAsia" w:cs="Times-Roman"/>
          <w:sz w:val="24"/>
          <w:szCs w:val="24"/>
          <w:lang w:eastAsia="ru-RU"/>
        </w:rPr>
        <w:t xml:space="preserve"> </w:t>
      </w: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>администрации Городецкого</w:t>
      </w:r>
      <w:r w:rsidRPr="00092DCD">
        <w:rPr>
          <w:rFonts w:eastAsiaTheme="minorEastAsia" w:cs="Times-Roman"/>
          <w:sz w:val="24"/>
          <w:szCs w:val="24"/>
          <w:lang w:eastAsia="ru-RU"/>
        </w:rPr>
        <w:t xml:space="preserve"> </w:t>
      </w:r>
      <w:r w:rsidRPr="00092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</w:t>
      </w: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 xml:space="preserve"> района</w:t>
      </w:r>
    </w:p>
    <w:p w:rsidR="00092DCD" w:rsidRPr="00092DCD" w:rsidRDefault="00092DCD" w:rsidP="00092DCD">
      <w:pPr>
        <w:widowControl w:val="0"/>
        <w:autoSpaceDE w:val="0"/>
        <w:autoSpaceDN w:val="0"/>
        <w:adjustRightInd w:val="0"/>
        <w:spacing w:after="0" w:line="320" w:lineRule="atLeast"/>
        <w:ind w:left="4251"/>
        <w:rPr>
          <w:rFonts w:ascii="Times-Roman" w:eastAsiaTheme="minorEastAsia" w:hAnsi="Times-Roman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24"/>
          <w:szCs w:val="24"/>
          <w:u w:val="single"/>
          <w:lang w:eastAsia="ru-RU"/>
        </w:rPr>
        <w:t xml:space="preserve"> </w:t>
      </w:r>
      <w:r>
        <w:rPr>
          <w:rFonts w:eastAsiaTheme="minorEastAsia" w:cs="Times-Roman"/>
          <w:sz w:val="24"/>
          <w:szCs w:val="24"/>
          <w:u w:val="single"/>
          <w:lang w:eastAsia="ru-RU"/>
        </w:rPr>
        <w:t>________________________________</w:t>
      </w:r>
      <w:r w:rsidR="00236535">
        <w:rPr>
          <w:rFonts w:eastAsiaTheme="minorEastAsia" w:cs="Times-Roman"/>
          <w:sz w:val="24"/>
          <w:szCs w:val="24"/>
          <w:u w:val="single"/>
          <w:lang w:eastAsia="ru-RU"/>
        </w:rPr>
        <w:t>________</w:t>
      </w:r>
      <w:r>
        <w:rPr>
          <w:rFonts w:eastAsiaTheme="minorEastAsia" w:cs="Times-Roman"/>
          <w:sz w:val="24"/>
          <w:szCs w:val="24"/>
          <w:u w:val="single"/>
          <w:lang w:eastAsia="ru-RU"/>
        </w:rPr>
        <w:t>____</w:t>
      </w:r>
      <w:r w:rsidRPr="00092DCD">
        <w:rPr>
          <w:rFonts w:ascii="Times-Roman" w:eastAsiaTheme="minorEastAsia" w:hAnsi="Times-Roman" w:cs="Times-Roman"/>
          <w:sz w:val="24"/>
          <w:szCs w:val="24"/>
          <w:u w:val="single"/>
          <w:lang w:eastAsia="ru-RU"/>
        </w:rPr>
        <w:t xml:space="preserve"> </w:t>
      </w:r>
    </w:p>
    <w:p w:rsidR="00092DCD" w:rsidRPr="00092DCD" w:rsidRDefault="00092DCD" w:rsidP="00236535">
      <w:pPr>
        <w:widowControl w:val="0"/>
        <w:autoSpaceDE w:val="0"/>
        <w:autoSpaceDN w:val="0"/>
        <w:adjustRightInd w:val="0"/>
        <w:spacing w:after="0" w:line="320" w:lineRule="atLeast"/>
        <w:ind w:left="4251"/>
        <w:jc w:val="center"/>
        <w:rPr>
          <w:rFonts w:ascii="Times-Roman" w:eastAsiaTheme="minorEastAsia" w:hAnsi="Times-Roman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16"/>
          <w:szCs w:val="16"/>
          <w:lang w:eastAsia="ru-RU"/>
        </w:rPr>
        <w:t>(Ф.И.О. начальника)</w:t>
      </w:r>
    </w:p>
    <w:p w:rsidR="00092DCD" w:rsidRPr="00092DCD" w:rsidRDefault="00092DCD" w:rsidP="00092DCD">
      <w:pPr>
        <w:widowControl w:val="0"/>
        <w:autoSpaceDE w:val="0"/>
        <w:autoSpaceDN w:val="0"/>
        <w:adjustRightInd w:val="0"/>
        <w:spacing w:after="0" w:line="320" w:lineRule="atLeast"/>
        <w:ind w:left="4251"/>
        <w:rPr>
          <w:rFonts w:ascii="Times-Roman" w:eastAsiaTheme="minorEastAsia" w:hAnsi="Times-Roman" w:cs="Times-Roman"/>
          <w:sz w:val="24"/>
          <w:szCs w:val="24"/>
          <w:lang w:eastAsia="ru-RU"/>
        </w:rPr>
      </w:pPr>
      <w:r>
        <w:rPr>
          <w:rFonts w:eastAsiaTheme="minorEastAsia" w:cs="Times-Roman"/>
          <w:sz w:val="24"/>
          <w:szCs w:val="24"/>
          <w:u w:val="single"/>
          <w:lang w:eastAsia="ru-RU"/>
        </w:rPr>
        <w:t>_________________________</w:t>
      </w:r>
      <w:r w:rsidR="00236535">
        <w:rPr>
          <w:rFonts w:eastAsiaTheme="minorEastAsia" w:cs="Times-Roman"/>
          <w:sz w:val="24"/>
          <w:szCs w:val="24"/>
          <w:u w:val="single"/>
          <w:lang w:eastAsia="ru-RU"/>
        </w:rPr>
        <w:t>________</w:t>
      </w:r>
      <w:r>
        <w:rPr>
          <w:rFonts w:eastAsiaTheme="minorEastAsia" w:cs="Times-Roman"/>
          <w:sz w:val="24"/>
          <w:szCs w:val="24"/>
          <w:u w:val="single"/>
          <w:lang w:eastAsia="ru-RU"/>
        </w:rPr>
        <w:t>____________</w:t>
      </w:r>
      <w:r w:rsidRPr="00092DCD">
        <w:rPr>
          <w:rFonts w:ascii="Times-Roman" w:eastAsiaTheme="minorEastAsia" w:hAnsi="Times-Roman" w:cs="Times-Roman"/>
          <w:sz w:val="24"/>
          <w:szCs w:val="24"/>
          <w:u w:val="single"/>
          <w:lang w:eastAsia="ru-RU"/>
        </w:rPr>
        <w:t xml:space="preserve"> </w:t>
      </w:r>
    </w:p>
    <w:p w:rsidR="00092DCD" w:rsidRPr="00092DCD" w:rsidRDefault="00092DCD" w:rsidP="00236535">
      <w:pPr>
        <w:widowControl w:val="0"/>
        <w:autoSpaceDE w:val="0"/>
        <w:autoSpaceDN w:val="0"/>
        <w:adjustRightInd w:val="0"/>
        <w:spacing w:after="0" w:line="320" w:lineRule="atLeast"/>
        <w:ind w:left="4251"/>
        <w:jc w:val="center"/>
        <w:rPr>
          <w:rFonts w:ascii="Times-Roman" w:eastAsiaTheme="minorEastAsia" w:hAnsi="Times-Roman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16"/>
          <w:szCs w:val="16"/>
          <w:lang w:eastAsia="ru-RU"/>
        </w:rPr>
        <w:t>(Ф.И.О. заявителя)</w:t>
      </w:r>
    </w:p>
    <w:p w:rsidR="00092DCD" w:rsidRPr="00092DCD" w:rsidRDefault="00092DCD" w:rsidP="00092DCD">
      <w:pPr>
        <w:widowControl w:val="0"/>
        <w:autoSpaceDE w:val="0"/>
        <w:autoSpaceDN w:val="0"/>
        <w:adjustRightInd w:val="0"/>
        <w:spacing w:after="0" w:line="320" w:lineRule="atLeast"/>
        <w:ind w:left="4251"/>
        <w:rPr>
          <w:rFonts w:ascii="Times-Roman" w:eastAsiaTheme="minorEastAsia" w:hAnsi="Times-Roman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 xml:space="preserve">проживающего по адресу: </w:t>
      </w:r>
      <w:r w:rsidRPr="00092DCD">
        <w:rPr>
          <w:rFonts w:ascii="Times-Roman" w:eastAsiaTheme="minorEastAsia" w:hAnsi="Times-Roman" w:cs="Times-Roman"/>
          <w:sz w:val="24"/>
          <w:szCs w:val="24"/>
          <w:u w:val="single"/>
          <w:lang w:eastAsia="ru-RU"/>
        </w:rPr>
        <w:t xml:space="preserve"> </w:t>
      </w:r>
      <w:r w:rsidR="00236535">
        <w:rPr>
          <w:rFonts w:eastAsiaTheme="minorEastAsia" w:cs="Times-Roman"/>
          <w:sz w:val="24"/>
          <w:szCs w:val="24"/>
          <w:u w:val="single"/>
          <w:lang w:eastAsia="ru-RU"/>
        </w:rPr>
        <w:t>__________</w:t>
      </w:r>
      <w:r>
        <w:rPr>
          <w:rFonts w:eastAsiaTheme="minorEastAsia" w:cs="Times-Roman"/>
          <w:sz w:val="24"/>
          <w:szCs w:val="24"/>
          <w:u w:val="single"/>
          <w:lang w:eastAsia="ru-RU"/>
        </w:rPr>
        <w:t>_</w:t>
      </w:r>
      <w:r w:rsidR="00236535">
        <w:rPr>
          <w:rFonts w:eastAsiaTheme="minorEastAsia" w:cs="Times-Roman"/>
          <w:sz w:val="24"/>
          <w:szCs w:val="24"/>
          <w:u w:val="single"/>
          <w:lang w:eastAsia="ru-RU"/>
        </w:rPr>
        <w:t>________</w:t>
      </w:r>
      <w:r>
        <w:rPr>
          <w:rFonts w:eastAsiaTheme="minorEastAsia" w:cs="Times-Roman"/>
          <w:sz w:val="24"/>
          <w:szCs w:val="24"/>
          <w:u w:val="single"/>
          <w:lang w:eastAsia="ru-RU"/>
        </w:rPr>
        <w:t>___</w:t>
      </w:r>
      <w:r w:rsidRPr="00092DCD">
        <w:rPr>
          <w:rFonts w:ascii="Times-Roman" w:eastAsiaTheme="minorEastAsia" w:hAnsi="Times-Roman" w:cs="Times-Roman"/>
          <w:sz w:val="24"/>
          <w:szCs w:val="24"/>
          <w:u w:val="single"/>
          <w:lang w:eastAsia="ru-RU"/>
        </w:rPr>
        <w:t xml:space="preserve"> </w:t>
      </w:r>
    </w:p>
    <w:p w:rsidR="00092DCD" w:rsidRPr="00092DCD" w:rsidRDefault="00092DCD" w:rsidP="00092DCD">
      <w:pPr>
        <w:widowControl w:val="0"/>
        <w:autoSpaceDE w:val="0"/>
        <w:autoSpaceDN w:val="0"/>
        <w:adjustRightInd w:val="0"/>
        <w:spacing w:after="0" w:line="320" w:lineRule="atLeast"/>
        <w:ind w:left="4251"/>
        <w:rPr>
          <w:rFonts w:ascii="Times-Roman" w:eastAsiaTheme="minorEastAsia" w:hAnsi="Times-Roman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 xml:space="preserve">телефон: </w:t>
      </w:r>
      <w:r w:rsidRPr="00092DCD">
        <w:rPr>
          <w:rFonts w:ascii="Times-Roman" w:eastAsiaTheme="minorEastAsia" w:hAnsi="Times-Roman" w:cs="Times-Roman"/>
          <w:sz w:val="24"/>
          <w:szCs w:val="24"/>
          <w:u w:val="single"/>
          <w:lang w:eastAsia="ru-RU"/>
        </w:rPr>
        <w:t xml:space="preserve"> </w:t>
      </w:r>
      <w:r w:rsidR="00236535">
        <w:rPr>
          <w:rFonts w:eastAsiaTheme="minorEastAsia" w:cs="Times-Roman"/>
          <w:sz w:val="24"/>
          <w:szCs w:val="24"/>
          <w:u w:val="single"/>
          <w:lang w:eastAsia="ru-RU"/>
        </w:rPr>
        <w:t>________________________________</w:t>
      </w:r>
      <w:r>
        <w:rPr>
          <w:rFonts w:eastAsiaTheme="minorEastAsia" w:cs="Times-Roman"/>
          <w:sz w:val="24"/>
          <w:szCs w:val="24"/>
          <w:u w:val="single"/>
          <w:lang w:eastAsia="ru-RU"/>
        </w:rPr>
        <w:t>_____</w:t>
      </w:r>
      <w:r w:rsidRPr="00092DCD">
        <w:rPr>
          <w:rFonts w:ascii="Times-Roman" w:eastAsiaTheme="minorEastAsia" w:hAnsi="Times-Roman" w:cs="Times-Roman"/>
          <w:sz w:val="24"/>
          <w:szCs w:val="24"/>
          <w:u w:val="single"/>
          <w:lang w:eastAsia="ru-RU"/>
        </w:rPr>
        <w:t xml:space="preserve"> </w:t>
      </w:r>
    </w:p>
    <w:p w:rsidR="00092DCD" w:rsidRPr="00092DCD" w:rsidRDefault="00092DCD" w:rsidP="00092DCD">
      <w:pPr>
        <w:widowControl w:val="0"/>
        <w:autoSpaceDE w:val="0"/>
        <w:autoSpaceDN w:val="0"/>
        <w:adjustRightInd w:val="0"/>
        <w:spacing w:after="0" w:line="320" w:lineRule="atLeast"/>
        <w:ind w:left="4251"/>
        <w:rPr>
          <w:rFonts w:ascii="Times-Roman" w:eastAsiaTheme="minorEastAsia" w:hAnsi="Times-Roman" w:cs="Times-Roman"/>
          <w:sz w:val="24"/>
          <w:szCs w:val="24"/>
          <w:lang w:eastAsia="ru-RU"/>
        </w:rPr>
      </w:pPr>
      <w:proofErr w:type="spellStart"/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>e-mail</w:t>
      </w:r>
      <w:proofErr w:type="spellEnd"/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 xml:space="preserve">: </w:t>
      </w:r>
      <w:r>
        <w:rPr>
          <w:rFonts w:eastAsiaTheme="minorEastAsia" w:cs="Times-Roman"/>
          <w:sz w:val="24"/>
          <w:szCs w:val="24"/>
          <w:lang w:eastAsia="ru-RU"/>
        </w:rPr>
        <w:t>________________</w:t>
      </w:r>
      <w:r w:rsidR="00236535">
        <w:rPr>
          <w:rFonts w:eastAsiaTheme="minorEastAsia" w:cs="Times-Roman"/>
          <w:sz w:val="24"/>
          <w:szCs w:val="24"/>
          <w:lang w:eastAsia="ru-RU"/>
        </w:rPr>
        <w:t>_______</w:t>
      </w:r>
      <w:r>
        <w:rPr>
          <w:rFonts w:eastAsiaTheme="minorEastAsia" w:cs="Times-Roman"/>
          <w:sz w:val="24"/>
          <w:szCs w:val="24"/>
          <w:lang w:eastAsia="ru-RU"/>
        </w:rPr>
        <w:t>________________</w:t>
      </w:r>
      <w:r w:rsidRPr="00092DCD">
        <w:rPr>
          <w:rFonts w:ascii="Times-Roman" w:eastAsiaTheme="minorEastAsia" w:hAnsi="Times-Roman" w:cs="Times-Roman"/>
          <w:sz w:val="24"/>
          <w:szCs w:val="24"/>
          <w:u w:val="single"/>
          <w:lang w:eastAsia="ru-RU"/>
        </w:rPr>
        <w:t xml:space="preserve"> </w:t>
      </w:r>
    </w:p>
    <w:p w:rsidR="00092DCD" w:rsidRPr="00236535" w:rsidRDefault="00092DCD" w:rsidP="00092DCD">
      <w:pPr>
        <w:widowControl w:val="0"/>
        <w:autoSpaceDE w:val="0"/>
        <w:autoSpaceDN w:val="0"/>
        <w:adjustRightInd w:val="0"/>
        <w:spacing w:before="850" w:after="566" w:line="320" w:lineRule="atLeast"/>
        <w:jc w:val="center"/>
        <w:rPr>
          <w:rFonts w:ascii="Times-Roman" w:eastAsiaTheme="minorEastAsia" w:hAnsi="Times-Roman" w:cs="Times-Roman"/>
          <w:b/>
          <w:sz w:val="28"/>
          <w:szCs w:val="28"/>
          <w:lang w:eastAsia="ru-RU"/>
        </w:rPr>
      </w:pPr>
      <w:r w:rsidRPr="00236535">
        <w:rPr>
          <w:rFonts w:ascii="Times-Roman" w:eastAsiaTheme="minorEastAsia" w:hAnsi="Times-Roman" w:cs="Times-Roman"/>
          <w:b/>
          <w:sz w:val="28"/>
          <w:szCs w:val="28"/>
          <w:lang w:eastAsia="ru-RU"/>
        </w:rPr>
        <w:t>Заявление</w:t>
      </w:r>
    </w:p>
    <w:p w:rsidR="00092DCD" w:rsidRPr="00092DCD" w:rsidRDefault="00092DCD" w:rsidP="00A41DD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320" w:lineRule="atLeast"/>
        <w:jc w:val="center"/>
        <w:rPr>
          <w:rFonts w:eastAsiaTheme="minorEastAsia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>Прошу поставить на учет для зачисления в муниципальное образовательное учреждение</w:t>
      </w:r>
    </w:p>
    <w:p w:rsidR="00092DCD" w:rsidRPr="00A41DDF" w:rsidRDefault="00092DCD" w:rsidP="00A41DD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320" w:lineRule="atLeast"/>
        <w:rPr>
          <w:rFonts w:eastAsiaTheme="minorEastAsia" w:cs="Times-Roman"/>
          <w:sz w:val="24"/>
          <w:szCs w:val="24"/>
          <w:lang w:eastAsia="ru-RU"/>
        </w:rPr>
      </w:pPr>
    </w:p>
    <w:p w:rsidR="00092DCD" w:rsidRPr="00092DCD" w:rsidRDefault="00092DCD" w:rsidP="00092DCD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92DCD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муниципального дошкольного образовательного учреждения, реализующего основную общеобразовательную программу дошкольного образования)</w:t>
      </w:r>
    </w:p>
    <w:p w:rsidR="00236535" w:rsidRDefault="00092DCD" w:rsidP="00236535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eastAsiaTheme="minorEastAsia" w:cs="Times-Roman"/>
          <w:sz w:val="24"/>
          <w:szCs w:val="24"/>
          <w:u w:val="single"/>
          <w:lang w:eastAsia="ru-RU"/>
        </w:rPr>
      </w:pPr>
      <w:r>
        <w:rPr>
          <w:rFonts w:eastAsiaTheme="minorEastAsia" w:cs="Times-Roman"/>
          <w:sz w:val="24"/>
          <w:szCs w:val="24"/>
          <w:u w:val="single"/>
          <w:lang w:eastAsia="ru-RU"/>
        </w:rPr>
        <w:t>_________________________________________________________________________</w:t>
      </w:r>
    </w:p>
    <w:p w:rsidR="00092DCD" w:rsidRPr="00092DCD" w:rsidRDefault="00092DCD" w:rsidP="00236535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Times-Roman" w:eastAsiaTheme="minorEastAsia" w:hAnsi="Times-Roman" w:cs="Times-Roman"/>
          <w:sz w:val="16"/>
          <w:szCs w:val="16"/>
          <w:lang w:eastAsia="ru-RU"/>
        </w:rPr>
      </w:pPr>
      <w:r w:rsidRPr="00092DCD">
        <w:rPr>
          <w:rFonts w:ascii="Times-Roman" w:eastAsiaTheme="minorEastAsia" w:hAnsi="Times-Roman" w:cs="Times-Roman"/>
          <w:sz w:val="16"/>
          <w:szCs w:val="16"/>
          <w:lang w:eastAsia="ru-RU"/>
        </w:rPr>
        <w:t>(Ф.И.О. ребенка, дата его рождения, адрес проживания)</w:t>
      </w:r>
    </w:p>
    <w:p w:rsidR="00092DCD" w:rsidRPr="00092DCD" w:rsidRDefault="00092DCD" w:rsidP="002908EE">
      <w:pPr>
        <w:widowControl w:val="0"/>
        <w:autoSpaceDE w:val="0"/>
        <w:autoSpaceDN w:val="0"/>
        <w:adjustRightInd w:val="0"/>
        <w:spacing w:before="340" w:after="226" w:line="320" w:lineRule="atLeast"/>
        <w:jc w:val="center"/>
        <w:rPr>
          <w:rFonts w:ascii="Times-Roman" w:eastAsiaTheme="minorEastAsia" w:hAnsi="Times-Roman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>[</w:t>
      </w:r>
      <w:proofErr w:type="spellStart"/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>x</w:t>
      </w:r>
      <w:proofErr w:type="spellEnd"/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>] Согласен на комплектование в любой ДОУ, если не будет возможности направить в выбранные</w:t>
      </w:r>
    </w:p>
    <w:p w:rsidR="00092DCD" w:rsidRPr="00092DCD" w:rsidRDefault="00092DCD" w:rsidP="002908EE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Times-Roman" w:eastAsiaTheme="minorEastAsia" w:hAnsi="Times-Roman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 xml:space="preserve">Преимущественное право на зачисление в ДОУ: имею / </w:t>
      </w:r>
      <w:r w:rsidRPr="00092DCD">
        <w:rPr>
          <w:rFonts w:ascii="Times-Roman" w:eastAsiaTheme="minorEastAsia" w:hAnsi="Times-Roman" w:cs="Times-Roman"/>
          <w:sz w:val="24"/>
          <w:szCs w:val="24"/>
          <w:u w:val="single"/>
          <w:lang w:eastAsia="ru-RU"/>
        </w:rPr>
        <w:t>не имею</w:t>
      </w: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 xml:space="preserve"> (нужное подчеркнуть).</w:t>
      </w:r>
    </w:p>
    <w:p w:rsidR="00092DCD" w:rsidRPr="00092DCD" w:rsidRDefault="00092DCD" w:rsidP="002908EE">
      <w:pPr>
        <w:widowControl w:val="0"/>
        <w:autoSpaceDE w:val="0"/>
        <w:autoSpaceDN w:val="0"/>
        <w:adjustRightInd w:val="0"/>
        <w:spacing w:before="360" w:after="120" w:line="320" w:lineRule="atLeast"/>
        <w:jc w:val="center"/>
        <w:rPr>
          <w:rFonts w:ascii="Times-Roman" w:eastAsiaTheme="minorEastAsia" w:hAnsi="Times-Roman" w:cs="Times-Roman"/>
          <w:sz w:val="28"/>
          <w:szCs w:val="28"/>
          <w:lang w:eastAsia="ru-RU"/>
        </w:rPr>
      </w:pPr>
      <w:r w:rsidRPr="00092DCD">
        <w:rPr>
          <w:rFonts w:ascii="Times-Roman" w:eastAsiaTheme="minorEastAsia" w:hAnsi="Times-Roman" w:cs="Times-Roman"/>
          <w:sz w:val="28"/>
          <w:szCs w:val="28"/>
          <w:u w:val="single"/>
          <w:lang w:eastAsia="ru-RU"/>
        </w:rPr>
        <w:t>Способ информирования заявителя:</w:t>
      </w:r>
    </w:p>
    <w:p w:rsidR="00092DCD" w:rsidRPr="00236535" w:rsidRDefault="00092DCD" w:rsidP="002908EE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eastAsiaTheme="minorEastAsia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>[</w:t>
      </w:r>
      <w:proofErr w:type="spellStart"/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>x</w:t>
      </w:r>
      <w:proofErr w:type="spellEnd"/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 xml:space="preserve">] Телефонный звонок </w:t>
      </w:r>
      <w:r w:rsidRPr="00092DCD">
        <w:rPr>
          <w:rFonts w:ascii="Times-Roman" w:eastAsiaTheme="minorEastAsia" w:hAnsi="Times-Roman" w:cs="Times-Roman"/>
          <w:sz w:val="24"/>
          <w:szCs w:val="24"/>
          <w:u w:val="single"/>
          <w:lang w:eastAsia="ru-RU"/>
        </w:rPr>
        <w:t xml:space="preserve">  </w:t>
      </w:r>
      <w:r>
        <w:rPr>
          <w:rFonts w:eastAsiaTheme="minorEastAsia" w:cs="Times-Roman"/>
          <w:sz w:val="24"/>
          <w:szCs w:val="24"/>
          <w:u w:val="single"/>
          <w:lang w:eastAsia="ru-RU"/>
        </w:rPr>
        <w:t>_____________________________________________________</w:t>
      </w:r>
    </w:p>
    <w:p w:rsidR="00092DCD" w:rsidRDefault="00092DCD" w:rsidP="002908EE">
      <w:pPr>
        <w:widowControl w:val="0"/>
        <w:autoSpaceDE w:val="0"/>
        <w:autoSpaceDN w:val="0"/>
        <w:adjustRightInd w:val="0"/>
        <w:spacing w:before="453" w:after="0" w:line="320" w:lineRule="atLeast"/>
        <w:jc w:val="center"/>
        <w:rPr>
          <w:rFonts w:eastAsiaTheme="minorEastAsia" w:cs="Times-Roman"/>
          <w:sz w:val="24"/>
          <w:szCs w:val="24"/>
          <w:lang w:eastAsia="ru-RU"/>
        </w:rPr>
      </w:pPr>
      <w:r w:rsidRPr="00092DCD">
        <w:rPr>
          <w:rFonts w:ascii="Times-Roman" w:eastAsiaTheme="minorEastAsia" w:hAnsi="Times-Roman" w:cs="Times-Roman"/>
          <w:sz w:val="24"/>
          <w:szCs w:val="24"/>
          <w:lang w:eastAsia="ru-RU"/>
        </w:rPr>
        <w:t>Я, как представитель ребенка, согласен на хранение и обработку в электронном виде его и моих персональных данных</w:t>
      </w:r>
    </w:p>
    <w:p w:rsidR="00092DCD" w:rsidRDefault="00092DCD" w:rsidP="00092DCD">
      <w:pPr>
        <w:widowControl w:val="0"/>
        <w:autoSpaceDE w:val="0"/>
        <w:autoSpaceDN w:val="0"/>
        <w:adjustRightInd w:val="0"/>
        <w:spacing w:before="120"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92D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Дата, время</w:t>
      </w:r>
    </w:p>
    <w:p w:rsidR="00A41DDF" w:rsidRDefault="00236535" w:rsidP="00A41DDF">
      <w:pPr>
        <w:widowControl w:val="0"/>
        <w:autoSpaceDE w:val="0"/>
        <w:autoSpaceDN w:val="0"/>
        <w:adjustRightInd w:val="0"/>
        <w:spacing w:after="0"/>
        <w:rPr>
          <w:rFonts w:eastAsiaTheme="minorEastAsia" w:cs="Times-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="00A41DDF" w:rsidRPr="00092DCD">
        <w:rPr>
          <w:rFonts w:ascii="Times-Roman" w:eastAsiaTheme="minorEastAsia" w:hAnsi="Times-Roman" w:cs="Times-Roman"/>
          <w:sz w:val="16"/>
          <w:szCs w:val="16"/>
          <w:lang w:eastAsia="ru-RU"/>
        </w:rPr>
        <w:t xml:space="preserve"> </w:t>
      </w:r>
    </w:p>
    <w:p w:rsidR="008531C5" w:rsidRDefault="00092DCD" w:rsidP="008531C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lang w:eastAsia="ru-RU"/>
        </w:rPr>
      </w:pPr>
      <w:r w:rsidRPr="00092DCD">
        <w:rPr>
          <w:rFonts w:ascii="Times-Roman" w:eastAsiaTheme="minorEastAsia" w:hAnsi="Times-Roman" w:cs="Times-Roman"/>
          <w:sz w:val="16"/>
          <w:szCs w:val="16"/>
          <w:lang w:eastAsia="ru-RU"/>
        </w:rPr>
        <w:t>(подпись заявителя)</w:t>
      </w:r>
      <w:r w:rsidR="00EF4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05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8531C5" w:rsidRDefault="008531C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C05BA9" w:rsidRPr="008531C5" w:rsidRDefault="00C05BA9" w:rsidP="008531C5">
      <w:pPr>
        <w:widowControl w:val="0"/>
        <w:autoSpaceDE w:val="0"/>
        <w:autoSpaceDN w:val="0"/>
        <w:adjustRightInd w:val="0"/>
        <w:spacing w:after="0"/>
        <w:jc w:val="right"/>
        <w:rPr>
          <w:rFonts w:eastAsiaTheme="minorEastAsia" w:cs="Times New Roman"/>
          <w:sz w:val="24"/>
          <w:szCs w:val="24"/>
          <w:lang w:eastAsia="ru-RU"/>
        </w:rPr>
      </w:pPr>
      <w:r w:rsidRPr="004E3B28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7F062C">
        <w:rPr>
          <w:rFonts w:ascii="Times New Roman" w:hAnsi="Times New Roman" w:cs="Times New Roman"/>
          <w:lang w:eastAsia="ru-RU"/>
        </w:rPr>
        <w:t>3</w:t>
      </w:r>
    </w:p>
    <w:p w:rsidR="00C05BA9" w:rsidRPr="004E3B28" w:rsidRDefault="00C05BA9" w:rsidP="00EF433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к  административному регламенту </w:t>
      </w:r>
    </w:p>
    <w:p w:rsidR="00C05BA9" w:rsidRPr="004E3B28" w:rsidRDefault="00C05BA9" w:rsidP="00EF433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 предоставления муниципальной услуги </w:t>
      </w:r>
    </w:p>
    <w:p w:rsidR="00C05BA9" w:rsidRPr="004E3B28" w:rsidRDefault="00C05BA9" w:rsidP="00EF433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3B28">
        <w:rPr>
          <w:rFonts w:ascii="Times New Roman" w:eastAsia="Times New Roman" w:hAnsi="Times New Roman" w:cs="Times New Roman"/>
          <w:lang w:eastAsia="ru-RU"/>
        </w:rPr>
        <w:t xml:space="preserve">«Прием заявлений, постановка на учет </w:t>
      </w:r>
    </w:p>
    <w:p w:rsidR="00C05BA9" w:rsidRPr="004E3B28" w:rsidRDefault="00C05BA9" w:rsidP="00EF433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>и зачисление детей в образовательные организации,</w:t>
      </w:r>
    </w:p>
    <w:p w:rsidR="00C05BA9" w:rsidRPr="004E3B28" w:rsidRDefault="00C05BA9" w:rsidP="00EF433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реализующие основную общеобразовательную </w:t>
      </w:r>
    </w:p>
    <w:p w:rsidR="00C05BA9" w:rsidRPr="004E3B28" w:rsidRDefault="00C05BA9" w:rsidP="00EF433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программу дошкольного образования </w:t>
      </w:r>
    </w:p>
    <w:p w:rsidR="00C05BA9" w:rsidRPr="004E3B28" w:rsidRDefault="00C05BA9" w:rsidP="00EF433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в Городецком муниципальном районе </w:t>
      </w:r>
    </w:p>
    <w:p w:rsidR="00C05BA9" w:rsidRDefault="00C05BA9" w:rsidP="00EF433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>Нижегородской области»</w:t>
      </w:r>
    </w:p>
    <w:p w:rsidR="00C05BA9" w:rsidRDefault="00C05BA9" w:rsidP="00C05BA9">
      <w:pPr>
        <w:pStyle w:val="a5"/>
        <w:spacing w:line="240" w:lineRule="auto"/>
        <w:ind w:left="0"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5BA9" w:rsidRDefault="00C05BA9" w:rsidP="00C05BA9">
      <w:pPr>
        <w:pStyle w:val="a5"/>
        <w:spacing w:line="240" w:lineRule="auto"/>
        <w:ind w:left="0"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13A4" w:rsidRPr="00271D5C" w:rsidRDefault="008C13A4" w:rsidP="008C13A4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Theme="majorHAnsi" w:eastAsiaTheme="minorEastAsia" w:hAnsiTheme="majorHAnsi" w:cs="Times New Roman"/>
          <w:sz w:val="28"/>
          <w:szCs w:val="28"/>
          <w:u w:val="single"/>
          <w:lang w:eastAsia="ru-RU"/>
        </w:rPr>
      </w:pPr>
      <w:r w:rsidRPr="00271D5C">
        <w:rPr>
          <w:rFonts w:ascii="Times-Roman" w:eastAsiaTheme="minorEastAsia" w:hAnsi="Times-Roman" w:cs="Times-Roman"/>
          <w:sz w:val="28"/>
          <w:szCs w:val="28"/>
          <w:lang w:eastAsia="ru-RU"/>
        </w:rPr>
        <w:t>Направление №</w:t>
      </w:r>
      <w:r w:rsidR="00271D5C">
        <w:rPr>
          <w:rFonts w:asciiTheme="majorHAnsi" w:eastAsiaTheme="minorEastAsia" w:hAnsiTheme="majorHAnsi" w:cs="Times-Roman"/>
          <w:sz w:val="28"/>
          <w:szCs w:val="28"/>
          <w:lang w:eastAsia="ru-RU"/>
        </w:rPr>
        <w:t>___________________________________</w:t>
      </w:r>
    </w:p>
    <w:p w:rsidR="008C13A4" w:rsidRPr="00271D5C" w:rsidRDefault="008C13A4" w:rsidP="008C13A4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Times-Roman" w:eastAsiaTheme="minorEastAsia" w:hAnsi="Times-Roman" w:cs="Times-Roman"/>
          <w:sz w:val="28"/>
          <w:szCs w:val="28"/>
          <w:lang w:eastAsia="ru-RU"/>
        </w:rPr>
      </w:pPr>
      <w:r w:rsidRPr="00271D5C">
        <w:rPr>
          <w:rFonts w:ascii="Times-Roman" w:eastAsiaTheme="minorEastAsia" w:hAnsi="Times-Roman" w:cs="Times-Roman"/>
          <w:sz w:val="28"/>
          <w:szCs w:val="28"/>
          <w:lang w:eastAsia="ru-RU"/>
        </w:rPr>
        <w:t>для зачисления в дошкольное образовательное учреждение</w:t>
      </w:r>
    </w:p>
    <w:p w:rsidR="008C13A4" w:rsidRPr="008C13A4" w:rsidRDefault="008C13A4" w:rsidP="008C13A4">
      <w:pPr>
        <w:widowControl w:val="0"/>
        <w:autoSpaceDE w:val="0"/>
        <w:autoSpaceDN w:val="0"/>
        <w:adjustRightInd w:val="0"/>
        <w:spacing w:after="907" w:line="320" w:lineRule="atLeast"/>
        <w:rPr>
          <w:rFonts w:ascii="Times-Roman" w:eastAsiaTheme="minorEastAsia" w:hAnsi="Times-Roman" w:cs="Times-Roman"/>
          <w:sz w:val="24"/>
          <w:szCs w:val="24"/>
          <w:lang w:eastAsia="ru-RU"/>
        </w:rPr>
      </w:pPr>
    </w:p>
    <w:p w:rsidR="008C13A4" w:rsidRPr="00271D5C" w:rsidRDefault="008C13A4" w:rsidP="008C13A4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1D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 образования и молодежной политики администрации Городецкого района направляет в </w:t>
      </w:r>
      <w:r w:rsidRPr="00271D5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Муниципальное бюджетное дошкольное образовательное учреждение «Детский сад №   », расположенное по адресу:</w:t>
      </w:r>
      <w:r w:rsidR="00271D5C" w:rsidRPr="00271D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______________________________________________</w:t>
      </w:r>
      <w:r w:rsidR="008C73A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8C13A4" w:rsidRPr="00271D5C" w:rsidRDefault="008C13A4" w:rsidP="00271D5C">
      <w:pPr>
        <w:widowControl w:val="0"/>
        <w:autoSpaceDE w:val="0"/>
        <w:autoSpaceDN w:val="0"/>
        <w:adjustRightInd w:val="0"/>
        <w:spacing w:after="0" w:line="32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1D5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Ф.И.О. ребенка, дата рождения, проживающего по адресу</w:t>
      </w:r>
      <w:r w:rsidRPr="00271D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_________________________________________</w:t>
      </w:r>
      <w:r w:rsidR="00271D5C" w:rsidRPr="00271D5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</w:p>
    <w:p w:rsidR="008C13A4" w:rsidRPr="00271D5C" w:rsidRDefault="008C13A4" w:rsidP="008C13A4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1D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должно быть представлено в образовательную организацию в течение 15 дней со дня выдачи.</w:t>
      </w:r>
    </w:p>
    <w:p w:rsidR="008C13A4" w:rsidRPr="00271D5C" w:rsidRDefault="008C13A4" w:rsidP="008C13A4">
      <w:pPr>
        <w:widowControl w:val="0"/>
        <w:autoSpaceDE w:val="0"/>
        <w:autoSpaceDN w:val="0"/>
        <w:adjustRightInd w:val="0"/>
        <w:spacing w:after="0" w:line="32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1D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Направление выдано </w:t>
      </w:r>
      <w:r w:rsidRPr="00271D5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                          </w:t>
      </w:r>
      <w:r w:rsidRPr="00271D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8C13A4" w:rsidRPr="008C13A4" w:rsidRDefault="008C13A4" w:rsidP="008C13A4">
      <w:pPr>
        <w:widowControl w:val="0"/>
        <w:autoSpaceDE w:val="0"/>
        <w:autoSpaceDN w:val="0"/>
        <w:adjustRightInd w:val="0"/>
        <w:spacing w:after="0" w:line="320" w:lineRule="atLeast"/>
        <w:rPr>
          <w:rFonts w:ascii="Times-Roman" w:eastAsiaTheme="minorEastAsia" w:hAnsi="Times-Roman" w:cs="Times-Roman"/>
          <w:sz w:val="28"/>
          <w:szCs w:val="28"/>
          <w:lang w:eastAsia="ru-RU"/>
        </w:rPr>
      </w:pPr>
    </w:p>
    <w:tbl>
      <w:tblPr>
        <w:tblW w:w="9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4962"/>
      </w:tblGrid>
      <w:tr w:rsidR="008C13A4" w:rsidRPr="008C13A4" w:rsidTr="008C13A4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13A4" w:rsidRPr="008C13A4" w:rsidRDefault="008C13A4" w:rsidP="008C13A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rPr>
                <w:rFonts w:ascii="Times-Roman" w:eastAsiaTheme="minorEastAsia" w:hAnsi="Times-Roman" w:cs="Times-Roman"/>
                <w:sz w:val="28"/>
                <w:szCs w:val="28"/>
                <w:lang w:eastAsia="ru-RU"/>
              </w:rPr>
            </w:pPr>
            <w:r w:rsidRPr="008C13A4">
              <w:rPr>
                <w:rFonts w:ascii="Times-Roman" w:eastAsiaTheme="minorEastAsia" w:hAnsi="Times-Roman" w:cs="Times-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13A4" w:rsidRPr="008C13A4" w:rsidRDefault="008C13A4" w:rsidP="008C13A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-Roman" w:eastAsiaTheme="minorEastAsia" w:hAnsi="Times-Roman" w:cs="Times-Roman"/>
                <w:sz w:val="28"/>
                <w:szCs w:val="28"/>
                <w:lang w:eastAsia="ru-RU"/>
              </w:rPr>
            </w:pPr>
            <w:r w:rsidRPr="008C13A4">
              <w:rPr>
                <w:rFonts w:ascii="Times-Roman" w:eastAsiaTheme="minorEastAsia" w:hAnsi="Times-Roman" w:cs="Times-Roman"/>
                <w:sz w:val="28"/>
                <w:szCs w:val="28"/>
                <w:lang w:eastAsia="ru-RU"/>
              </w:rPr>
              <w:t>__________________________</w:t>
            </w:r>
          </w:p>
        </w:tc>
      </w:tr>
      <w:tr w:rsidR="008C13A4" w:rsidRPr="008C13A4" w:rsidTr="008C13A4">
        <w:trPr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13A4" w:rsidRDefault="008C13A4" w:rsidP="008C13A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rPr>
                <w:rFonts w:eastAsiaTheme="minorEastAsia" w:cs="Times-Roman"/>
                <w:sz w:val="20"/>
                <w:szCs w:val="20"/>
                <w:lang w:eastAsia="ru-RU"/>
              </w:rPr>
            </w:pPr>
            <w:r w:rsidRPr="008C13A4">
              <w:rPr>
                <w:rFonts w:ascii="Times-Roman" w:eastAsiaTheme="minorEastAsia" w:hAnsi="Times-Roman" w:cs="Times-Roman"/>
                <w:sz w:val="20"/>
                <w:szCs w:val="20"/>
                <w:lang w:eastAsia="ru-RU"/>
              </w:rPr>
              <w:t xml:space="preserve">подпись </w:t>
            </w:r>
            <w:r w:rsidRPr="008C13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гл.специалиста УО и МП</w:t>
            </w:r>
            <w:r w:rsidRPr="008C13A4">
              <w:rPr>
                <w:rFonts w:ascii="Times-Roman" w:eastAsiaTheme="minorEastAsia" w:hAnsi="Times-Roman" w:cs="Times-Roman"/>
                <w:sz w:val="20"/>
                <w:szCs w:val="20"/>
                <w:lang w:eastAsia="ru-RU"/>
              </w:rPr>
              <w:t xml:space="preserve"> </w:t>
            </w:r>
          </w:p>
          <w:p w:rsidR="008C13A4" w:rsidRPr="008C13A4" w:rsidRDefault="008C13A4" w:rsidP="008C13A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rPr>
                <w:rFonts w:ascii="Times-Roman" w:eastAsiaTheme="minorEastAsia" w:hAnsi="Times-Roman" w:cs="Times-Roman"/>
                <w:sz w:val="20"/>
                <w:szCs w:val="20"/>
                <w:lang w:eastAsia="ru-RU"/>
              </w:rPr>
            </w:pPr>
            <w:r w:rsidRPr="008C13A4">
              <w:rPr>
                <w:rFonts w:ascii="Times-Roman" w:eastAsiaTheme="minorEastAsia" w:hAnsi="Times-Roman" w:cs="Times-Roman"/>
                <w:sz w:val="20"/>
                <w:szCs w:val="20"/>
                <w:lang w:eastAsia="ru-RU"/>
              </w:rPr>
              <w:t>администрации Городецкого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13A4" w:rsidRPr="008C13A4" w:rsidRDefault="00271D5C" w:rsidP="008C13A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-Roman" w:eastAsiaTheme="minorEastAsia" w:hAnsi="Times-Roman" w:cs="Times-Roman"/>
                <w:sz w:val="20"/>
                <w:szCs w:val="20"/>
                <w:lang w:eastAsia="ru-RU"/>
              </w:rPr>
            </w:pPr>
            <w:r>
              <w:rPr>
                <w:rFonts w:eastAsiaTheme="minorEastAsia" w:cs="Times-Roman"/>
                <w:sz w:val="20"/>
                <w:szCs w:val="20"/>
                <w:lang w:eastAsia="ru-RU"/>
              </w:rPr>
              <w:t xml:space="preserve">              </w:t>
            </w:r>
            <w:r w:rsidR="008C13A4">
              <w:rPr>
                <w:rFonts w:eastAsiaTheme="minorEastAsia" w:cs="Times-Roman"/>
                <w:sz w:val="20"/>
                <w:szCs w:val="20"/>
                <w:lang w:eastAsia="ru-RU"/>
              </w:rPr>
              <w:t xml:space="preserve">                     </w:t>
            </w:r>
            <w:r w:rsidR="008C13A4" w:rsidRPr="008C13A4">
              <w:rPr>
                <w:rFonts w:ascii="Times-Roman" w:eastAsiaTheme="minorEastAsia" w:hAnsi="Times-Roman" w:cs="Times-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:rsidR="008C13A4" w:rsidRPr="008C13A4" w:rsidRDefault="008C13A4" w:rsidP="008C13A4">
      <w:pPr>
        <w:widowControl w:val="0"/>
        <w:autoSpaceDE w:val="0"/>
        <w:autoSpaceDN w:val="0"/>
        <w:adjustRightInd w:val="0"/>
        <w:spacing w:before="566" w:after="566" w:line="320" w:lineRule="atLeast"/>
        <w:rPr>
          <w:rFonts w:ascii="Times-Roman" w:eastAsiaTheme="minorEastAsia" w:hAnsi="Times-Roman" w:cs="Times-Roman"/>
          <w:sz w:val="28"/>
          <w:szCs w:val="28"/>
          <w:lang w:eastAsia="ru-RU"/>
        </w:rPr>
      </w:pPr>
      <w:r w:rsidRPr="008C13A4">
        <w:rPr>
          <w:rFonts w:ascii="Times-Roman" w:eastAsiaTheme="minorEastAsia" w:hAnsi="Times-Roman" w:cs="Times-Roman"/>
          <w:sz w:val="28"/>
          <w:szCs w:val="28"/>
          <w:lang w:eastAsia="ru-RU"/>
        </w:rPr>
        <w:t>печать</w:t>
      </w:r>
    </w:p>
    <w:p w:rsidR="003535B5" w:rsidRPr="00EF433F" w:rsidRDefault="008C13A4" w:rsidP="00EF433F">
      <w:pPr>
        <w:widowControl w:val="0"/>
        <w:autoSpaceDE w:val="0"/>
        <w:autoSpaceDN w:val="0"/>
        <w:adjustRightInd w:val="0"/>
        <w:spacing w:after="0" w:line="320" w:lineRule="atLeast"/>
        <w:rPr>
          <w:rFonts w:eastAsiaTheme="minorEastAsia" w:cs="Times-Roman"/>
          <w:sz w:val="28"/>
          <w:szCs w:val="28"/>
          <w:lang w:eastAsia="ru-RU"/>
        </w:rPr>
      </w:pPr>
      <w:r w:rsidRPr="008C13A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 для справок управления образования  и молодежной политики администрации Городецкого муниципального района Нижегородской области</w:t>
      </w:r>
      <w:r>
        <w:rPr>
          <w:rFonts w:eastAsiaTheme="minorEastAsia" w:cs="Times-Roman"/>
          <w:sz w:val="28"/>
          <w:szCs w:val="28"/>
          <w:lang w:eastAsia="ru-RU"/>
        </w:rPr>
        <w:t xml:space="preserve"> </w:t>
      </w:r>
      <w:r w:rsidRPr="008C13A4">
        <w:rPr>
          <w:rFonts w:ascii="Times-Roman" w:eastAsiaTheme="minorEastAsia" w:hAnsi="Times-Roman" w:cs="Times-Roman"/>
          <w:sz w:val="28"/>
          <w:szCs w:val="28"/>
          <w:lang w:eastAsia="ru-RU"/>
        </w:rPr>
        <w:t>_______________________________</w:t>
      </w:r>
    </w:p>
    <w:p w:rsidR="00020038" w:rsidRDefault="00020038" w:rsidP="000512E0">
      <w:pPr>
        <w:suppressAutoHyphens/>
        <w:spacing w:after="0" w:line="200" w:lineRule="atLeast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</w:p>
    <w:p w:rsidR="00EF433F" w:rsidRDefault="00EF433F" w:rsidP="00EF433F">
      <w:pPr>
        <w:pStyle w:val="ab"/>
        <w:ind w:left="567" w:hanging="567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</w:p>
    <w:p w:rsidR="008531C5" w:rsidRDefault="008531C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8C13A4" w:rsidRPr="007D180D" w:rsidRDefault="007D180D" w:rsidP="008531C5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Приложение</w:t>
      </w:r>
      <w:r w:rsidR="006D6CA4">
        <w:rPr>
          <w:rFonts w:ascii="Times New Roman" w:hAnsi="Times New Roman" w:cs="Times New Roman"/>
          <w:lang w:eastAsia="ru-RU"/>
        </w:rPr>
        <w:t xml:space="preserve"> 4</w:t>
      </w:r>
    </w:p>
    <w:p w:rsidR="008C13A4" w:rsidRPr="004E3B28" w:rsidRDefault="008C13A4" w:rsidP="008531C5">
      <w:pPr>
        <w:pStyle w:val="a5"/>
        <w:spacing w:after="0"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к  административному регламенту </w:t>
      </w:r>
    </w:p>
    <w:p w:rsidR="008C13A4" w:rsidRPr="004E3B28" w:rsidRDefault="008C13A4" w:rsidP="008531C5">
      <w:pPr>
        <w:pStyle w:val="a5"/>
        <w:spacing w:after="0"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предоставления муниципальной услуги </w:t>
      </w:r>
    </w:p>
    <w:p w:rsidR="008C13A4" w:rsidRPr="004E3B28" w:rsidRDefault="008C13A4" w:rsidP="008531C5">
      <w:pPr>
        <w:pStyle w:val="a5"/>
        <w:spacing w:after="0"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 «Прием заявлений, постановка на учет </w:t>
      </w:r>
    </w:p>
    <w:p w:rsidR="008C13A4" w:rsidRPr="004E3B28" w:rsidRDefault="008C13A4" w:rsidP="008531C5">
      <w:pPr>
        <w:pStyle w:val="a5"/>
        <w:spacing w:after="0"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>и зачисление детей в образовательные организации,</w:t>
      </w:r>
    </w:p>
    <w:p w:rsidR="008C13A4" w:rsidRPr="004E3B28" w:rsidRDefault="008C13A4" w:rsidP="008531C5">
      <w:pPr>
        <w:pStyle w:val="a5"/>
        <w:spacing w:after="0" w:line="240" w:lineRule="auto"/>
        <w:ind w:left="709" w:hanging="425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реализующие основную общеобразовательную </w:t>
      </w:r>
    </w:p>
    <w:p w:rsidR="008C13A4" w:rsidRPr="004E3B28" w:rsidRDefault="008C13A4" w:rsidP="00EF433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программу дошкольного образования </w:t>
      </w:r>
    </w:p>
    <w:p w:rsidR="008C13A4" w:rsidRPr="004E3B28" w:rsidRDefault="008C13A4" w:rsidP="00EF433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в Городецком муниципальном районе </w:t>
      </w:r>
    </w:p>
    <w:p w:rsidR="000A1A48" w:rsidRPr="000A1A48" w:rsidRDefault="008C13A4" w:rsidP="000A1A48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3B28">
        <w:rPr>
          <w:rFonts w:ascii="Times New Roman" w:eastAsia="Times New Roman" w:hAnsi="Times New Roman" w:cs="Times New Roman"/>
          <w:lang w:eastAsia="ru-RU"/>
        </w:rPr>
        <w:t>Нижегородской области»</w:t>
      </w:r>
    </w:p>
    <w:p w:rsidR="000A1A48" w:rsidRPr="008915F4" w:rsidRDefault="000A1A48" w:rsidP="000A1A48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15F4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0A1A48" w:rsidRDefault="000A1A48" w:rsidP="000A1A48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15F4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:rsidR="000A1A48" w:rsidRDefault="000A1A48" w:rsidP="000A1A48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1A48" w:rsidRPr="000F0CE5" w:rsidRDefault="000A1A48" w:rsidP="000A1A48">
      <w:pPr>
        <w:tabs>
          <w:tab w:val="left" w:pos="379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F0CE5">
        <w:rPr>
          <w:rFonts w:ascii="Times New Roman" w:eastAsia="Calibri" w:hAnsi="Times New Roman" w:cs="Times New Roman"/>
          <w:sz w:val="20"/>
          <w:szCs w:val="20"/>
        </w:rPr>
        <w:t>Я,________________________________________________________________________________________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</w:p>
    <w:p w:rsidR="000A1A48" w:rsidRPr="000F0CE5" w:rsidRDefault="000A1A48" w:rsidP="000A1A48">
      <w:pPr>
        <w:tabs>
          <w:tab w:val="left" w:pos="379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F0CE5">
        <w:rPr>
          <w:rFonts w:ascii="Times New Roman" w:eastAsia="Calibri" w:hAnsi="Times New Roman" w:cs="Times New Roman"/>
          <w:sz w:val="20"/>
          <w:szCs w:val="20"/>
        </w:rPr>
        <w:t>Ф.И.О. родителя (законного представителя) обучающегося, степень родства, Ф.И.О. ребёнка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5"/>
        <w:gridCol w:w="1388"/>
        <w:gridCol w:w="1295"/>
        <w:gridCol w:w="833"/>
        <w:gridCol w:w="911"/>
        <w:gridCol w:w="1046"/>
        <w:gridCol w:w="976"/>
        <w:gridCol w:w="2053"/>
      </w:tblGrid>
      <w:tr w:rsidR="000A1A48" w:rsidRPr="0036442A" w:rsidTr="00C35EFB">
        <w:tc>
          <w:tcPr>
            <w:tcW w:w="1526" w:type="dxa"/>
            <w:vMerge w:val="restart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A48" w:rsidRPr="0036442A" w:rsidTr="00C35EFB">
        <w:tc>
          <w:tcPr>
            <w:tcW w:w="1526" w:type="dxa"/>
            <w:vMerge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Когда выдан</w:t>
            </w:r>
          </w:p>
        </w:tc>
        <w:tc>
          <w:tcPr>
            <w:tcW w:w="8381" w:type="dxa"/>
            <w:gridSpan w:val="6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A48" w:rsidRPr="0036442A" w:rsidTr="00C35EFB">
        <w:tc>
          <w:tcPr>
            <w:tcW w:w="1526" w:type="dxa"/>
            <w:vMerge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8381" w:type="dxa"/>
            <w:gridSpan w:val="6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A48" w:rsidRPr="0036442A" w:rsidTr="00C35EFB">
        <w:tc>
          <w:tcPr>
            <w:tcW w:w="1526" w:type="dxa"/>
            <w:vMerge w:val="restart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Область, город</w:t>
            </w:r>
          </w:p>
        </w:tc>
        <w:tc>
          <w:tcPr>
            <w:tcW w:w="4846" w:type="dxa"/>
            <w:gridSpan w:val="3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A48" w:rsidRPr="0036442A" w:rsidTr="00C35EFB">
        <w:tc>
          <w:tcPr>
            <w:tcW w:w="1526" w:type="dxa"/>
            <w:vMerge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3535" w:type="dxa"/>
            <w:gridSpan w:val="3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Дом, корпус, квартира</w:t>
            </w:r>
          </w:p>
        </w:tc>
        <w:tc>
          <w:tcPr>
            <w:tcW w:w="2545" w:type="dxa"/>
            <w:shd w:val="clear" w:color="auto" w:fill="auto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A48" w:rsidRPr="0036442A" w:rsidTr="00C35EFB">
        <w:tc>
          <w:tcPr>
            <w:tcW w:w="1526" w:type="dxa"/>
            <w:vMerge w:val="restart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Область, город</w:t>
            </w:r>
          </w:p>
        </w:tc>
        <w:tc>
          <w:tcPr>
            <w:tcW w:w="4846" w:type="dxa"/>
            <w:gridSpan w:val="3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A1A48" w:rsidRPr="0036442A" w:rsidTr="00C35EFB">
        <w:tc>
          <w:tcPr>
            <w:tcW w:w="1526" w:type="dxa"/>
            <w:vMerge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3535" w:type="dxa"/>
            <w:gridSpan w:val="3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gridSpan w:val="2"/>
            <w:shd w:val="clear" w:color="auto" w:fill="auto"/>
            <w:vAlign w:val="center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Дом, корпус, квартира</w:t>
            </w:r>
          </w:p>
        </w:tc>
        <w:tc>
          <w:tcPr>
            <w:tcW w:w="2545" w:type="dxa"/>
            <w:shd w:val="clear" w:color="auto" w:fill="auto"/>
          </w:tcPr>
          <w:p w:rsidR="000A1A48" w:rsidRPr="0036442A" w:rsidRDefault="000A1A48" w:rsidP="00C35EFB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A1A48" w:rsidRPr="00495A3F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495A3F">
        <w:rPr>
          <w:rFonts w:ascii="Times New Roman" w:eastAsia="Calibri" w:hAnsi="Times New Roman" w:cs="Times New Roman"/>
        </w:rP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 w:rsidR="000A1A48" w:rsidRPr="00495A3F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495A3F">
        <w:rPr>
          <w:rFonts w:ascii="Times New Roman" w:eastAsia="Calibri" w:hAnsi="Times New Roman" w:cs="Times New Roman"/>
        </w:rPr>
        <w:t>-фамилия, имя, отчество,</w:t>
      </w:r>
    </w:p>
    <w:p w:rsidR="000A1A48" w:rsidRPr="00495A3F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495A3F">
        <w:rPr>
          <w:rFonts w:ascii="Times New Roman" w:eastAsia="Calibri" w:hAnsi="Times New Roman" w:cs="Times New Roman"/>
        </w:rPr>
        <w:t>-год, месяц, дата и место рождения,</w:t>
      </w:r>
    </w:p>
    <w:p w:rsidR="000A1A48" w:rsidRPr="00495A3F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495A3F">
        <w:rPr>
          <w:rFonts w:ascii="Times New Roman" w:eastAsia="Calibri" w:hAnsi="Times New Roman" w:cs="Times New Roman"/>
        </w:rPr>
        <w:t>-адрес регистрации и фактического проживания,</w:t>
      </w:r>
    </w:p>
    <w:p w:rsidR="000A1A48" w:rsidRPr="00495A3F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495A3F">
        <w:rPr>
          <w:rFonts w:ascii="Times New Roman" w:eastAsia="Calibri" w:hAnsi="Times New Roman" w:cs="Times New Roman"/>
        </w:rPr>
        <w:t>-семейное, социальное положение,</w:t>
      </w:r>
    </w:p>
    <w:p w:rsidR="000A1A48" w:rsidRPr="00495A3F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495A3F">
        <w:rPr>
          <w:rFonts w:ascii="Times New Roman" w:eastAsia="Calibri" w:hAnsi="Times New Roman" w:cs="Times New Roman"/>
        </w:rPr>
        <w:t>-информация о состоянии моего здоровья и здоровья моего ребёнка, в случаях прямо предусмотренных действующим законодательством,</w:t>
      </w:r>
    </w:p>
    <w:p w:rsidR="000A1A48" w:rsidRPr="00495A3F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495A3F">
        <w:rPr>
          <w:rFonts w:ascii="Times New Roman" w:eastAsia="Calibri" w:hAnsi="Times New Roman" w:cs="Times New Roman"/>
        </w:rPr>
        <w:t>-и иные</w:t>
      </w:r>
    </w:p>
    <w:p w:rsidR="000A1A48" w:rsidRPr="00BF4FFA" w:rsidRDefault="000A1A48" w:rsidP="000A1A4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95A3F">
        <w:rPr>
          <w:rFonts w:ascii="Times New Roman" w:eastAsia="Calibri" w:hAnsi="Times New Roman" w:cs="Times New Roman"/>
        </w:rPr>
        <w:t xml:space="preserve">в целях, необходимых для регулирования гражданско-правовых отношений с </w:t>
      </w:r>
      <w:r>
        <w:rPr>
          <w:rFonts w:ascii="Times New Roman" w:eastAsia="Calibri" w:hAnsi="Times New Roman" w:cs="Times New Roman"/>
        </w:rPr>
        <w:t>МБДОУ «</w:t>
      </w:r>
      <w:r>
        <w:rPr>
          <w:rFonts w:ascii="Times New Roman" w:hAnsi="Times New Roman"/>
        </w:rPr>
        <w:t xml:space="preserve"> Детский сад № </w:t>
      </w:r>
      <w:r w:rsidRPr="00BF4FFA">
        <w:rPr>
          <w:rFonts w:ascii="Times New Roman" w:eastAsia="Times New Roman" w:hAnsi="Times New Roman" w:cs="Times New Roman"/>
          <w:b/>
          <w:bCs/>
          <w:sz w:val="18"/>
          <w:szCs w:val="18"/>
        </w:rPr>
        <w:t>»</w:t>
      </w:r>
      <w:r w:rsidRPr="00BF4FFA">
        <w:rPr>
          <w:rFonts w:ascii="Times New Roman" w:eastAsia="Calibri" w:hAnsi="Times New Roman" w:cs="Times New Roman"/>
          <w:sz w:val="18"/>
          <w:szCs w:val="18"/>
        </w:rPr>
        <w:t xml:space="preserve"> .</w:t>
      </w:r>
    </w:p>
    <w:p w:rsidR="000A1A48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495A3F">
        <w:rPr>
          <w:rFonts w:ascii="Times New Roman" w:eastAsia="Calibri" w:hAnsi="Times New Roman" w:cs="Times New Roman"/>
        </w:rPr>
        <w:t xml:space="preserve">Обработка  моих персональных данных и персональных данных моего ребёнка может осуществляться </w:t>
      </w:r>
      <w:r>
        <w:rPr>
          <w:rFonts w:ascii="Times New Roman" w:eastAsia="Calibri" w:hAnsi="Times New Roman" w:cs="Times New Roman"/>
        </w:rPr>
        <w:t>МБДОУ «</w:t>
      </w:r>
      <w:r>
        <w:rPr>
          <w:rFonts w:ascii="Times New Roman" w:hAnsi="Times New Roman"/>
        </w:rPr>
        <w:t xml:space="preserve">Детский сад № </w:t>
      </w:r>
      <w:r w:rsidRPr="00BF4FFA">
        <w:rPr>
          <w:rFonts w:ascii="Times New Roman" w:eastAsia="Times New Roman" w:hAnsi="Times New Roman" w:cs="Times New Roman"/>
          <w:b/>
          <w:bCs/>
          <w:sz w:val="18"/>
          <w:szCs w:val="18"/>
        </w:rPr>
        <w:t>»</w:t>
      </w:r>
      <w:r>
        <w:rPr>
          <w:rFonts w:ascii="Times New Roman" w:eastAsia="Calibri" w:hAnsi="Times New Roman" w:cs="Times New Roman"/>
        </w:rPr>
        <w:t xml:space="preserve"> </w:t>
      </w:r>
      <w:r w:rsidRPr="00495A3F">
        <w:rPr>
          <w:rFonts w:ascii="Times New Roman" w:eastAsia="Calibri" w:hAnsi="Times New Roman" w:cs="Times New Roman"/>
        </w:rPr>
        <w:t xml:space="preserve"> в ручном режиме и в автоматизированной информационной системе, и заключается в сборе, систематизации, накоплении, хранении, уточнении (обновлении, 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</w:t>
      </w:r>
      <w:r>
        <w:rPr>
          <w:rFonts w:ascii="Times New Roman" w:eastAsia="Calibri" w:hAnsi="Times New Roman" w:cs="Times New Roman"/>
        </w:rPr>
        <w:t>гражданско-правового характера.</w:t>
      </w:r>
    </w:p>
    <w:p w:rsidR="000A1A48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495A3F">
        <w:rPr>
          <w:rFonts w:ascii="Times New Roman" w:eastAsia="Calibri" w:hAnsi="Times New Roman" w:cs="Times New Roman"/>
        </w:rPr>
        <w:t>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</w:t>
      </w:r>
      <w:r>
        <w:rPr>
          <w:rFonts w:ascii="Times New Roman" w:eastAsia="Calibri" w:hAnsi="Times New Roman" w:cs="Times New Roman"/>
        </w:rPr>
        <w:t xml:space="preserve"> статьёй 8 Федерального закона </w:t>
      </w:r>
      <w:r w:rsidRPr="00495A3F">
        <w:rPr>
          <w:rFonts w:ascii="Times New Roman" w:eastAsia="Calibri" w:hAnsi="Times New Roman" w:cs="Times New Roman"/>
        </w:rPr>
        <w:t xml:space="preserve">№ </w:t>
      </w:r>
      <w:r>
        <w:rPr>
          <w:rFonts w:ascii="Times New Roman" w:eastAsia="Calibri" w:hAnsi="Times New Roman" w:cs="Times New Roman"/>
        </w:rPr>
        <w:t>152-ФЗ «О персональных данных».</w:t>
      </w:r>
    </w:p>
    <w:p w:rsidR="000A1A48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  <w:r w:rsidRPr="00495A3F">
        <w:rPr>
          <w:rFonts w:ascii="Times New Roman" w:eastAsia="Calibri" w:hAnsi="Times New Roman" w:cs="Times New Roman"/>
        </w:rPr>
        <w:t xml:space="preserve">Настоящее согласие действует в течение всего периода договора с </w:t>
      </w:r>
      <w:r>
        <w:rPr>
          <w:rFonts w:ascii="Times New Roman" w:eastAsia="Calibri" w:hAnsi="Times New Roman" w:cs="Times New Roman"/>
        </w:rPr>
        <w:t xml:space="preserve">МБДОУ «Детский сад № </w:t>
      </w:r>
      <w:r w:rsidRPr="00BF4FFA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8C73A9">
        <w:rPr>
          <w:rFonts w:ascii="Times New Roman" w:eastAsia="Times New Roman" w:hAnsi="Times New Roman"/>
          <w:bCs/>
          <w:sz w:val="18"/>
          <w:szCs w:val="18"/>
        </w:rPr>
        <w:t xml:space="preserve"> </w:t>
      </w:r>
      <w:r w:rsidRPr="00BF4FFA">
        <w:rPr>
          <w:rFonts w:ascii="Times New Roman" w:eastAsia="Times New Roman" w:hAnsi="Times New Roman" w:cs="Times New Roman"/>
          <w:b/>
          <w:bCs/>
          <w:sz w:val="18"/>
          <w:szCs w:val="18"/>
        </w:rPr>
        <w:t>»</w:t>
      </w:r>
      <w:r w:rsidRPr="00495A3F">
        <w:rPr>
          <w:rFonts w:ascii="Times New Roman" w:eastAsia="Calibri" w:hAnsi="Times New Roman" w:cs="Times New Roman"/>
        </w:rPr>
        <w:t xml:space="preserve">, а также после окончания его действия в соответствии с законодательно установленным порядком ведения кадрового делопроизводства.   Настоящее согласие может быть отозвано в произвольной письменной форме в части предоставления </w:t>
      </w:r>
      <w:r>
        <w:rPr>
          <w:rFonts w:ascii="Times New Roman" w:eastAsia="Calibri" w:hAnsi="Times New Roman" w:cs="Times New Roman"/>
        </w:rPr>
        <w:t>МБДОУ «Детский сад №</w:t>
      </w:r>
      <w:r w:rsidR="008C73A9"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» </w:t>
      </w:r>
      <w:r w:rsidRPr="00495A3F">
        <w:rPr>
          <w:rFonts w:ascii="Times New Roman" w:eastAsia="Calibri" w:hAnsi="Times New Roman" w:cs="Times New Roman"/>
        </w:rPr>
        <w:t>персональных данных, не определяемых нормативно – правовыми документами законодательства Российской федерации.</w:t>
      </w:r>
    </w:p>
    <w:p w:rsidR="000A1A48" w:rsidRPr="00495A3F" w:rsidRDefault="000A1A48" w:rsidP="000A1A4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5"/>
        <w:gridCol w:w="4283"/>
        <w:gridCol w:w="1216"/>
        <w:gridCol w:w="1216"/>
        <w:gridCol w:w="1217"/>
      </w:tblGrid>
      <w:tr w:rsidR="000A1A48" w:rsidRPr="0036442A" w:rsidTr="00C35EFB">
        <w:tc>
          <w:tcPr>
            <w:tcW w:w="2288" w:type="dxa"/>
            <w:shd w:val="clear" w:color="auto" w:fill="auto"/>
          </w:tcPr>
          <w:p w:rsidR="000A1A48" w:rsidRPr="0036442A" w:rsidRDefault="000A1A48" w:rsidP="00C35E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4908" w:type="dxa"/>
            <w:shd w:val="clear" w:color="auto" w:fill="auto"/>
          </w:tcPr>
          <w:p w:rsidR="000A1A48" w:rsidRPr="0036442A" w:rsidRDefault="000A1A48" w:rsidP="00C35E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Инициалы, фамилия</w:t>
            </w:r>
          </w:p>
        </w:tc>
        <w:tc>
          <w:tcPr>
            <w:tcW w:w="4246" w:type="dxa"/>
            <w:gridSpan w:val="3"/>
            <w:shd w:val="clear" w:color="auto" w:fill="auto"/>
          </w:tcPr>
          <w:p w:rsidR="000A1A48" w:rsidRPr="0036442A" w:rsidRDefault="000A1A48" w:rsidP="00C35EF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442A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</w:tr>
      <w:tr w:rsidR="000A1A48" w:rsidRPr="0036442A" w:rsidTr="00C35EFB">
        <w:tc>
          <w:tcPr>
            <w:tcW w:w="2288" w:type="dxa"/>
            <w:shd w:val="clear" w:color="auto" w:fill="auto"/>
          </w:tcPr>
          <w:p w:rsidR="000A1A48" w:rsidRPr="0036442A" w:rsidRDefault="000A1A48" w:rsidP="00C35EF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auto"/>
          </w:tcPr>
          <w:p w:rsidR="000A1A48" w:rsidRPr="0036442A" w:rsidRDefault="000A1A48" w:rsidP="00C35EF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0A1A48" w:rsidRPr="0036442A" w:rsidRDefault="000A1A48" w:rsidP="00C35EF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0A1A48" w:rsidRPr="0036442A" w:rsidRDefault="000A1A48" w:rsidP="00C35EF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A1A48" w:rsidRPr="0036442A" w:rsidRDefault="000A1A48" w:rsidP="00C35EFB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531C5" w:rsidRDefault="008531C5">
      <w:pP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ar-SA"/>
        </w:rPr>
        <w:br w:type="page"/>
      </w:r>
    </w:p>
    <w:p w:rsidR="00271D5C" w:rsidRPr="004E3B28" w:rsidRDefault="00271D5C" w:rsidP="008531C5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4E3B28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6D6CA4">
        <w:rPr>
          <w:rFonts w:ascii="Times New Roman" w:hAnsi="Times New Roman" w:cs="Times New Roman"/>
          <w:lang w:eastAsia="ru-RU"/>
        </w:rPr>
        <w:t>5</w:t>
      </w:r>
    </w:p>
    <w:p w:rsidR="00271D5C" w:rsidRPr="004E3B28" w:rsidRDefault="00271D5C" w:rsidP="00271D5C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к  административному регламенту </w:t>
      </w:r>
    </w:p>
    <w:p w:rsidR="00271D5C" w:rsidRPr="004E3B28" w:rsidRDefault="00271D5C" w:rsidP="00271D5C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предоставления муниципальной услуги </w:t>
      </w:r>
    </w:p>
    <w:p w:rsidR="00271D5C" w:rsidRPr="004E3B28" w:rsidRDefault="00271D5C" w:rsidP="00271D5C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 «Прием заявлений, постановка на учет </w:t>
      </w:r>
    </w:p>
    <w:p w:rsidR="00271D5C" w:rsidRPr="004E3B28" w:rsidRDefault="00271D5C" w:rsidP="00271D5C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>и зачисление детей в образовательные организации,</w:t>
      </w:r>
    </w:p>
    <w:p w:rsidR="00271D5C" w:rsidRPr="004E3B28" w:rsidRDefault="00271D5C" w:rsidP="00271D5C">
      <w:pPr>
        <w:pStyle w:val="a5"/>
        <w:spacing w:line="240" w:lineRule="auto"/>
        <w:ind w:left="709" w:hanging="425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реализующие основную общеобразовательную </w:t>
      </w:r>
    </w:p>
    <w:p w:rsidR="00271D5C" w:rsidRPr="004E3B28" w:rsidRDefault="00271D5C" w:rsidP="00271D5C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программу дошкольного образования </w:t>
      </w:r>
    </w:p>
    <w:p w:rsidR="00271D5C" w:rsidRPr="004E3B28" w:rsidRDefault="00271D5C" w:rsidP="00271D5C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в Городецком муниципальном районе </w:t>
      </w:r>
    </w:p>
    <w:p w:rsidR="00271D5C" w:rsidRDefault="00271D5C" w:rsidP="00271D5C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3B28">
        <w:rPr>
          <w:rFonts w:ascii="Times New Roman" w:eastAsia="Times New Roman" w:hAnsi="Times New Roman" w:cs="Times New Roman"/>
          <w:lang w:eastAsia="ru-RU"/>
        </w:rPr>
        <w:t>Нижегородской области»</w:t>
      </w:r>
    </w:p>
    <w:p w:rsidR="003523BF" w:rsidRDefault="003523BF" w:rsidP="007D180D">
      <w:pPr>
        <w:suppressAutoHyphens/>
        <w:spacing w:after="0" w:line="200" w:lineRule="atLeast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D350E3" w:rsidRDefault="007D180D" w:rsidP="007D180D">
      <w:pPr>
        <w:suppressAutoHyphens/>
        <w:spacing w:after="0" w:line="200" w:lineRule="atLeast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>Уведомление о постановке ребенка на учет для зачисления в образовательную организацию</w:t>
      </w:r>
    </w:p>
    <w:p w:rsidR="007D180D" w:rsidRDefault="007D180D" w:rsidP="007D180D">
      <w:pPr>
        <w:suppressAutoHyphens/>
        <w:spacing w:after="0" w:line="200" w:lineRule="atLeast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7D180D" w:rsidRDefault="007D180D" w:rsidP="007D180D">
      <w:pPr>
        <w:suppressAutoHyphens/>
        <w:spacing w:after="0" w:line="200" w:lineRule="atLeast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Настоящим уведомляю, что на основании заявления №_____________________</w:t>
      </w:r>
    </w:p>
    <w:p w:rsidR="007D180D" w:rsidRDefault="007D180D" w:rsidP="007D180D">
      <w:pPr>
        <w:suppressAutoHyphens/>
        <w:spacing w:after="0" w:line="200" w:lineRule="atLeast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Дата « _________________________» ____________ г.</w:t>
      </w:r>
    </w:p>
    <w:p w:rsidR="007D180D" w:rsidRDefault="00B408A4" w:rsidP="007D180D">
      <w:pPr>
        <w:suppressAutoHyphens/>
        <w:spacing w:after="0" w:line="200" w:lineRule="atLeast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 w:rsidR="007D180D">
        <w:rPr>
          <w:rFonts w:ascii="Times New Roman" w:hAnsi="Times New Roman"/>
          <w:color w:val="000000"/>
          <w:spacing w:val="3"/>
          <w:sz w:val="28"/>
          <w:szCs w:val="28"/>
        </w:rPr>
        <w:t xml:space="preserve"> постановке на учет и зачислении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ребенка </w:t>
      </w:r>
      <w:r w:rsidR="007D180D">
        <w:rPr>
          <w:rFonts w:ascii="Times New Roman" w:hAnsi="Times New Roman"/>
          <w:color w:val="000000"/>
          <w:spacing w:val="3"/>
          <w:sz w:val="28"/>
          <w:szCs w:val="28"/>
        </w:rPr>
        <w:t>в образовательную организацию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, реализующую основную общеобразовательную программу дошкольного образования, принято решение о постановке ребенка</w:t>
      </w:r>
    </w:p>
    <w:p w:rsidR="00B408A4" w:rsidRPr="00B408A4" w:rsidRDefault="00B408A4" w:rsidP="00B408A4">
      <w:pPr>
        <w:spacing w:after="0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____________________ на учет для зачисления в образовательную организацию.</w:t>
      </w: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lang w:eastAsia="ar-SA"/>
        </w:rPr>
      </w:pPr>
      <w:r w:rsidRPr="00B408A4">
        <w:rPr>
          <w:rFonts w:ascii="Times New Roman" w:eastAsia="Times New Roman" w:hAnsi="Times New Roman" w:cs="Arial"/>
          <w:bCs/>
          <w:color w:val="000000"/>
          <w:lang w:eastAsia="ar-SA"/>
        </w:rPr>
        <w:t>(Ф.И.О. ребенка</w:t>
      </w:r>
      <w:r>
        <w:rPr>
          <w:rFonts w:ascii="Times New Roman" w:eastAsia="Times New Roman" w:hAnsi="Times New Roman" w:cs="Arial"/>
          <w:bCs/>
          <w:color w:val="000000"/>
          <w:lang w:eastAsia="ar-SA"/>
        </w:rPr>
        <w:t>)</w:t>
      </w: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lang w:eastAsia="ar-SA"/>
        </w:rPr>
      </w:pP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B408A4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Текущий номер  общегородской очереди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- ____________________</w:t>
      </w: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Текущий номер в очереди в образовательные организации, в которые ребенок поставлен на учет - __________________</w:t>
      </w: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Дата «_____» _____________________ г.</w:t>
      </w: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_________________________</w:t>
      </w: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lang w:eastAsia="ar-SA"/>
        </w:rPr>
      </w:pPr>
      <w:r w:rsidRPr="00B408A4">
        <w:rPr>
          <w:rFonts w:ascii="Times New Roman" w:eastAsia="Times New Roman" w:hAnsi="Times New Roman" w:cs="Arial"/>
          <w:bCs/>
          <w:color w:val="000000"/>
          <w:lang w:eastAsia="ar-SA"/>
        </w:rPr>
        <w:t xml:space="preserve">Подпись ответственного сотрудника органа местного самоуправления, </w:t>
      </w:r>
    </w:p>
    <w:p w:rsidR="00B408A4" w:rsidRDefault="00B408A4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lang w:eastAsia="ar-SA"/>
        </w:rPr>
      </w:pPr>
      <w:r w:rsidRPr="00B408A4">
        <w:rPr>
          <w:rFonts w:ascii="Times New Roman" w:eastAsia="Times New Roman" w:hAnsi="Times New Roman" w:cs="Arial"/>
          <w:bCs/>
          <w:color w:val="000000"/>
          <w:lang w:eastAsia="ar-SA"/>
        </w:rPr>
        <w:t>осуществляющего управление в сфере образования</w:t>
      </w:r>
    </w:p>
    <w:p w:rsidR="003523BF" w:rsidRDefault="003523BF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lang w:eastAsia="ar-SA"/>
        </w:rPr>
      </w:pPr>
    </w:p>
    <w:p w:rsidR="003523BF" w:rsidRDefault="003523BF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lang w:eastAsia="ar-SA"/>
        </w:rPr>
      </w:pPr>
    </w:p>
    <w:p w:rsidR="003523BF" w:rsidRDefault="003523BF" w:rsidP="007D180D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lang w:eastAsia="ar-SA"/>
        </w:rPr>
      </w:pPr>
    </w:p>
    <w:p w:rsidR="008531C5" w:rsidRDefault="008531C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3523BF" w:rsidRPr="004E3B28" w:rsidRDefault="003523BF" w:rsidP="003523BF">
      <w:pPr>
        <w:pStyle w:val="ab"/>
        <w:ind w:left="567" w:hanging="567"/>
        <w:jc w:val="right"/>
        <w:rPr>
          <w:rFonts w:ascii="Times New Roman" w:hAnsi="Times New Roman" w:cs="Times New Roman"/>
          <w:lang w:eastAsia="ru-RU"/>
        </w:rPr>
      </w:pPr>
      <w:r w:rsidRPr="004E3B28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6D6CA4">
        <w:rPr>
          <w:rFonts w:ascii="Times New Roman" w:hAnsi="Times New Roman" w:cs="Times New Roman"/>
          <w:lang w:eastAsia="ru-RU"/>
        </w:rPr>
        <w:t>6</w:t>
      </w:r>
    </w:p>
    <w:p w:rsidR="003523BF" w:rsidRPr="004E3B28" w:rsidRDefault="003523BF" w:rsidP="003523B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к  административному регламенту </w:t>
      </w:r>
    </w:p>
    <w:p w:rsidR="003523BF" w:rsidRPr="004E3B28" w:rsidRDefault="003523BF" w:rsidP="003523B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предоставления муниципальной услуги </w:t>
      </w:r>
    </w:p>
    <w:p w:rsidR="003523BF" w:rsidRPr="004E3B28" w:rsidRDefault="003523BF" w:rsidP="003523B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 «Прием заявлений, постановка на учет </w:t>
      </w:r>
    </w:p>
    <w:p w:rsidR="003523BF" w:rsidRPr="004E3B28" w:rsidRDefault="003523BF" w:rsidP="003523B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>и зачисление детей в образовательные организации,</w:t>
      </w:r>
    </w:p>
    <w:p w:rsidR="003523BF" w:rsidRPr="004E3B28" w:rsidRDefault="003523BF" w:rsidP="003523BF">
      <w:pPr>
        <w:pStyle w:val="a5"/>
        <w:spacing w:line="240" w:lineRule="auto"/>
        <w:ind w:left="709" w:hanging="425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реализующие основную общеобразовательную </w:t>
      </w:r>
    </w:p>
    <w:p w:rsidR="003523BF" w:rsidRPr="004E3B28" w:rsidRDefault="003523BF" w:rsidP="003523B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программу дошкольного образования </w:t>
      </w:r>
    </w:p>
    <w:p w:rsidR="003523BF" w:rsidRPr="004E3B28" w:rsidRDefault="003523BF" w:rsidP="003523B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в Городецком муниципальном районе </w:t>
      </w:r>
    </w:p>
    <w:p w:rsidR="003523BF" w:rsidRDefault="003523BF" w:rsidP="003523BF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3B28">
        <w:rPr>
          <w:rFonts w:ascii="Times New Roman" w:eastAsia="Times New Roman" w:hAnsi="Times New Roman" w:cs="Times New Roman"/>
          <w:lang w:eastAsia="ru-RU"/>
        </w:rPr>
        <w:t>Нижегородской области»</w:t>
      </w:r>
    </w:p>
    <w:p w:rsidR="003523BF" w:rsidRPr="003523BF" w:rsidRDefault="003523BF" w:rsidP="003523BF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  <w:r w:rsidRPr="003523BF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 xml:space="preserve">Уведомление </w:t>
      </w:r>
    </w:p>
    <w:p w:rsidR="003523BF" w:rsidRDefault="003523BF" w:rsidP="003523BF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  <w:r w:rsidRPr="003523BF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>Заявителю об отказе в предоставлении муниципальной услуги</w:t>
      </w:r>
    </w:p>
    <w:p w:rsidR="008A6D0A" w:rsidRDefault="008A6D0A" w:rsidP="008A6D0A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</w:p>
    <w:p w:rsidR="008A6D0A" w:rsidRDefault="008A6D0A" w:rsidP="008A6D0A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8A6D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Уважаемый (</w:t>
      </w:r>
      <w:proofErr w:type="spellStart"/>
      <w:r w:rsidRPr="008A6D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ая</w:t>
      </w:r>
      <w:proofErr w:type="spellEnd"/>
      <w:r w:rsidRPr="008A6D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__________________________________________________</w:t>
      </w:r>
    </w:p>
    <w:p w:rsidR="008A6D0A" w:rsidRDefault="008A6D0A" w:rsidP="008A6D0A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  <w:t>(Ф.И.О. Заявителя)</w:t>
      </w:r>
    </w:p>
    <w:p w:rsidR="008A6D0A" w:rsidRDefault="008A6D0A" w:rsidP="008A6D0A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 w:rsidRPr="008A6D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Уведомляем Вас о том, что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 xml:space="preserve"> _________________________________________</w:t>
      </w:r>
    </w:p>
    <w:p w:rsidR="008A6D0A" w:rsidRDefault="008A6D0A" w:rsidP="008A6D0A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  <w:t>(наименование образовательной организации)</w:t>
      </w:r>
    </w:p>
    <w:p w:rsidR="008A6D0A" w:rsidRDefault="008A6D0A" w:rsidP="008A6D0A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</w:pPr>
    </w:p>
    <w:p w:rsidR="008A6D0A" w:rsidRDefault="008A6D0A" w:rsidP="008A6D0A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Не может предоставить Вам муниципальную услугу в связи с</w:t>
      </w:r>
    </w:p>
    <w:p w:rsidR="008A6D0A" w:rsidRDefault="008A6D0A" w:rsidP="008A6D0A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_______________________________________________________________________________________________________________________________________</w:t>
      </w:r>
    </w:p>
    <w:p w:rsidR="008A6D0A" w:rsidRDefault="008A6D0A" w:rsidP="008A6D0A">
      <w:pPr>
        <w:suppressAutoHyphens/>
        <w:spacing w:after="0" w:line="200" w:lineRule="atLeast"/>
        <w:jc w:val="center"/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  <w:t>(указать причину отказа)</w:t>
      </w:r>
    </w:p>
    <w:p w:rsidR="008A6D0A" w:rsidRDefault="008A6D0A" w:rsidP="008A6D0A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</w:p>
    <w:p w:rsidR="008A6D0A" w:rsidRDefault="008A6D0A" w:rsidP="008A6D0A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В соответствии с вашим заявлением от ____________________________________</w:t>
      </w:r>
    </w:p>
    <w:p w:rsidR="008A6D0A" w:rsidRDefault="008A6D0A" w:rsidP="008A6D0A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(дата подачи заявления)</w:t>
      </w:r>
    </w:p>
    <w:p w:rsidR="008A6D0A" w:rsidRDefault="008A6D0A" w:rsidP="008A6D0A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</w:pPr>
    </w:p>
    <w:p w:rsidR="008A6D0A" w:rsidRDefault="008A6D0A" w:rsidP="008A6D0A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</w:pPr>
    </w:p>
    <w:p w:rsidR="008A6D0A" w:rsidRDefault="008A6D0A" w:rsidP="008A6D0A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</w:pPr>
    </w:p>
    <w:p w:rsidR="008A6D0A" w:rsidRDefault="008A6D0A" w:rsidP="008A6D0A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0"/>
          <w:szCs w:val="20"/>
          <w:lang w:eastAsia="ar-SA"/>
        </w:rPr>
        <w:t>_____________________________                                                                      _________________________________</w:t>
      </w:r>
    </w:p>
    <w:p w:rsidR="00FF637D" w:rsidRDefault="008A6D0A" w:rsidP="008A6D0A">
      <w:pPr>
        <w:suppressAutoHyphens/>
        <w:spacing w:after="0" w:line="200" w:lineRule="atLeast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ar-SA"/>
        </w:rPr>
        <w:t>Должность специалиста                                                                      Подпись</w:t>
      </w:r>
    </w:p>
    <w:p w:rsidR="008531C5" w:rsidRDefault="008531C5" w:rsidP="00FF637D">
      <w:pPr>
        <w:jc w:val="right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8531C5" w:rsidRDefault="008531C5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FF637D" w:rsidRPr="004E3B28" w:rsidRDefault="00FF637D" w:rsidP="00FF637D">
      <w:pPr>
        <w:pStyle w:val="ab"/>
        <w:ind w:left="567" w:hanging="567"/>
        <w:jc w:val="right"/>
        <w:rPr>
          <w:rFonts w:ascii="Times New Roman" w:hAnsi="Times New Roman" w:cs="Times New Roman"/>
          <w:lang w:eastAsia="ru-RU"/>
        </w:rPr>
      </w:pPr>
      <w:r w:rsidRPr="004E3B28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6D6CA4">
        <w:rPr>
          <w:rFonts w:ascii="Times New Roman" w:hAnsi="Times New Roman" w:cs="Times New Roman"/>
          <w:lang w:eastAsia="ru-RU"/>
        </w:rPr>
        <w:t>7</w:t>
      </w:r>
    </w:p>
    <w:p w:rsidR="00FF637D" w:rsidRPr="004E3B28" w:rsidRDefault="00FF637D" w:rsidP="00FF637D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к  административному регламенту </w:t>
      </w:r>
    </w:p>
    <w:p w:rsidR="00FF637D" w:rsidRPr="004E3B28" w:rsidRDefault="00FF637D" w:rsidP="00FF637D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предоставления муниципальной услуги </w:t>
      </w:r>
    </w:p>
    <w:p w:rsidR="00FF637D" w:rsidRPr="004E3B28" w:rsidRDefault="00FF637D" w:rsidP="00FF637D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 «Прием заявлений, постановка на учет </w:t>
      </w:r>
    </w:p>
    <w:p w:rsidR="00FF637D" w:rsidRPr="004E3B28" w:rsidRDefault="00FF637D" w:rsidP="00FF637D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>и зачисление детей в образовательные организации,</w:t>
      </w:r>
    </w:p>
    <w:p w:rsidR="00FF637D" w:rsidRPr="004E3B28" w:rsidRDefault="00FF637D" w:rsidP="00FF637D">
      <w:pPr>
        <w:pStyle w:val="a5"/>
        <w:spacing w:line="240" w:lineRule="auto"/>
        <w:ind w:left="709" w:hanging="425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реализующие основную общеобразовательную </w:t>
      </w:r>
    </w:p>
    <w:p w:rsidR="00FF637D" w:rsidRPr="004E3B28" w:rsidRDefault="00FF637D" w:rsidP="00FF637D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программу дошкольного образования </w:t>
      </w:r>
    </w:p>
    <w:p w:rsidR="00FF637D" w:rsidRPr="004E3B28" w:rsidRDefault="00FF637D" w:rsidP="00FF637D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 w:rsidRPr="004E3B28">
        <w:rPr>
          <w:rFonts w:ascii="Times New Roman" w:eastAsia="Times New Roman" w:hAnsi="Times New Roman" w:cs="Times New Roman"/>
          <w:lang w:eastAsia="ru-RU"/>
        </w:rPr>
        <w:t xml:space="preserve">в Городецком муниципальном районе </w:t>
      </w:r>
    </w:p>
    <w:p w:rsidR="00FF637D" w:rsidRDefault="00FF637D" w:rsidP="00FF637D">
      <w:pPr>
        <w:pStyle w:val="a5"/>
        <w:spacing w:line="240" w:lineRule="auto"/>
        <w:ind w:left="0" w:firstLine="42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3B28">
        <w:rPr>
          <w:rFonts w:ascii="Times New Roman" w:eastAsia="Times New Roman" w:hAnsi="Times New Roman" w:cs="Times New Roman"/>
          <w:lang w:eastAsia="ru-RU"/>
        </w:rPr>
        <w:t>Нижегородской области»</w:t>
      </w:r>
    </w:p>
    <w:p w:rsidR="00FF637D" w:rsidRDefault="00FF637D" w:rsidP="00FF637D">
      <w:pPr>
        <w:jc w:val="center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ar-SA"/>
        </w:rPr>
        <w:t>Журнал учета выдачи направлений</w:t>
      </w:r>
    </w:p>
    <w:tbl>
      <w:tblPr>
        <w:tblStyle w:val="a6"/>
        <w:tblW w:w="0" w:type="auto"/>
        <w:tblLayout w:type="fixed"/>
        <w:tblLook w:val="04A0"/>
      </w:tblPr>
      <w:tblGrid>
        <w:gridCol w:w="673"/>
        <w:gridCol w:w="1171"/>
        <w:gridCol w:w="1158"/>
        <w:gridCol w:w="1217"/>
        <w:gridCol w:w="1134"/>
        <w:gridCol w:w="1134"/>
        <w:gridCol w:w="1134"/>
        <w:gridCol w:w="1134"/>
        <w:gridCol w:w="1134"/>
      </w:tblGrid>
      <w:tr w:rsidR="006D6CA4" w:rsidTr="006D6CA4">
        <w:trPr>
          <w:cantSplit/>
          <w:trHeight w:val="4596"/>
        </w:trPr>
        <w:tc>
          <w:tcPr>
            <w:tcW w:w="673" w:type="dxa"/>
            <w:textDirection w:val="btLr"/>
          </w:tcPr>
          <w:p w:rsidR="006D6CA4" w:rsidRPr="00160426" w:rsidRDefault="006D6CA4" w:rsidP="00160426">
            <w:pPr>
              <w:ind w:left="-15" w:right="113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1171" w:type="dxa"/>
            <w:textDirection w:val="btLr"/>
          </w:tcPr>
          <w:p w:rsidR="006D6CA4" w:rsidRPr="00160426" w:rsidRDefault="006D6CA4" w:rsidP="006D6CA4">
            <w:pPr>
              <w:ind w:left="113" w:right="113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Дата выдачи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направления</w:t>
            </w:r>
          </w:p>
        </w:tc>
        <w:tc>
          <w:tcPr>
            <w:tcW w:w="1158" w:type="dxa"/>
            <w:textDirection w:val="btLr"/>
          </w:tcPr>
          <w:p w:rsidR="006D6CA4" w:rsidRPr="00160426" w:rsidRDefault="006D6CA4" w:rsidP="00160426">
            <w:pPr>
              <w:ind w:left="113" w:right="113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Ф.И.О.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ребенка</w:t>
            </w:r>
          </w:p>
        </w:tc>
        <w:tc>
          <w:tcPr>
            <w:tcW w:w="1217" w:type="dxa"/>
            <w:textDirection w:val="btLr"/>
          </w:tcPr>
          <w:p w:rsidR="006D6CA4" w:rsidRPr="00160426" w:rsidRDefault="006D6CA4" w:rsidP="00160426">
            <w:pPr>
              <w:tabs>
                <w:tab w:val="left" w:pos="1285"/>
              </w:tabs>
              <w:ind w:left="113" w:right="113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Дата  </w:t>
            </w: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рождения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ребенка</w:t>
            </w:r>
          </w:p>
        </w:tc>
        <w:tc>
          <w:tcPr>
            <w:tcW w:w="1134" w:type="dxa"/>
            <w:textDirection w:val="btLr"/>
          </w:tcPr>
          <w:p w:rsidR="006D6CA4" w:rsidRPr="00160426" w:rsidRDefault="006D6CA4" w:rsidP="00160426">
            <w:pPr>
              <w:tabs>
                <w:tab w:val="left" w:pos="1285"/>
              </w:tabs>
              <w:ind w:left="113" w:right="113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Домашний адрес</w:t>
            </w:r>
          </w:p>
        </w:tc>
        <w:tc>
          <w:tcPr>
            <w:tcW w:w="1134" w:type="dxa"/>
            <w:textDirection w:val="btLr"/>
          </w:tcPr>
          <w:p w:rsidR="006D6CA4" w:rsidRPr="00160426" w:rsidRDefault="006D6CA4" w:rsidP="00160426">
            <w:pPr>
              <w:ind w:left="113" w:right="113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№направления, ДОУ №</w:t>
            </w:r>
          </w:p>
        </w:tc>
        <w:tc>
          <w:tcPr>
            <w:tcW w:w="1134" w:type="dxa"/>
            <w:textDirection w:val="btLr"/>
          </w:tcPr>
          <w:p w:rsidR="006D6CA4" w:rsidRPr="00160426" w:rsidRDefault="006D6CA4" w:rsidP="006D6CA4">
            <w:pPr>
              <w:ind w:left="113" w:right="113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Ф.И.О.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родителя (законного представителя) получившего направления</w:t>
            </w:r>
          </w:p>
        </w:tc>
        <w:tc>
          <w:tcPr>
            <w:tcW w:w="1134" w:type="dxa"/>
            <w:textDirection w:val="btLr"/>
          </w:tcPr>
          <w:p w:rsidR="006D6CA4" w:rsidRPr="00160426" w:rsidRDefault="006D6CA4" w:rsidP="006D6CA4">
            <w:pPr>
              <w:ind w:left="113" w:right="113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Подпис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ь</w:t>
            </w: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родителя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(законного предс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т</w:t>
            </w: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авителя)</w:t>
            </w:r>
          </w:p>
        </w:tc>
        <w:tc>
          <w:tcPr>
            <w:tcW w:w="1134" w:type="dxa"/>
            <w:textDirection w:val="btLr"/>
          </w:tcPr>
          <w:p w:rsidR="006D6CA4" w:rsidRPr="00160426" w:rsidRDefault="006D6CA4" w:rsidP="006D6CA4">
            <w:pPr>
              <w:ind w:left="113" w:right="113"/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Дата и номер приказа ОО о зачислении </w:t>
            </w:r>
            <w:r w:rsidRPr="00160426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D6CA4" w:rsidTr="006D6CA4">
        <w:trPr>
          <w:trHeight w:val="3410"/>
        </w:trPr>
        <w:tc>
          <w:tcPr>
            <w:tcW w:w="673" w:type="dxa"/>
          </w:tcPr>
          <w:p w:rsidR="006D6CA4" w:rsidRDefault="006D6CA4" w:rsidP="00FF637D">
            <w:pPr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71" w:type="dxa"/>
          </w:tcPr>
          <w:p w:rsidR="006D6CA4" w:rsidRDefault="006D6CA4" w:rsidP="00FF637D">
            <w:pPr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58" w:type="dxa"/>
          </w:tcPr>
          <w:p w:rsidR="006D6CA4" w:rsidRDefault="006D6CA4" w:rsidP="00FF637D">
            <w:pPr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17" w:type="dxa"/>
          </w:tcPr>
          <w:p w:rsidR="006D6CA4" w:rsidRDefault="006D6CA4" w:rsidP="00FF637D">
            <w:pPr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6D6CA4" w:rsidRDefault="006D6CA4" w:rsidP="00FF637D">
            <w:pPr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6D6CA4" w:rsidRDefault="006D6CA4" w:rsidP="00FF637D">
            <w:pPr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6D6CA4" w:rsidRDefault="006D6CA4" w:rsidP="00FF637D">
            <w:pPr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6D6CA4" w:rsidRDefault="006D6CA4" w:rsidP="00FF637D">
            <w:pPr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</w:tcPr>
          <w:p w:rsidR="006D6CA4" w:rsidRDefault="006D6CA4" w:rsidP="00FF637D">
            <w:pPr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ar-SA"/>
              </w:rPr>
            </w:pPr>
          </w:p>
        </w:tc>
      </w:tr>
    </w:tbl>
    <w:p w:rsidR="00FF637D" w:rsidRDefault="00FF637D" w:rsidP="00FF637D">
      <w:pPr>
        <w:jc w:val="center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</w:p>
    <w:p w:rsidR="00160426" w:rsidRDefault="00160426" w:rsidP="00FF637D">
      <w:pPr>
        <w:jc w:val="center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</w:p>
    <w:p w:rsidR="00160426" w:rsidRDefault="00160426" w:rsidP="00FF637D">
      <w:pPr>
        <w:jc w:val="center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</w:p>
    <w:p w:rsidR="00160426" w:rsidRDefault="00160426" w:rsidP="00FF637D">
      <w:pPr>
        <w:jc w:val="center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</w:p>
    <w:p w:rsidR="00160426" w:rsidRDefault="00160426" w:rsidP="00FF637D">
      <w:pPr>
        <w:jc w:val="center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</w:p>
    <w:p w:rsidR="00160426" w:rsidRPr="006D6CA4" w:rsidRDefault="00160426" w:rsidP="006D6CA4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160426" w:rsidRPr="006D6CA4" w:rsidSect="00BA3C1F">
      <w:footerReference w:type="default" r:id="rId112"/>
      <w:pgSz w:w="11906" w:h="16838"/>
      <w:pgMar w:top="1134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5BC" w:rsidRDefault="002365BC" w:rsidP="004775DF">
      <w:pPr>
        <w:spacing w:after="0" w:line="240" w:lineRule="auto"/>
      </w:pPr>
      <w:r>
        <w:separator/>
      </w:r>
    </w:p>
  </w:endnote>
  <w:endnote w:type="continuationSeparator" w:id="1">
    <w:p w:rsidR="002365BC" w:rsidRDefault="002365BC" w:rsidP="004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2025"/>
      <w:docPartObj>
        <w:docPartGallery w:val="Page Numbers (Bottom of Page)"/>
        <w:docPartUnique/>
      </w:docPartObj>
    </w:sdtPr>
    <w:sdtContent>
      <w:p w:rsidR="002365BC" w:rsidRDefault="002365BC" w:rsidP="007F062C">
        <w:pPr>
          <w:pStyle w:val="af0"/>
          <w:jc w:val="center"/>
        </w:pPr>
        <w:fldSimple w:instr=" PAGE   \* MERGEFORMAT ">
          <w:r w:rsidR="0063230E">
            <w:rPr>
              <w:noProof/>
            </w:rPr>
            <w:t>2</w:t>
          </w:r>
        </w:fldSimple>
      </w:p>
    </w:sdtContent>
  </w:sdt>
  <w:p w:rsidR="002365BC" w:rsidRDefault="002365B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5BC" w:rsidRDefault="002365BC" w:rsidP="004775DF">
      <w:pPr>
        <w:spacing w:after="0" w:line="240" w:lineRule="auto"/>
      </w:pPr>
      <w:r>
        <w:separator/>
      </w:r>
    </w:p>
  </w:footnote>
  <w:footnote w:type="continuationSeparator" w:id="1">
    <w:p w:rsidR="002365BC" w:rsidRDefault="002365BC" w:rsidP="0047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</w:rPr>
    </w:lvl>
  </w:abstractNum>
  <w:abstractNum w:abstractNumId="1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  <w:sz w:val="28"/>
        <w:szCs w:val="34"/>
      </w:rPr>
    </w:lvl>
    <w:lvl w:ilvl="1">
      <w:start w:val="1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color w:val="auto"/>
        <w:sz w:val="28"/>
        <w:szCs w:val="34"/>
      </w:rPr>
    </w:lvl>
    <w:lvl w:ilvl="2">
      <w:start w:val="2"/>
      <w:numFmt w:val="decimal"/>
      <w:lvlText w:val="%1.%2.%3."/>
      <w:lvlJc w:val="left"/>
      <w:pPr>
        <w:tabs>
          <w:tab w:val="num" w:pos="1495"/>
        </w:tabs>
        <w:ind w:left="1495" w:hanging="360"/>
      </w:pPr>
      <w:rPr>
        <w:rFonts w:ascii="Times New Roman" w:hAnsi="Times New Roman"/>
        <w:color w:val="auto"/>
        <w:sz w:val="28"/>
        <w:szCs w:val="3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5D145B"/>
    <w:multiLevelType w:val="hybridMultilevel"/>
    <w:tmpl w:val="A176DBDE"/>
    <w:lvl w:ilvl="0" w:tplc="C178AE0E">
      <w:start w:val="1"/>
      <w:numFmt w:val="decimal"/>
      <w:lvlText w:val="2.%1"/>
      <w:lvlJc w:val="right"/>
      <w:pPr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46E34"/>
    <w:multiLevelType w:val="hybridMultilevel"/>
    <w:tmpl w:val="1EE6CB66"/>
    <w:lvl w:ilvl="0" w:tplc="A4B08AB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03A61569"/>
    <w:multiLevelType w:val="hybridMultilevel"/>
    <w:tmpl w:val="0592F442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F4200"/>
    <w:multiLevelType w:val="hybridMultilevel"/>
    <w:tmpl w:val="8B1661FC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208FE"/>
    <w:multiLevelType w:val="hybridMultilevel"/>
    <w:tmpl w:val="4886B88A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C03C0"/>
    <w:multiLevelType w:val="hybridMultilevel"/>
    <w:tmpl w:val="36604C26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05A49"/>
    <w:multiLevelType w:val="hybridMultilevel"/>
    <w:tmpl w:val="B2840AF6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A6EEB"/>
    <w:multiLevelType w:val="hybridMultilevel"/>
    <w:tmpl w:val="AC4AFFE0"/>
    <w:lvl w:ilvl="0" w:tplc="1032B67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E478F"/>
    <w:multiLevelType w:val="hybridMultilevel"/>
    <w:tmpl w:val="137A8102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E2DEF"/>
    <w:multiLevelType w:val="hybridMultilevel"/>
    <w:tmpl w:val="BFFA618A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838B9"/>
    <w:multiLevelType w:val="hybridMultilevel"/>
    <w:tmpl w:val="B0B0E010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DD2529"/>
    <w:multiLevelType w:val="multilevel"/>
    <w:tmpl w:val="81BCA0C8"/>
    <w:lvl w:ilvl="0">
      <w:start w:val="2"/>
      <w:numFmt w:val="decimal"/>
      <w:lvlText w:val="%1"/>
      <w:lvlJc w:val="left"/>
      <w:pPr>
        <w:ind w:left="1226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4">
    <w:nsid w:val="200E0092"/>
    <w:multiLevelType w:val="hybridMultilevel"/>
    <w:tmpl w:val="F612C930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F400F"/>
    <w:multiLevelType w:val="hybridMultilevel"/>
    <w:tmpl w:val="7F708586"/>
    <w:lvl w:ilvl="0" w:tplc="A4B08A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A72768"/>
    <w:multiLevelType w:val="hybridMultilevel"/>
    <w:tmpl w:val="79621FDC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1F0243"/>
    <w:multiLevelType w:val="hybridMultilevel"/>
    <w:tmpl w:val="E5BE4080"/>
    <w:lvl w:ilvl="0" w:tplc="A4B08A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62191E"/>
    <w:multiLevelType w:val="hybridMultilevel"/>
    <w:tmpl w:val="81B45170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648C6"/>
    <w:multiLevelType w:val="hybridMultilevel"/>
    <w:tmpl w:val="77F46034"/>
    <w:lvl w:ilvl="0" w:tplc="A4B08A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86265C"/>
    <w:multiLevelType w:val="hybridMultilevel"/>
    <w:tmpl w:val="A14A2554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A68E6"/>
    <w:multiLevelType w:val="hybridMultilevel"/>
    <w:tmpl w:val="73F28650"/>
    <w:lvl w:ilvl="0" w:tplc="C574A16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567BA"/>
    <w:multiLevelType w:val="hybridMultilevel"/>
    <w:tmpl w:val="E54C2C8C"/>
    <w:lvl w:ilvl="0" w:tplc="10DC100E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C0BF6"/>
    <w:multiLevelType w:val="hybridMultilevel"/>
    <w:tmpl w:val="2F74BE20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0A0B3A"/>
    <w:multiLevelType w:val="hybridMultilevel"/>
    <w:tmpl w:val="CADE6494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5625A2"/>
    <w:multiLevelType w:val="hybridMultilevel"/>
    <w:tmpl w:val="C4D6CAD2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B6CEC"/>
    <w:multiLevelType w:val="hybridMultilevel"/>
    <w:tmpl w:val="CEF08CC4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718A2"/>
    <w:multiLevelType w:val="hybridMultilevel"/>
    <w:tmpl w:val="74D8DDF8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F644E9"/>
    <w:multiLevelType w:val="hybridMultilevel"/>
    <w:tmpl w:val="75F011EE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08AB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54277B"/>
    <w:multiLevelType w:val="multilevel"/>
    <w:tmpl w:val="1348127A"/>
    <w:lvl w:ilvl="0">
      <w:start w:val="1"/>
      <w:numFmt w:val="decimal"/>
      <w:lvlText w:val="%1."/>
      <w:lvlJc w:val="left"/>
      <w:pPr>
        <w:ind w:left="1155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0">
    <w:nsid w:val="5B3005D6"/>
    <w:multiLevelType w:val="hybridMultilevel"/>
    <w:tmpl w:val="2B4A047A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1439DC"/>
    <w:multiLevelType w:val="hybridMultilevel"/>
    <w:tmpl w:val="E1A89478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00988"/>
    <w:multiLevelType w:val="hybridMultilevel"/>
    <w:tmpl w:val="9EC2F3E6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CC3CC3"/>
    <w:multiLevelType w:val="hybridMultilevel"/>
    <w:tmpl w:val="1E6C6E7A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75A4E"/>
    <w:multiLevelType w:val="hybridMultilevel"/>
    <w:tmpl w:val="5AC6D54C"/>
    <w:lvl w:ilvl="0" w:tplc="A4B08A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6994824"/>
    <w:multiLevelType w:val="hybridMultilevel"/>
    <w:tmpl w:val="98F6A87E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C236C"/>
    <w:multiLevelType w:val="multilevel"/>
    <w:tmpl w:val="5F92FF0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7">
    <w:nsid w:val="6F6412F1"/>
    <w:multiLevelType w:val="multilevel"/>
    <w:tmpl w:val="AE6AC78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8">
    <w:nsid w:val="70FE0E90"/>
    <w:multiLevelType w:val="multilevel"/>
    <w:tmpl w:val="D8885140"/>
    <w:lvl w:ilvl="0">
      <w:start w:val="2"/>
      <w:numFmt w:val="decimal"/>
      <w:lvlText w:val="%1"/>
      <w:lvlJc w:val="left"/>
      <w:pPr>
        <w:ind w:left="375" w:hanging="375"/>
      </w:pPr>
      <w:rPr>
        <w:rFonts w:eastAsiaTheme="minorHAnsi" w:hint="default"/>
        <w:color w:val="auto"/>
      </w:rPr>
    </w:lvl>
    <w:lvl w:ilvl="1">
      <w:start w:val="8"/>
      <w:numFmt w:val="decimal"/>
      <w:lvlText w:val="%1.%2"/>
      <w:lvlJc w:val="left"/>
      <w:pPr>
        <w:ind w:left="1226" w:hanging="37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Theme="minorHAnsi" w:hint="default"/>
        <w:color w:val="auto"/>
      </w:rPr>
    </w:lvl>
  </w:abstractNum>
  <w:abstractNum w:abstractNumId="39">
    <w:nsid w:val="741529BE"/>
    <w:multiLevelType w:val="hybridMultilevel"/>
    <w:tmpl w:val="2D3EF18C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77366"/>
    <w:multiLevelType w:val="hybridMultilevel"/>
    <w:tmpl w:val="CF3E1B54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E23F54"/>
    <w:multiLevelType w:val="hybridMultilevel"/>
    <w:tmpl w:val="4FF003E0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9562E3"/>
    <w:multiLevelType w:val="hybridMultilevel"/>
    <w:tmpl w:val="C2082A54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56851"/>
    <w:multiLevelType w:val="hybridMultilevel"/>
    <w:tmpl w:val="8210FF64"/>
    <w:lvl w:ilvl="0" w:tplc="A4B08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9168B0"/>
    <w:multiLevelType w:val="hybridMultilevel"/>
    <w:tmpl w:val="152237D4"/>
    <w:lvl w:ilvl="0" w:tplc="2A3A64E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35"/>
  </w:num>
  <w:num w:numId="4">
    <w:abstractNumId w:val="4"/>
  </w:num>
  <w:num w:numId="5">
    <w:abstractNumId w:val="30"/>
  </w:num>
  <w:num w:numId="6">
    <w:abstractNumId w:val="6"/>
  </w:num>
  <w:num w:numId="7">
    <w:abstractNumId w:val="34"/>
  </w:num>
  <w:num w:numId="8">
    <w:abstractNumId w:val="18"/>
  </w:num>
  <w:num w:numId="9">
    <w:abstractNumId w:val="26"/>
  </w:num>
  <w:num w:numId="10">
    <w:abstractNumId w:val="3"/>
  </w:num>
  <w:num w:numId="11">
    <w:abstractNumId w:val="24"/>
  </w:num>
  <w:num w:numId="12">
    <w:abstractNumId w:val="25"/>
  </w:num>
  <w:num w:numId="13">
    <w:abstractNumId w:val="41"/>
  </w:num>
  <w:num w:numId="14">
    <w:abstractNumId w:val="12"/>
  </w:num>
  <w:num w:numId="15">
    <w:abstractNumId w:val="32"/>
  </w:num>
  <w:num w:numId="16">
    <w:abstractNumId w:val="17"/>
  </w:num>
  <w:num w:numId="17">
    <w:abstractNumId w:val="15"/>
  </w:num>
  <w:num w:numId="18">
    <w:abstractNumId w:val="42"/>
  </w:num>
  <w:num w:numId="19">
    <w:abstractNumId w:val="33"/>
  </w:num>
  <w:num w:numId="20">
    <w:abstractNumId w:val="14"/>
  </w:num>
  <w:num w:numId="21">
    <w:abstractNumId w:val="23"/>
  </w:num>
  <w:num w:numId="22">
    <w:abstractNumId w:val="2"/>
  </w:num>
  <w:num w:numId="23">
    <w:abstractNumId w:val="16"/>
  </w:num>
  <w:num w:numId="24">
    <w:abstractNumId w:val="19"/>
  </w:num>
  <w:num w:numId="25">
    <w:abstractNumId w:val="22"/>
  </w:num>
  <w:num w:numId="26">
    <w:abstractNumId w:val="27"/>
  </w:num>
  <w:num w:numId="27">
    <w:abstractNumId w:val="8"/>
  </w:num>
  <w:num w:numId="28">
    <w:abstractNumId w:val="20"/>
  </w:num>
  <w:num w:numId="29">
    <w:abstractNumId w:val="10"/>
  </w:num>
  <w:num w:numId="30">
    <w:abstractNumId w:val="40"/>
  </w:num>
  <w:num w:numId="31">
    <w:abstractNumId w:val="43"/>
  </w:num>
  <w:num w:numId="32">
    <w:abstractNumId w:val="9"/>
  </w:num>
  <w:num w:numId="33">
    <w:abstractNumId w:val="44"/>
  </w:num>
  <w:num w:numId="34">
    <w:abstractNumId w:val="11"/>
  </w:num>
  <w:num w:numId="35">
    <w:abstractNumId w:val="7"/>
  </w:num>
  <w:num w:numId="36">
    <w:abstractNumId w:val="28"/>
  </w:num>
  <w:num w:numId="37">
    <w:abstractNumId w:val="5"/>
  </w:num>
  <w:num w:numId="38">
    <w:abstractNumId w:val="39"/>
  </w:num>
  <w:num w:numId="39">
    <w:abstractNumId w:val="31"/>
  </w:num>
  <w:num w:numId="40">
    <w:abstractNumId w:val="13"/>
  </w:num>
  <w:num w:numId="41">
    <w:abstractNumId w:val="38"/>
  </w:num>
  <w:num w:numId="42">
    <w:abstractNumId w:val="36"/>
  </w:num>
  <w:num w:numId="43">
    <w:abstractNumId w:val="0"/>
  </w:num>
  <w:num w:numId="44">
    <w:abstractNumId w:val="37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4F6"/>
    <w:rsid w:val="000004F6"/>
    <w:rsid w:val="00014EB4"/>
    <w:rsid w:val="00020038"/>
    <w:rsid w:val="0002472A"/>
    <w:rsid w:val="0002771A"/>
    <w:rsid w:val="000429E1"/>
    <w:rsid w:val="000512E0"/>
    <w:rsid w:val="00067ECF"/>
    <w:rsid w:val="0007048E"/>
    <w:rsid w:val="00073D71"/>
    <w:rsid w:val="0007517E"/>
    <w:rsid w:val="00075362"/>
    <w:rsid w:val="00081D7A"/>
    <w:rsid w:val="000840B7"/>
    <w:rsid w:val="0009090A"/>
    <w:rsid w:val="00092DCD"/>
    <w:rsid w:val="000A1A48"/>
    <w:rsid w:val="000C4FE3"/>
    <w:rsid w:val="000D54EF"/>
    <w:rsid w:val="00101180"/>
    <w:rsid w:val="00102712"/>
    <w:rsid w:val="00120074"/>
    <w:rsid w:val="00124566"/>
    <w:rsid w:val="00126356"/>
    <w:rsid w:val="00131835"/>
    <w:rsid w:val="001429A4"/>
    <w:rsid w:val="001471EE"/>
    <w:rsid w:val="00160426"/>
    <w:rsid w:val="00166490"/>
    <w:rsid w:val="00186AC2"/>
    <w:rsid w:val="001A79B3"/>
    <w:rsid w:val="001B62B6"/>
    <w:rsid w:val="001B6E50"/>
    <w:rsid w:val="001B7968"/>
    <w:rsid w:val="001C16CA"/>
    <w:rsid w:val="001E742A"/>
    <w:rsid w:val="001F6164"/>
    <w:rsid w:val="00213295"/>
    <w:rsid w:val="002216A9"/>
    <w:rsid w:val="002259FC"/>
    <w:rsid w:val="0022651C"/>
    <w:rsid w:val="002267A8"/>
    <w:rsid w:val="00231413"/>
    <w:rsid w:val="00236535"/>
    <w:rsid w:val="002365BC"/>
    <w:rsid w:val="00255FE2"/>
    <w:rsid w:val="0026089F"/>
    <w:rsid w:val="002628EB"/>
    <w:rsid w:val="00271D5C"/>
    <w:rsid w:val="00277ED8"/>
    <w:rsid w:val="002908EE"/>
    <w:rsid w:val="002961E9"/>
    <w:rsid w:val="002A2FFE"/>
    <w:rsid w:val="002B04BE"/>
    <w:rsid w:val="002C1CD5"/>
    <w:rsid w:val="002C2A5C"/>
    <w:rsid w:val="002C551E"/>
    <w:rsid w:val="002C7840"/>
    <w:rsid w:val="002D1AF5"/>
    <w:rsid w:val="002D79F9"/>
    <w:rsid w:val="002D7C20"/>
    <w:rsid w:val="002E1EA9"/>
    <w:rsid w:val="002E59A8"/>
    <w:rsid w:val="002F17C7"/>
    <w:rsid w:val="002F6F47"/>
    <w:rsid w:val="00301EE0"/>
    <w:rsid w:val="00312716"/>
    <w:rsid w:val="003155D6"/>
    <w:rsid w:val="00317847"/>
    <w:rsid w:val="00325A2E"/>
    <w:rsid w:val="00326556"/>
    <w:rsid w:val="003376C2"/>
    <w:rsid w:val="003514A6"/>
    <w:rsid w:val="003523BF"/>
    <w:rsid w:val="003535B5"/>
    <w:rsid w:val="00354172"/>
    <w:rsid w:val="00367C96"/>
    <w:rsid w:val="00381107"/>
    <w:rsid w:val="003811DC"/>
    <w:rsid w:val="00390E90"/>
    <w:rsid w:val="00395208"/>
    <w:rsid w:val="00395A1C"/>
    <w:rsid w:val="003A688D"/>
    <w:rsid w:val="003C6444"/>
    <w:rsid w:val="003C74DD"/>
    <w:rsid w:val="003D6FB3"/>
    <w:rsid w:val="003E1E69"/>
    <w:rsid w:val="003F2FC2"/>
    <w:rsid w:val="003F5214"/>
    <w:rsid w:val="00410FE1"/>
    <w:rsid w:val="004130F6"/>
    <w:rsid w:val="00416F2D"/>
    <w:rsid w:val="00421B18"/>
    <w:rsid w:val="004266D0"/>
    <w:rsid w:val="00435095"/>
    <w:rsid w:val="004472B5"/>
    <w:rsid w:val="00454052"/>
    <w:rsid w:val="00455A09"/>
    <w:rsid w:val="00475677"/>
    <w:rsid w:val="00475BBD"/>
    <w:rsid w:val="0047611E"/>
    <w:rsid w:val="004775DF"/>
    <w:rsid w:val="00483F92"/>
    <w:rsid w:val="00487FB5"/>
    <w:rsid w:val="0049566F"/>
    <w:rsid w:val="0049795D"/>
    <w:rsid w:val="004A7ED7"/>
    <w:rsid w:val="004B00BA"/>
    <w:rsid w:val="004B2138"/>
    <w:rsid w:val="004B75FC"/>
    <w:rsid w:val="004C3A22"/>
    <w:rsid w:val="004C4C32"/>
    <w:rsid w:val="004E3B28"/>
    <w:rsid w:val="004E452D"/>
    <w:rsid w:val="004F4832"/>
    <w:rsid w:val="004F5E0C"/>
    <w:rsid w:val="00507F12"/>
    <w:rsid w:val="00517EFD"/>
    <w:rsid w:val="00520311"/>
    <w:rsid w:val="00527503"/>
    <w:rsid w:val="005573EA"/>
    <w:rsid w:val="005747AB"/>
    <w:rsid w:val="00581463"/>
    <w:rsid w:val="005821C0"/>
    <w:rsid w:val="00585182"/>
    <w:rsid w:val="0059584D"/>
    <w:rsid w:val="005B70B6"/>
    <w:rsid w:val="005B71DE"/>
    <w:rsid w:val="005C1AC9"/>
    <w:rsid w:val="005C3373"/>
    <w:rsid w:val="005C44EE"/>
    <w:rsid w:val="005F1034"/>
    <w:rsid w:val="005F43F3"/>
    <w:rsid w:val="005F6097"/>
    <w:rsid w:val="0060088E"/>
    <w:rsid w:val="00604F9A"/>
    <w:rsid w:val="0061497E"/>
    <w:rsid w:val="006319D1"/>
    <w:rsid w:val="0063230E"/>
    <w:rsid w:val="006372DC"/>
    <w:rsid w:val="00660DF2"/>
    <w:rsid w:val="006616F6"/>
    <w:rsid w:val="0067434E"/>
    <w:rsid w:val="006A1359"/>
    <w:rsid w:val="006A151C"/>
    <w:rsid w:val="006A7A09"/>
    <w:rsid w:val="006B029B"/>
    <w:rsid w:val="006B62B3"/>
    <w:rsid w:val="006B713B"/>
    <w:rsid w:val="006D1D53"/>
    <w:rsid w:val="006D4140"/>
    <w:rsid w:val="006D4541"/>
    <w:rsid w:val="006D6CA4"/>
    <w:rsid w:val="006E0AB2"/>
    <w:rsid w:val="006E1DB0"/>
    <w:rsid w:val="006E2588"/>
    <w:rsid w:val="006F2667"/>
    <w:rsid w:val="0070021B"/>
    <w:rsid w:val="00716B90"/>
    <w:rsid w:val="007177C1"/>
    <w:rsid w:val="00731933"/>
    <w:rsid w:val="00733F66"/>
    <w:rsid w:val="00751955"/>
    <w:rsid w:val="00781A1A"/>
    <w:rsid w:val="007849D3"/>
    <w:rsid w:val="007853EE"/>
    <w:rsid w:val="007916F9"/>
    <w:rsid w:val="00793B73"/>
    <w:rsid w:val="007B011A"/>
    <w:rsid w:val="007C2FDF"/>
    <w:rsid w:val="007C7171"/>
    <w:rsid w:val="007D180D"/>
    <w:rsid w:val="007D5385"/>
    <w:rsid w:val="007D6D73"/>
    <w:rsid w:val="007E60B6"/>
    <w:rsid w:val="007F062C"/>
    <w:rsid w:val="007F40FC"/>
    <w:rsid w:val="007F5A96"/>
    <w:rsid w:val="007F69C6"/>
    <w:rsid w:val="0080525F"/>
    <w:rsid w:val="008108EE"/>
    <w:rsid w:val="00812B83"/>
    <w:rsid w:val="00814E9D"/>
    <w:rsid w:val="0082003D"/>
    <w:rsid w:val="008224AD"/>
    <w:rsid w:val="00822583"/>
    <w:rsid w:val="00833598"/>
    <w:rsid w:val="00835209"/>
    <w:rsid w:val="0084366C"/>
    <w:rsid w:val="00845182"/>
    <w:rsid w:val="008531C5"/>
    <w:rsid w:val="008600C3"/>
    <w:rsid w:val="0087186E"/>
    <w:rsid w:val="00874748"/>
    <w:rsid w:val="0088114D"/>
    <w:rsid w:val="008826BA"/>
    <w:rsid w:val="008929E8"/>
    <w:rsid w:val="008A6337"/>
    <w:rsid w:val="008A6D0A"/>
    <w:rsid w:val="008A7D81"/>
    <w:rsid w:val="008B035B"/>
    <w:rsid w:val="008C13A4"/>
    <w:rsid w:val="008C2075"/>
    <w:rsid w:val="008C54B3"/>
    <w:rsid w:val="008C73A9"/>
    <w:rsid w:val="008C7EED"/>
    <w:rsid w:val="008D10E6"/>
    <w:rsid w:val="008D5290"/>
    <w:rsid w:val="008D7A73"/>
    <w:rsid w:val="008E701A"/>
    <w:rsid w:val="008F4173"/>
    <w:rsid w:val="008F6D7C"/>
    <w:rsid w:val="008F78C2"/>
    <w:rsid w:val="0091102E"/>
    <w:rsid w:val="0091478A"/>
    <w:rsid w:val="00925284"/>
    <w:rsid w:val="00926429"/>
    <w:rsid w:val="009319A3"/>
    <w:rsid w:val="00941591"/>
    <w:rsid w:val="00945623"/>
    <w:rsid w:val="00950D20"/>
    <w:rsid w:val="00965C2C"/>
    <w:rsid w:val="00967DEF"/>
    <w:rsid w:val="00972701"/>
    <w:rsid w:val="00973847"/>
    <w:rsid w:val="009A0E18"/>
    <w:rsid w:val="009C06BA"/>
    <w:rsid w:val="009D2983"/>
    <w:rsid w:val="009E3A6A"/>
    <w:rsid w:val="009F4ACA"/>
    <w:rsid w:val="00A111E7"/>
    <w:rsid w:val="00A12B75"/>
    <w:rsid w:val="00A237F0"/>
    <w:rsid w:val="00A41DDF"/>
    <w:rsid w:val="00A50744"/>
    <w:rsid w:val="00A53006"/>
    <w:rsid w:val="00A6564A"/>
    <w:rsid w:val="00A74A49"/>
    <w:rsid w:val="00A81108"/>
    <w:rsid w:val="00A832E0"/>
    <w:rsid w:val="00A85464"/>
    <w:rsid w:val="00A92F19"/>
    <w:rsid w:val="00A96548"/>
    <w:rsid w:val="00AA4D4D"/>
    <w:rsid w:val="00AB2942"/>
    <w:rsid w:val="00AB3EA6"/>
    <w:rsid w:val="00AD461E"/>
    <w:rsid w:val="00AD522B"/>
    <w:rsid w:val="00AF1FD7"/>
    <w:rsid w:val="00B138F8"/>
    <w:rsid w:val="00B20131"/>
    <w:rsid w:val="00B2361C"/>
    <w:rsid w:val="00B24333"/>
    <w:rsid w:val="00B250A2"/>
    <w:rsid w:val="00B30EAC"/>
    <w:rsid w:val="00B408A4"/>
    <w:rsid w:val="00B45BC3"/>
    <w:rsid w:val="00B45BF6"/>
    <w:rsid w:val="00B50F65"/>
    <w:rsid w:val="00B62332"/>
    <w:rsid w:val="00B929D7"/>
    <w:rsid w:val="00B95320"/>
    <w:rsid w:val="00BA115D"/>
    <w:rsid w:val="00BA3C1F"/>
    <w:rsid w:val="00BA70E9"/>
    <w:rsid w:val="00BC2184"/>
    <w:rsid w:val="00BC460E"/>
    <w:rsid w:val="00BC75D3"/>
    <w:rsid w:val="00BD0012"/>
    <w:rsid w:val="00BD3779"/>
    <w:rsid w:val="00BD56D4"/>
    <w:rsid w:val="00BF45F6"/>
    <w:rsid w:val="00BF7192"/>
    <w:rsid w:val="00C05618"/>
    <w:rsid w:val="00C05BA9"/>
    <w:rsid w:val="00C15370"/>
    <w:rsid w:val="00C22260"/>
    <w:rsid w:val="00C22CEB"/>
    <w:rsid w:val="00C34F24"/>
    <w:rsid w:val="00C35CDF"/>
    <w:rsid w:val="00C35EFB"/>
    <w:rsid w:val="00C44429"/>
    <w:rsid w:val="00C46BFB"/>
    <w:rsid w:val="00C50887"/>
    <w:rsid w:val="00C572A8"/>
    <w:rsid w:val="00C57EBD"/>
    <w:rsid w:val="00C62485"/>
    <w:rsid w:val="00C85079"/>
    <w:rsid w:val="00CA1BBC"/>
    <w:rsid w:val="00CA58EB"/>
    <w:rsid w:val="00CA6218"/>
    <w:rsid w:val="00CB59FC"/>
    <w:rsid w:val="00CC53CF"/>
    <w:rsid w:val="00CD11C6"/>
    <w:rsid w:val="00CD2923"/>
    <w:rsid w:val="00CE3DBF"/>
    <w:rsid w:val="00CF1CA2"/>
    <w:rsid w:val="00D05327"/>
    <w:rsid w:val="00D350E3"/>
    <w:rsid w:val="00D3734B"/>
    <w:rsid w:val="00D46F5E"/>
    <w:rsid w:val="00D5279A"/>
    <w:rsid w:val="00D572EE"/>
    <w:rsid w:val="00D71186"/>
    <w:rsid w:val="00D71EB7"/>
    <w:rsid w:val="00D728B1"/>
    <w:rsid w:val="00D87089"/>
    <w:rsid w:val="00D9705B"/>
    <w:rsid w:val="00D97D7F"/>
    <w:rsid w:val="00DA0D9D"/>
    <w:rsid w:val="00DB2FAB"/>
    <w:rsid w:val="00DB3CDC"/>
    <w:rsid w:val="00DB5E87"/>
    <w:rsid w:val="00DD39B2"/>
    <w:rsid w:val="00DD715E"/>
    <w:rsid w:val="00DE149E"/>
    <w:rsid w:val="00DE3689"/>
    <w:rsid w:val="00DE79AA"/>
    <w:rsid w:val="00DF2EBF"/>
    <w:rsid w:val="00DF60A0"/>
    <w:rsid w:val="00E00274"/>
    <w:rsid w:val="00E0068C"/>
    <w:rsid w:val="00E06177"/>
    <w:rsid w:val="00E1091B"/>
    <w:rsid w:val="00E210B3"/>
    <w:rsid w:val="00E2181D"/>
    <w:rsid w:val="00E33F56"/>
    <w:rsid w:val="00E47FA1"/>
    <w:rsid w:val="00E533C0"/>
    <w:rsid w:val="00E66EC2"/>
    <w:rsid w:val="00E72217"/>
    <w:rsid w:val="00E72CAA"/>
    <w:rsid w:val="00E852E1"/>
    <w:rsid w:val="00E9681F"/>
    <w:rsid w:val="00EA568A"/>
    <w:rsid w:val="00EB3F69"/>
    <w:rsid w:val="00EC503D"/>
    <w:rsid w:val="00EF1829"/>
    <w:rsid w:val="00EF433F"/>
    <w:rsid w:val="00EF5EF0"/>
    <w:rsid w:val="00F11A9A"/>
    <w:rsid w:val="00F23681"/>
    <w:rsid w:val="00F2475A"/>
    <w:rsid w:val="00F33504"/>
    <w:rsid w:val="00F34542"/>
    <w:rsid w:val="00F36B2F"/>
    <w:rsid w:val="00F52307"/>
    <w:rsid w:val="00F643A9"/>
    <w:rsid w:val="00F66EAD"/>
    <w:rsid w:val="00F700ED"/>
    <w:rsid w:val="00F71449"/>
    <w:rsid w:val="00F86226"/>
    <w:rsid w:val="00F924A9"/>
    <w:rsid w:val="00F9339E"/>
    <w:rsid w:val="00F94980"/>
    <w:rsid w:val="00FA1638"/>
    <w:rsid w:val="00FA2A78"/>
    <w:rsid w:val="00FC0474"/>
    <w:rsid w:val="00FC5314"/>
    <w:rsid w:val="00FD226B"/>
    <w:rsid w:val="00FE6DD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0">
      <o:colormenu v:ext="edit" strokecolor="none [3213]"/>
    </o:shapedefaults>
    <o:shapelayout v:ext="edit">
      <o:idmap v:ext="edit" data="1"/>
      <o:rules v:ext="edit">
        <o:r id="V:Rule6" type="connector" idref="#_x0000_s1044"/>
        <o:r id="V:Rule7" type="connector" idref="#_x0000_s1047"/>
        <o:r id="V:Rule8" type="connector" idref="#_x0000_s1048"/>
        <o:r id="V:Rule9" type="connector" idref="#_x0000_s1045"/>
        <o:r id="V:Rule1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4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6097"/>
    <w:pPr>
      <w:ind w:left="720"/>
      <w:contextualSpacing/>
    </w:pPr>
  </w:style>
  <w:style w:type="table" w:styleId="a6">
    <w:name w:val="Table Grid"/>
    <w:basedOn w:val="a1"/>
    <w:rsid w:val="008C5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8C54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32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326556"/>
    <w:rPr>
      <w:color w:val="0000FF" w:themeColor="hyperlink"/>
      <w:u w:val="single"/>
    </w:rPr>
  </w:style>
  <w:style w:type="character" w:styleId="aa">
    <w:name w:val="FollowedHyperlink"/>
    <w:basedOn w:val="a0"/>
    <w:unhideWhenUsed/>
    <w:rsid w:val="008D7A7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5290"/>
  </w:style>
  <w:style w:type="paragraph" w:customStyle="1" w:styleId="ConsPlusNormal">
    <w:name w:val="ConsPlusNormal"/>
    <w:rsid w:val="003541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style3">
    <w:name w:val="textstyle3"/>
    <w:basedOn w:val="a0"/>
    <w:rsid w:val="002B04BE"/>
  </w:style>
  <w:style w:type="paragraph" w:styleId="ab">
    <w:name w:val="No Spacing"/>
    <w:uiPriority w:val="1"/>
    <w:qFormat/>
    <w:rsid w:val="004E3B28"/>
    <w:pPr>
      <w:spacing w:after="0" w:line="240" w:lineRule="auto"/>
    </w:pPr>
  </w:style>
  <w:style w:type="paragraph" w:customStyle="1" w:styleId="ConsPlusNonformat">
    <w:name w:val="ConsPlusNonformat"/>
    <w:rsid w:val="004E3B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535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535B5"/>
    <w:pPr>
      <w:widowControl w:val="0"/>
      <w:autoSpaceDE w:val="0"/>
      <w:autoSpaceDN w:val="0"/>
      <w:spacing w:after="0" w:line="240" w:lineRule="auto"/>
      <w:ind w:left="1657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3535B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3535B5"/>
    <w:pPr>
      <w:widowControl w:val="0"/>
      <w:autoSpaceDE w:val="0"/>
      <w:autoSpaceDN w:val="0"/>
      <w:spacing w:after="0" w:line="240" w:lineRule="auto"/>
      <w:ind w:left="83"/>
      <w:outlineLvl w:val="4"/>
    </w:pPr>
    <w:rPr>
      <w:rFonts w:ascii="Times New Roman" w:eastAsia="Times New Roman" w:hAnsi="Times New Roman" w:cs="Times New Roman"/>
      <w:b/>
      <w:bCs/>
      <w:i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535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e">
    <w:name w:val="header"/>
    <w:basedOn w:val="a"/>
    <w:link w:val="af"/>
    <w:uiPriority w:val="99"/>
    <w:semiHidden/>
    <w:unhideWhenUsed/>
    <w:rsid w:val="00477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775DF"/>
  </w:style>
  <w:style w:type="paragraph" w:styleId="af0">
    <w:name w:val="footer"/>
    <w:basedOn w:val="a"/>
    <w:link w:val="af1"/>
    <w:uiPriority w:val="99"/>
    <w:unhideWhenUsed/>
    <w:rsid w:val="00477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775DF"/>
  </w:style>
  <w:style w:type="character" w:styleId="af2">
    <w:name w:val="Emphasis"/>
    <w:basedOn w:val="a0"/>
    <w:uiPriority w:val="20"/>
    <w:qFormat/>
    <w:rsid w:val="009A0E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4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6097"/>
    <w:pPr>
      <w:ind w:left="720"/>
      <w:contextualSpacing/>
    </w:pPr>
  </w:style>
  <w:style w:type="table" w:styleId="a6">
    <w:name w:val="Table Grid"/>
    <w:basedOn w:val="a1"/>
    <w:uiPriority w:val="59"/>
    <w:rsid w:val="008C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8C54B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32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2655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D7A7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5290"/>
  </w:style>
  <w:style w:type="paragraph" w:customStyle="1" w:styleId="ConsPlusNormal">
    <w:name w:val="ConsPlusNormal"/>
    <w:rsid w:val="003541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style3">
    <w:name w:val="textstyle3"/>
    <w:basedOn w:val="a0"/>
    <w:rsid w:val="002B04BE"/>
  </w:style>
  <w:style w:type="paragraph" w:styleId="ab">
    <w:name w:val="No Spacing"/>
    <w:uiPriority w:val="1"/>
    <w:qFormat/>
    <w:rsid w:val="004E3B28"/>
    <w:pPr>
      <w:spacing w:after="0" w:line="240" w:lineRule="auto"/>
    </w:pPr>
  </w:style>
  <w:style w:type="paragraph" w:customStyle="1" w:styleId="ConsPlusNonformat">
    <w:name w:val="ConsPlusNonformat"/>
    <w:rsid w:val="004E3B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535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535B5"/>
    <w:pPr>
      <w:widowControl w:val="0"/>
      <w:autoSpaceDE w:val="0"/>
      <w:autoSpaceDN w:val="0"/>
      <w:spacing w:after="0" w:line="240" w:lineRule="auto"/>
      <w:ind w:left="1657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3535B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3535B5"/>
    <w:pPr>
      <w:widowControl w:val="0"/>
      <w:autoSpaceDE w:val="0"/>
      <w:autoSpaceDN w:val="0"/>
      <w:spacing w:after="0" w:line="240" w:lineRule="auto"/>
      <w:ind w:left="83"/>
      <w:outlineLvl w:val="4"/>
    </w:pPr>
    <w:rPr>
      <w:rFonts w:ascii="Times New Roman" w:eastAsia="Times New Roman" w:hAnsi="Times New Roman" w:cs="Times New Roman"/>
      <w:b/>
      <w:bCs/>
      <w:i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535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etskisad18grd.caduk.ru" TargetMode="External"/><Relationship Id="rId21" Type="http://schemas.openxmlformats.org/officeDocument/2006/relationships/hyperlink" Target="http://ds14gor.dounn.ru/" TargetMode="External"/><Relationship Id="rId42" Type="http://schemas.openxmlformats.org/officeDocument/2006/relationships/hyperlink" Target="ds.semicvetik@yandex.ru%20" TargetMode="External"/><Relationship Id="rId47" Type="http://schemas.openxmlformats.org/officeDocument/2006/relationships/hyperlink" Target="https://schools.dnevnik.ru/school.aspx?school=1000004851607" TargetMode="External"/><Relationship Id="rId63" Type="http://schemas.openxmlformats.org/officeDocument/2006/relationships/hyperlink" Target="https://e.mail.ru/addressbook/view/u-FtSS7ABH" TargetMode="External"/><Relationship Id="rId68" Type="http://schemas.openxmlformats.org/officeDocument/2006/relationships/hyperlink" Target="https://e.mail.ru/addressbook/view/u-NFgRjHCM" TargetMode="External"/><Relationship Id="rId84" Type="http://schemas.openxmlformats.org/officeDocument/2006/relationships/hyperlink" Target="http://voroninsky.dounn.ru/" TargetMode="External"/><Relationship Id="rId89" Type="http://schemas.openxmlformats.org/officeDocument/2006/relationships/hyperlink" Target="mailto:&#1050;&#1086;&#1074;&#1088;&#1080;&#1075;&#1080;&#1085;&#1089;&#1082;&#1080;&#1081;%20detsadskazka@inbox.ru" TargetMode="External"/><Relationship Id="rId112" Type="http://schemas.openxmlformats.org/officeDocument/2006/relationships/footer" Target="footer1.xml"/><Relationship Id="rId16" Type="http://schemas.openxmlformats.org/officeDocument/2006/relationships/hyperlink" Target="mailto:detsad11@inbox.ru" TargetMode="External"/><Relationship Id="rId107" Type="http://schemas.openxmlformats.org/officeDocument/2006/relationships/hyperlink" Target="consultantplus://offline/ref=5C7C1667558645F6E54C0A89D4EA63C20F16CD14CF16F9596B9344C6A7p0p1H" TargetMode="External"/><Relationship Id="rId11" Type="http://schemas.openxmlformats.org/officeDocument/2006/relationships/hyperlink" Target="http://4gorod.dounn.ru/?theme=minjust" TargetMode="External"/><Relationship Id="rId24" Type="http://schemas.openxmlformats.org/officeDocument/2006/relationships/hyperlink" Target="http://grdds16.ucoz.ru/" TargetMode="External"/><Relationship Id="rId32" Type="http://schemas.openxmlformats.org/officeDocument/2006/relationships/hyperlink" Target="mailto:MBDOY.d.s.29@yandex.ru" TargetMode="External"/><Relationship Id="rId37" Type="http://schemas.openxmlformats.org/officeDocument/2006/relationships/hyperlink" Target="http://49gor.dounn.ru/" TargetMode="External"/><Relationship Id="rId40" Type="http://schemas.openxmlformats.org/officeDocument/2006/relationships/hyperlink" Target="http://ds5vishenca.ucoz.ru/" TargetMode="External"/><Relationship Id="rId45" Type="http://schemas.openxmlformats.org/officeDocument/2006/relationships/hyperlink" Target="https://mbdou8.jimdo.com/" TargetMode="External"/><Relationship Id="rId53" Type="http://schemas.openxmlformats.org/officeDocument/2006/relationships/hyperlink" Target="http://25zavolzhie.dounn.ru/?theme=minjust" TargetMode="External"/><Relationship Id="rId58" Type="http://schemas.openxmlformats.org/officeDocument/2006/relationships/hyperlink" Target="https://e.mail.ru/addressbook/view/u-L5l5bG86" TargetMode="External"/><Relationship Id="rId66" Type="http://schemas.openxmlformats.org/officeDocument/2006/relationships/hyperlink" Target="https://e.mail.ru/addressbook/view/u-QOBClK6J" TargetMode="External"/><Relationship Id="rId74" Type="http://schemas.openxmlformats.org/officeDocument/2006/relationships/hyperlink" Target="mailto:&#1047;&#1072;&#1088;&#1091;&#1073;&#1080;&#1085;&#1089;&#1082;&#1080;&#1081;%20zarubinodsad@mail.ru" TargetMode="External"/><Relationship Id="rId79" Type="http://schemas.openxmlformats.org/officeDocument/2006/relationships/hyperlink" Target="https://mbdouids.jimdo.com/" TargetMode="External"/><Relationship Id="rId87" Type="http://schemas.openxmlformats.org/officeDocument/2006/relationships/hyperlink" Target="smirk.det.sad@mail.ru%20" TargetMode="External"/><Relationship Id="rId102" Type="http://schemas.openxmlformats.org/officeDocument/2006/relationships/hyperlink" Target="mailto:mfczavolzhe@mail.ru" TargetMode="External"/><Relationship Id="rId110" Type="http://schemas.openxmlformats.org/officeDocument/2006/relationships/hyperlink" Target="consultantplus://offline/ref=3EC755686222582E3FC27278046AAEAE8C20D34B06FD5731717A13F11800252223DBE56C9A09E26E7D31551216vB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detsad42.ucoz.ru/" TargetMode="External"/><Relationship Id="rId82" Type="http://schemas.openxmlformats.org/officeDocument/2006/relationships/hyperlink" Target="http://ziniakidedsad.ucoz.net/" TargetMode="External"/><Relationship Id="rId90" Type="http://schemas.openxmlformats.org/officeDocument/2006/relationships/hyperlink" Target="http://voroninsky.dounn.ru/" TargetMode="External"/><Relationship Id="rId95" Type="http://schemas.openxmlformats.org/officeDocument/2006/relationships/hyperlink" Target="mailto:dgalinanikolaevna@mail.ru" TargetMode="External"/><Relationship Id="rId19" Type="http://schemas.openxmlformats.org/officeDocument/2006/relationships/hyperlink" Target="http://ds13gor.dounn.ru/" TargetMode="External"/><Relationship Id="rId14" Type="http://schemas.openxmlformats.org/officeDocument/2006/relationships/hyperlink" Target="https://e.mail.ru/" TargetMode="External"/><Relationship Id="rId22" Type="http://schemas.openxmlformats.org/officeDocument/2006/relationships/hyperlink" Target="http://ds15.my1.ru/" TargetMode="External"/><Relationship Id="rId27" Type="http://schemas.openxmlformats.org/officeDocument/2006/relationships/hyperlink" Target="mailto:gordetsad19@gmail.com" TargetMode="External"/><Relationship Id="rId30" Type="http://schemas.openxmlformats.org/officeDocument/2006/relationships/hyperlink" Target="http://mbdou21-52.caduk.ru" TargetMode="External"/><Relationship Id="rId35" Type="http://schemas.openxmlformats.org/officeDocument/2006/relationships/hyperlink" Target="http://detsad-46.caduk.ru/" TargetMode="External"/><Relationship Id="rId43" Type="http://schemas.openxmlformats.org/officeDocument/2006/relationships/hyperlink" Target="https://semicvetik.tvoysadik.ru/" TargetMode="External"/><Relationship Id="rId48" Type="http://schemas.openxmlformats.org/officeDocument/2006/relationships/hyperlink" Target="mailto:managers2002@yandex.ru" TargetMode="External"/><Relationship Id="rId56" Type="http://schemas.openxmlformats.org/officeDocument/2006/relationships/hyperlink" Target="mailto:svetliachok-30@mail.ru" TargetMode="External"/><Relationship Id="rId64" Type="http://schemas.openxmlformats.org/officeDocument/2006/relationships/hyperlink" Target="http://47zavolzhie.dounn.ru/?theme=minjust" TargetMode="External"/><Relationship Id="rId69" Type="http://schemas.openxmlformats.org/officeDocument/2006/relationships/hyperlink" Target="http://teremokds51.caduk.ru/" TargetMode="External"/><Relationship Id="rId77" Type="http://schemas.openxmlformats.org/officeDocument/2006/relationships/hyperlink" Target="http://krasnoramenskycad.caduk.ru/" TargetMode="External"/><Relationship Id="rId100" Type="http://schemas.openxmlformats.org/officeDocument/2006/relationships/hyperlink" Target="http://drozdovskydetsad.wixsite.com/mysait/blank-2" TargetMode="External"/><Relationship Id="rId105" Type="http://schemas.openxmlformats.org/officeDocument/2006/relationships/hyperlink" Target="consultantplus://offline/ref=3EC755686222582E3FC26C751206F1AB89238A430CAB0D67797C1B1Av3L" TargetMode="External"/><Relationship Id="rId113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romashka23.ucoz.ru/" TargetMode="External"/><Relationship Id="rId72" Type="http://schemas.openxmlformats.org/officeDocument/2006/relationships/hyperlink" Target="mailto:&#1057;&#1084;&#1086;&#1083;&#1100;&#1082;&#1086;&#1074;&#1089;&#1082;&#1080;&#1081;%20otayana56@mail.ru" TargetMode="External"/><Relationship Id="rId80" Type="http://schemas.openxmlformats.org/officeDocument/2006/relationships/hyperlink" Target="http://aksentisski.edusite.ru./cs_common.html" TargetMode="External"/><Relationship Id="rId85" Type="http://schemas.openxmlformats.org/officeDocument/2006/relationships/hyperlink" Target="mailto:fedurds@mail.ru" TargetMode="External"/><Relationship Id="rId93" Type="http://schemas.openxmlformats.org/officeDocument/2006/relationships/hyperlink" Target="mailto:&#1057;&#1077;&#1088;&#1082;&#1086;&#1074;&#1089;&#1082;&#1080;&#1081;%20serkovo.detsad@yandex.ru" TargetMode="External"/><Relationship Id="rId98" Type="http://schemas.openxmlformats.org/officeDocument/2006/relationships/hyperlink" Target="https://timirazevskii-mbdou.ru/" TargetMode="External"/><Relationship Id="rId3" Type="http://schemas.openxmlformats.org/officeDocument/2006/relationships/styles" Target="styles.xml"/><Relationship Id="rId12" Type="http://schemas.openxmlformats.org/officeDocument/2006/relationships/hyperlink" Target="mailto:mbdoy.9sadi&#1082;@mail.ru" TargetMode="External"/><Relationship Id="rId17" Type="http://schemas.openxmlformats.org/officeDocument/2006/relationships/hyperlink" Target="http://dsad-11.ru/" TargetMode="External"/><Relationship Id="rId25" Type="http://schemas.openxmlformats.org/officeDocument/2006/relationships/hyperlink" Target="mailto:detskisad18@yandex.ry" TargetMode="External"/><Relationship Id="rId33" Type="http://schemas.openxmlformats.org/officeDocument/2006/relationships/hyperlink" Target="http://gorodets29.dounn.ru/" TargetMode="External"/><Relationship Id="rId38" Type="http://schemas.openxmlformats.org/officeDocument/2006/relationships/hyperlink" Target="http://detsadrebinka1.caduk.ru/" TargetMode="External"/><Relationship Id="rId46" Type="http://schemas.openxmlformats.org/officeDocument/2006/relationships/hyperlink" Target="mailto:mbdoy.dc20@mail.ru" TargetMode="External"/><Relationship Id="rId59" Type="http://schemas.openxmlformats.org/officeDocument/2006/relationships/hyperlink" Target="http://detsad32.ucoz.net/" TargetMode="External"/><Relationship Id="rId67" Type="http://schemas.openxmlformats.org/officeDocument/2006/relationships/hyperlink" Target="http://djujmovochka50.ru/index.php/ru/" TargetMode="External"/><Relationship Id="rId103" Type="http://schemas.openxmlformats.org/officeDocument/2006/relationships/hyperlink" Target="http://www.mfcgorodets.ru/" TargetMode="External"/><Relationship Id="rId108" Type="http://schemas.openxmlformats.org/officeDocument/2006/relationships/hyperlink" Target="consultantplus://offline/ref=7246CA0677F97A4C7DFA0280A84F802AE4B0B9997A369A57745CC60A04H8DAN" TargetMode="External"/><Relationship Id="rId20" Type="http://schemas.openxmlformats.org/officeDocument/2006/relationships/hyperlink" Target="mailto:mdou.ds14@mail.ru" TargetMode="External"/><Relationship Id="rId41" Type="http://schemas.openxmlformats.org/officeDocument/2006/relationships/hyperlink" Target="http://detsadylibka6.caduk.ru/" TargetMode="External"/><Relationship Id="rId54" Type="http://schemas.openxmlformats.org/officeDocument/2006/relationships/hyperlink" Target="mailto:detskiysad2868@mail.ru" TargetMode="External"/><Relationship Id="rId62" Type="http://schemas.openxmlformats.org/officeDocument/2006/relationships/hyperlink" Target="http://gorodets-45.dounn.ru/?theme=minjust" TargetMode="External"/><Relationship Id="rId70" Type="http://schemas.openxmlformats.org/officeDocument/2006/relationships/hyperlink" Target="sadnovzvl52@rambler.ru" TargetMode="External"/><Relationship Id="rId75" Type="http://schemas.openxmlformats.org/officeDocument/2006/relationships/hyperlink" Target="http://zarubino.dounn.ru/" TargetMode="External"/><Relationship Id="rId83" Type="http://schemas.openxmlformats.org/officeDocument/2006/relationships/hyperlink" Target="detskiisad.sheremetieva@yandex.ru" TargetMode="External"/><Relationship Id="rId88" Type="http://schemas.openxmlformats.org/officeDocument/2006/relationships/hyperlink" Target="http://smirinskyi.dounn.ru/" TargetMode="External"/><Relationship Id="rId91" Type="http://schemas.openxmlformats.org/officeDocument/2006/relationships/hyperlink" Target="mailto:&#1041;&#1088;&#1080;&#1083;&#1103;&#1082;&#1086;&#1074;&#1089;&#1082;&#1080;&#1081;%20syroegina1@mail.ru" TargetMode="External"/><Relationship Id="rId96" Type="http://schemas.openxmlformats.org/officeDocument/2006/relationships/hyperlink" Target="http://detsadstrochkov.ucoz.ru/" TargetMode="External"/><Relationship Id="rId111" Type="http://schemas.openxmlformats.org/officeDocument/2006/relationships/hyperlink" Target="http://gu.nn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s10klv.wixsite.com/ds10" TargetMode="External"/><Relationship Id="rId23" Type="http://schemas.openxmlformats.org/officeDocument/2006/relationships/hyperlink" Target="mailto:grdds16@mail.ru" TargetMode="External"/><Relationship Id="rId28" Type="http://schemas.openxmlformats.org/officeDocument/2006/relationships/hyperlink" Target="https://detsad19.jimdo.com/" TargetMode="External"/><Relationship Id="rId36" Type="http://schemas.openxmlformats.org/officeDocument/2006/relationships/hyperlink" Target="mailto:dsad49gorodec@yandex.ru" TargetMode="External"/><Relationship Id="rId49" Type="http://schemas.openxmlformats.org/officeDocument/2006/relationships/hyperlink" Target="http://detsad22-zav.ucoz.ru/" TargetMode="External"/><Relationship Id="rId57" Type="http://schemas.openxmlformats.org/officeDocument/2006/relationships/hyperlink" Target="http://mbdou30zvl.wixsite.com/mbdou30" TargetMode="External"/><Relationship Id="rId106" Type="http://schemas.openxmlformats.org/officeDocument/2006/relationships/hyperlink" Target="consultantplus://offline/ref=3EC755686222582E3FC26C751206F1AB8A22894604F45A65282915A647502377639BE33BD114v9L" TargetMode="External"/><Relationship Id="rId114" Type="http://schemas.openxmlformats.org/officeDocument/2006/relationships/theme" Target="theme/theme1.xml"/><Relationship Id="rId10" Type="http://schemas.openxmlformats.org/officeDocument/2006/relationships/hyperlink" Target="levkovich_ta@bk.ru" TargetMode="External"/><Relationship Id="rId31" Type="http://schemas.openxmlformats.org/officeDocument/2006/relationships/hyperlink" Target="mailto:gorodez.ds24@mail.ru" TargetMode="External"/><Relationship Id="rId44" Type="http://schemas.openxmlformats.org/officeDocument/2006/relationships/hyperlink" Target="mailto:detsad8zvl@mail.ru" TargetMode="External"/><Relationship Id="rId52" Type="http://schemas.openxmlformats.org/officeDocument/2006/relationships/hyperlink" Target="mbdou25.detskiisad@yandex.ru%20" TargetMode="External"/><Relationship Id="rId60" Type="http://schemas.openxmlformats.org/officeDocument/2006/relationships/hyperlink" Target="mailto:detsad42.zvl@mail.ru" TargetMode="External"/><Relationship Id="rId65" Type="http://schemas.openxmlformats.org/officeDocument/2006/relationships/hyperlink" Target="http://belochka48.ru/" TargetMode="External"/><Relationship Id="rId73" Type="http://schemas.openxmlformats.org/officeDocument/2006/relationships/hyperlink" Target="http://smolk.caduk.ru/" TargetMode="External"/><Relationship Id="rId78" Type="http://schemas.openxmlformats.org/officeDocument/2006/relationships/hyperlink" Target="mailto:i.nechaeva.82@mail.ru" TargetMode="External"/><Relationship Id="rId81" Type="http://schemas.openxmlformats.org/officeDocument/2006/relationships/hyperlink" Target="mailto:&#1047;&#1080;&#1085;&#1103;&#1082;&#1086;&#1074;&#1089;&#1082;&#1080;&#1081;%20zinyaki@bk.ru" TargetMode="External"/><Relationship Id="rId86" Type="http://schemas.openxmlformats.org/officeDocument/2006/relationships/hyperlink" Target="http://fedurds.dounn.ru/" TargetMode="External"/><Relationship Id="rId94" Type="http://schemas.openxmlformats.org/officeDocument/2006/relationships/hyperlink" Target="http://serkovo-detsad.caduk.ru/" TargetMode="External"/><Relationship Id="rId99" Type="http://schemas.openxmlformats.org/officeDocument/2006/relationships/hyperlink" Target="mailto:%20drozd.det.sad@mail.ru" TargetMode="External"/><Relationship Id="rId101" Type="http://schemas.openxmlformats.org/officeDocument/2006/relationships/hyperlink" Target="mailto:mfcgorodet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odez_yo@mail.ru" TargetMode="External"/><Relationship Id="rId13" Type="http://schemas.openxmlformats.org/officeDocument/2006/relationships/hyperlink" Target="http://detskisadd9grd.cadik.ru" TargetMode="External"/><Relationship Id="rId18" Type="http://schemas.openxmlformats.org/officeDocument/2006/relationships/hyperlink" Target="mailto:dsad13@yandex.ru" TargetMode="External"/><Relationship Id="rId39" Type="http://schemas.openxmlformats.org/officeDocument/2006/relationships/hyperlink" Target="mailto:ds5vishenca.zvl@yandex.ru" TargetMode="External"/><Relationship Id="rId109" Type="http://schemas.openxmlformats.org/officeDocument/2006/relationships/hyperlink" Target="consultantplus://offline/ref=3EC755686222582E3FC27278046AAEAE8C20D34B06FE503A7D7C13F11800252223DBE56C9A09E26E7D33521716v8L" TargetMode="External"/><Relationship Id="rId34" Type="http://schemas.openxmlformats.org/officeDocument/2006/relationships/hyperlink" Target="mailto:detsad_46@bk.ru" TargetMode="External"/><Relationship Id="rId50" Type="http://schemas.openxmlformats.org/officeDocument/2006/relationships/hyperlink" Target="mailto:elenaalekseevna23@rambler.ru" TargetMode="External"/><Relationship Id="rId55" Type="http://schemas.openxmlformats.org/officeDocument/2006/relationships/hyperlink" Target="http://detskiysad28.ucoz.ru/" TargetMode="External"/><Relationship Id="rId76" Type="http://schemas.openxmlformats.org/officeDocument/2006/relationships/hyperlink" Target="mailto:krramen.ds@yandex.ru" TargetMode="External"/><Relationship Id="rId97" Type="http://schemas.openxmlformats.org/officeDocument/2006/relationships/hyperlink" Target="mailto:timirazevskii-sadik@rambler.ru" TargetMode="External"/><Relationship Id="rId104" Type="http://schemas.openxmlformats.org/officeDocument/2006/relationships/hyperlink" Target="http://www.gorodets-adm.ru/" TargetMode="External"/><Relationship Id="rId125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openxmlformats.org/officeDocument/2006/relationships/hyperlink" Target="http://zvl52.dounn.ru/" TargetMode="External"/><Relationship Id="rId92" Type="http://schemas.openxmlformats.org/officeDocument/2006/relationships/hyperlink" Target="http://brilyakovskysadik.caduk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mbdou21.5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6CF58-2BC1-4209-ABBE-5DD25E3F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15026</Words>
  <Characters>85650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Пантелеева</cp:lastModifiedBy>
  <cp:revision>3</cp:revision>
  <cp:lastPrinted>2019-01-30T13:30:00Z</cp:lastPrinted>
  <dcterms:created xsi:type="dcterms:W3CDTF">2019-01-30T13:31:00Z</dcterms:created>
  <dcterms:modified xsi:type="dcterms:W3CDTF">2019-01-30T13:36:00Z</dcterms:modified>
</cp:coreProperties>
</file>